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C330F" w14:textId="7A7BDEAB" w:rsidR="005171C0" w:rsidRPr="001915D8" w:rsidRDefault="00414E85" w:rsidP="004F4B53">
      <w:pPr>
        <w:pBdr>
          <w:top w:val="nil"/>
          <w:left w:val="nil"/>
          <w:bottom w:val="nil"/>
          <w:right w:val="nil"/>
          <w:between w:val="nil"/>
        </w:pBdr>
        <w:tabs>
          <w:tab w:val="left" w:pos="6480"/>
        </w:tabs>
        <w:ind w:right="-18"/>
        <w:jc w:val="both"/>
        <w:rPr>
          <w:rFonts w:ascii="Calibri Light" w:hAnsi="Calibri Light" w:cs="Calibri Light"/>
          <w:b/>
          <w:color w:val="3494BA"/>
          <w:sz w:val="24"/>
          <w:szCs w:val="24"/>
          <w:lang w:val="ro-RO"/>
        </w:rPr>
      </w:pPr>
      <w:r w:rsidRPr="001915D8">
        <w:rPr>
          <w:rFonts w:ascii="Calibri Light" w:hAnsi="Calibri Light" w:cs="Calibri Light"/>
          <w:b/>
          <w:color w:val="0070C0"/>
          <w:sz w:val="32"/>
          <w:szCs w:val="32"/>
          <w:lang w:val="ro-RO"/>
        </w:rPr>
        <w:t>Anexa nr. 1</w:t>
      </w:r>
      <w:r w:rsidR="00846D2E" w:rsidRPr="001915D8">
        <w:rPr>
          <w:rFonts w:ascii="Calibri Light" w:hAnsi="Calibri Light" w:cs="Calibri Light"/>
          <w:b/>
          <w:color w:val="0070C0"/>
          <w:sz w:val="32"/>
          <w:szCs w:val="32"/>
          <w:lang w:val="ro-RO"/>
        </w:rPr>
        <w:t>2</w:t>
      </w:r>
      <w:r w:rsidRPr="001915D8">
        <w:rPr>
          <w:rFonts w:ascii="Calibri Light" w:hAnsi="Calibri Light" w:cs="Calibri Light"/>
          <w:b/>
          <w:color w:val="0070C0"/>
          <w:sz w:val="32"/>
          <w:szCs w:val="32"/>
          <w:lang w:val="ro-RO"/>
        </w:rPr>
        <w:t xml:space="preserve"> </w:t>
      </w:r>
      <w:r w:rsidR="00E52061" w:rsidRPr="001915D8">
        <w:rPr>
          <w:rFonts w:ascii="Calibri Light" w:hAnsi="Calibri Light" w:cs="Calibri Light"/>
          <w:b/>
          <w:color w:val="0070C0"/>
          <w:sz w:val="32"/>
          <w:szCs w:val="32"/>
          <w:lang w:val="ro-RO"/>
        </w:rPr>
        <w:t xml:space="preserve"> </w:t>
      </w:r>
      <w:r w:rsidRPr="001915D8">
        <w:rPr>
          <w:rFonts w:ascii="Calibri Light" w:hAnsi="Calibri Light" w:cs="Calibri Light"/>
          <w:b/>
          <w:color w:val="0070C0"/>
          <w:sz w:val="24"/>
          <w:szCs w:val="24"/>
          <w:lang w:val="ro-RO"/>
        </w:rPr>
        <w:t>la Ghidul Solicitantului – pentru acțiunea „Sprijinirea tranziției forței de muncă” – componenta „Sprijin pentru adaptarea la schimbare a lucrătorilor, întreprinderilor și antreprenorilor” din cadrul Programului Tranziție Justă 2021 – 2027</w:t>
      </w:r>
    </w:p>
    <w:p w14:paraId="2780303E" w14:textId="524F90C7" w:rsidR="00D701D6" w:rsidRPr="001915D8" w:rsidRDefault="00D701D6" w:rsidP="00D701D6">
      <w:pPr>
        <w:spacing w:line="200" w:lineRule="exact"/>
        <w:rPr>
          <w:rFonts w:ascii="Calibri Light" w:hAnsi="Calibri Light" w:cs="Calibri Light"/>
          <w:sz w:val="22"/>
          <w:szCs w:val="22"/>
          <w:lang w:val="ro-RO"/>
        </w:rPr>
      </w:pPr>
    </w:p>
    <w:p w14:paraId="7BC77471" w14:textId="77777777" w:rsidR="00D701D6" w:rsidRPr="001915D8" w:rsidRDefault="00D701D6" w:rsidP="00D701D6">
      <w:pPr>
        <w:spacing w:line="200" w:lineRule="exact"/>
        <w:rPr>
          <w:rFonts w:ascii="Calibri Light" w:hAnsi="Calibri Light" w:cs="Calibri Light"/>
          <w:sz w:val="22"/>
          <w:szCs w:val="22"/>
          <w:lang w:val="ro-RO"/>
        </w:rPr>
      </w:pPr>
    </w:p>
    <w:p w14:paraId="2DCAFC8D" w14:textId="77777777" w:rsidR="00D701D6" w:rsidRPr="001915D8" w:rsidRDefault="00D701D6" w:rsidP="00D701D6">
      <w:pPr>
        <w:spacing w:line="200" w:lineRule="exact"/>
        <w:rPr>
          <w:rFonts w:ascii="Calibri Light" w:hAnsi="Calibri Light" w:cs="Calibri Light"/>
          <w:sz w:val="22"/>
          <w:szCs w:val="22"/>
          <w:lang w:val="ro-RO"/>
        </w:rPr>
      </w:pPr>
    </w:p>
    <w:p w14:paraId="5F477D78" w14:textId="77777777" w:rsidR="00D701D6" w:rsidRPr="001915D8" w:rsidRDefault="00D701D6" w:rsidP="00D701D6">
      <w:pPr>
        <w:spacing w:line="200" w:lineRule="exact"/>
        <w:rPr>
          <w:rFonts w:ascii="Calibri Light" w:hAnsi="Calibri Light" w:cs="Calibri Light"/>
          <w:sz w:val="22"/>
          <w:szCs w:val="22"/>
          <w:lang w:val="ro-RO"/>
        </w:rPr>
      </w:pPr>
    </w:p>
    <w:p w14:paraId="54A5530A" w14:textId="77777777" w:rsidR="00D701D6" w:rsidRPr="001915D8" w:rsidRDefault="00D701D6" w:rsidP="00D701D6">
      <w:pPr>
        <w:spacing w:line="200" w:lineRule="exact"/>
        <w:rPr>
          <w:rFonts w:ascii="Calibri Light" w:hAnsi="Calibri Light" w:cs="Calibri Light"/>
          <w:sz w:val="22"/>
          <w:szCs w:val="22"/>
          <w:lang w:val="ro-RO"/>
        </w:rPr>
      </w:pPr>
    </w:p>
    <w:p w14:paraId="656F766E" w14:textId="77777777" w:rsidR="00D701D6" w:rsidRPr="001915D8" w:rsidRDefault="00D701D6" w:rsidP="00D701D6">
      <w:pPr>
        <w:spacing w:before="29" w:line="240" w:lineRule="exact"/>
        <w:ind w:right="18"/>
        <w:jc w:val="center"/>
        <w:rPr>
          <w:rFonts w:ascii="Calibri Light" w:eastAsia="Arial" w:hAnsi="Calibri Light" w:cs="Calibri Light"/>
          <w:b/>
          <w:i/>
          <w:iCs/>
          <w:position w:val="-1"/>
          <w:sz w:val="22"/>
          <w:szCs w:val="22"/>
          <w:lang w:val="ro-RO"/>
        </w:rPr>
      </w:pPr>
      <w:r w:rsidRPr="001915D8">
        <w:rPr>
          <w:rFonts w:ascii="Calibri Light" w:eastAsia="Arial" w:hAnsi="Calibri Light" w:cs="Calibri Light"/>
          <w:b/>
          <w:i/>
          <w:iCs/>
          <w:spacing w:val="-1"/>
          <w:position w:val="-1"/>
          <w:sz w:val="22"/>
          <w:szCs w:val="22"/>
          <w:lang w:val="ro-RO"/>
        </w:rPr>
        <w:t>C</w:t>
      </w:r>
      <w:r w:rsidRPr="001915D8">
        <w:rPr>
          <w:rFonts w:ascii="Calibri Light" w:eastAsia="Arial" w:hAnsi="Calibri Light" w:cs="Calibri Light"/>
          <w:b/>
          <w:i/>
          <w:iCs/>
          <w:spacing w:val="1"/>
          <w:position w:val="-1"/>
          <w:sz w:val="22"/>
          <w:szCs w:val="22"/>
          <w:lang w:val="ro-RO"/>
        </w:rPr>
        <w:t>O</w:t>
      </w:r>
      <w:r w:rsidRPr="001915D8">
        <w:rPr>
          <w:rFonts w:ascii="Calibri Light" w:eastAsia="Arial" w:hAnsi="Calibri Light" w:cs="Calibri Light"/>
          <w:b/>
          <w:i/>
          <w:iCs/>
          <w:spacing w:val="-1"/>
          <w:position w:val="-1"/>
          <w:sz w:val="22"/>
          <w:szCs w:val="22"/>
          <w:lang w:val="ro-RO"/>
        </w:rPr>
        <w:t>N</w:t>
      </w:r>
      <w:r w:rsidRPr="001915D8">
        <w:rPr>
          <w:rFonts w:ascii="Calibri Light" w:eastAsia="Arial" w:hAnsi="Calibri Light" w:cs="Calibri Light"/>
          <w:b/>
          <w:i/>
          <w:iCs/>
          <w:spacing w:val="-3"/>
          <w:position w:val="-1"/>
          <w:sz w:val="22"/>
          <w:szCs w:val="22"/>
          <w:lang w:val="ro-RO"/>
        </w:rPr>
        <w:t>T</w:t>
      </w:r>
      <w:r w:rsidRPr="001915D8">
        <w:rPr>
          <w:rFonts w:ascii="Calibri Light" w:eastAsia="Arial" w:hAnsi="Calibri Light" w:cs="Calibri Light"/>
          <w:b/>
          <w:i/>
          <w:iCs/>
          <w:spacing w:val="4"/>
          <w:position w:val="-1"/>
          <w:sz w:val="22"/>
          <w:szCs w:val="22"/>
          <w:lang w:val="ro-RO"/>
        </w:rPr>
        <w:t>R</w:t>
      </w:r>
      <w:r w:rsidRPr="001915D8">
        <w:rPr>
          <w:rFonts w:ascii="Calibri Light" w:eastAsia="Arial" w:hAnsi="Calibri Light" w:cs="Calibri Light"/>
          <w:b/>
          <w:i/>
          <w:iCs/>
          <w:spacing w:val="-6"/>
          <w:position w:val="-1"/>
          <w:sz w:val="22"/>
          <w:szCs w:val="22"/>
          <w:lang w:val="ro-RO"/>
        </w:rPr>
        <w:t>A</w:t>
      </w:r>
      <w:r w:rsidRPr="001915D8">
        <w:rPr>
          <w:rFonts w:ascii="Calibri Light" w:eastAsia="Arial" w:hAnsi="Calibri Light" w:cs="Calibri Light"/>
          <w:b/>
          <w:i/>
          <w:iCs/>
          <w:spacing w:val="1"/>
          <w:position w:val="-1"/>
          <w:sz w:val="22"/>
          <w:szCs w:val="22"/>
          <w:lang w:val="ro-RO"/>
        </w:rPr>
        <w:t>C</w:t>
      </w:r>
      <w:r w:rsidRPr="001915D8">
        <w:rPr>
          <w:rFonts w:ascii="Calibri Light" w:eastAsia="Arial" w:hAnsi="Calibri Light" w:cs="Calibri Light"/>
          <w:b/>
          <w:i/>
          <w:iCs/>
          <w:position w:val="-1"/>
          <w:sz w:val="22"/>
          <w:szCs w:val="22"/>
          <w:lang w:val="ro-RO"/>
        </w:rPr>
        <w:t>T DE FINANȚARE</w:t>
      </w:r>
    </w:p>
    <w:p w14:paraId="001F44F6" w14:textId="7DC383F7" w:rsidR="00D701D6" w:rsidRPr="001915D8" w:rsidRDefault="00D701D6" w:rsidP="00D701D6">
      <w:pPr>
        <w:spacing w:before="29" w:line="240" w:lineRule="exact"/>
        <w:ind w:right="18"/>
        <w:jc w:val="center"/>
        <w:rPr>
          <w:rFonts w:ascii="Calibri Light" w:eastAsia="Arial" w:hAnsi="Calibri Light" w:cs="Calibri Light"/>
          <w:b/>
          <w:i/>
          <w:iCs/>
          <w:position w:val="-1"/>
          <w:sz w:val="22"/>
          <w:szCs w:val="22"/>
          <w:lang w:val="ro-RO"/>
        </w:rPr>
      </w:pPr>
    </w:p>
    <w:p w14:paraId="4AA55387" w14:textId="77777777" w:rsidR="00D701D6" w:rsidRPr="001915D8" w:rsidRDefault="00D701D6" w:rsidP="00D701D6">
      <w:pPr>
        <w:spacing w:before="29" w:line="240" w:lineRule="exact"/>
        <w:ind w:right="3151"/>
        <w:rPr>
          <w:rFonts w:ascii="Calibri Light" w:eastAsia="Arial" w:hAnsi="Calibri Light" w:cs="Calibri Light"/>
          <w:b/>
          <w:i/>
          <w:iCs/>
          <w:position w:val="-1"/>
          <w:sz w:val="22"/>
          <w:szCs w:val="22"/>
          <w:lang w:val="ro-RO"/>
        </w:rPr>
      </w:pPr>
    </w:p>
    <w:p w14:paraId="43824ACB" w14:textId="77777777" w:rsidR="00D701D6" w:rsidRPr="001915D8" w:rsidRDefault="00D701D6" w:rsidP="00D701D6">
      <w:pPr>
        <w:spacing w:line="200" w:lineRule="exact"/>
        <w:rPr>
          <w:rFonts w:ascii="Calibri Light" w:hAnsi="Calibri Light" w:cs="Calibri Light"/>
          <w:sz w:val="22"/>
          <w:szCs w:val="22"/>
          <w:lang w:val="ro-RO"/>
        </w:rPr>
      </w:pPr>
    </w:p>
    <w:p w14:paraId="787C336C" w14:textId="77777777" w:rsidR="00D701D6" w:rsidRPr="001915D8" w:rsidRDefault="00D701D6" w:rsidP="00D701D6">
      <w:pPr>
        <w:spacing w:before="2" w:line="240" w:lineRule="exact"/>
        <w:ind w:left="118" w:right="75"/>
        <w:jc w:val="both"/>
        <w:rPr>
          <w:rFonts w:ascii="Calibri Light" w:eastAsia="Arial" w:hAnsi="Calibri Light" w:cs="Calibri Light"/>
          <w:b/>
          <w:sz w:val="22"/>
          <w:szCs w:val="22"/>
          <w:lang w:val="ro-RO"/>
        </w:rPr>
      </w:pPr>
    </w:p>
    <w:p w14:paraId="4FCDA2BB" w14:textId="77777777" w:rsidR="00D701D6" w:rsidRPr="001915D8" w:rsidRDefault="00D701D6" w:rsidP="00D701D6">
      <w:pPr>
        <w:spacing w:before="2" w:line="240" w:lineRule="exact"/>
        <w:ind w:right="75"/>
        <w:jc w:val="both"/>
        <w:rPr>
          <w:rFonts w:ascii="Calibri Light" w:eastAsia="Arial" w:hAnsi="Calibri Light" w:cs="Calibri Light"/>
          <w:b/>
          <w:sz w:val="22"/>
          <w:szCs w:val="22"/>
          <w:lang w:val="ro-RO"/>
        </w:rPr>
      </w:pPr>
      <w:r w:rsidRPr="001915D8">
        <w:rPr>
          <w:rFonts w:ascii="Calibri Light" w:eastAsia="Arial" w:hAnsi="Calibri Light" w:cs="Calibri Light"/>
          <w:b/>
          <w:sz w:val="22"/>
          <w:szCs w:val="22"/>
          <w:lang w:val="ro-RO"/>
        </w:rPr>
        <w:t xml:space="preserve">I. Părţile  </w:t>
      </w:r>
    </w:p>
    <w:p w14:paraId="1EE8BA60" w14:textId="77777777" w:rsidR="00D701D6" w:rsidRPr="001915D8" w:rsidRDefault="00D701D6" w:rsidP="00D701D6">
      <w:pPr>
        <w:spacing w:before="2" w:line="276" w:lineRule="auto"/>
        <w:ind w:right="75"/>
        <w:jc w:val="both"/>
        <w:rPr>
          <w:rFonts w:ascii="Calibri Light" w:eastAsia="Arial" w:hAnsi="Calibri Light" w:cs="Calibri Light"/>
          <w:b/>
          <w:sz w:val="22"/>
          <w:szCs w:val="22"/>
          <w:lang w:val="ro-RO"/>
        </w:rPr>
      </w:pPr>
    </w:p>
    <w:p w14:paraId="6142B191" w14:textId="77777777" w:rsidR="00D701D6" w:rsidRPr="001915D8" w:rsidRDefault="00D701D6" w:rsidP="00D701D6">
      <w:pPr>
        <w:ind w:right="77"/>
        <w:jc w:val="both"/>
        <w:rPr>
          <w:rFonts w:ascii="Calibri Light" w:eastAsia="Arial" w:hAnsi="Calibri Light" w:cs="Calibri Light"/>
          <w:b/>
          <w:spacing w:val="3"/>
          <w:sz w:val="22"/>
          <w:szCs w:val="22"/>
          <w:lang w:val="ro-RO"/>
        </w:rPr>
      </w:pP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P</w:t>
      </w:r>
      <w:r w:rsidRPr="001915D8">
        <w:rPr>
          <w:rFonts w:ascii="Calibri Light" w:eastAsia="Arial" w:hAnsi="Calibri Light" w:cs="Calibri Light"/>
          <w:b/>
          <w:sz w:val="22"/>
          <w:szCs w:val="22"/>
          <w:lang w:val="ro-RO"/>
        </w:rPr>
        <w:t>ersoana</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pacing w:val="-1"/>
          <w:sz w:val="22"/>
          <w:szCs w:val="22"/>
          <w:lang w:val="ro-RO"/>
        </w:rPr>
        <w:t>j</w:t>
      </w:r>
      <w:r w:rsidRPr="001915D8">
        <w:rPr>
          <w:rFonts w:ascii="Calibri Light" w:eastAsia="Arial" w:hAnsi="Calibri Light" w:cs="Calibri Light"/>
          <w:b/>
          <w:sz w:val="22"/>
          <w:szCs w:val="22"/>
          <w:lang w:val="ro-RO"/>
        </w:rPr>
        <w:t>ur</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d</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c</w:t>
      </w:r>
      <w:r w:rsidRPr="001915D8">
        <w:rPr>
          <w:rFonts w:ascii="Calibri Light" w:eastAsia="Arial" w:hAnsi="Calibri Light" w:cs="Calibri Light"/>
          <w:b/>
          <w:spacing w:val="-3"/>
          <w:sz w:val="22"/>
          <w:szCs w:val="22"/>
          <w:lang w:val="ro-RO"/>
        </w:rPr>
        <w:t>ă</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3"/>
          <w:sz w:val="22"/>
          <w:szCs w:val="22"/>
          <w:lang w:val="ro-RO"/>
        </w:rPr>
        <w:t xml:space="preserve"> .................................... în calitate de Autoritate de Management </w:t>
      </w:r>
      <w:r w:rsidRPr="001915D8">
        <w:rPr>
          <w:rFonts w:ascii="Calibri Light" w:eastAsia="Arial" w:hAnsi="Calibri Light" w:cs="Calibri Light"/>
          <w:bCs/>
          <w:spacing w:val="3"/>
          <w:sz w:val="22"/>
          <w:szCs w:val="22"/>
          <w:lang w:val="ro-RO"/>
        </w:rPr>
        <w:t xml:space="preserve">pentru Programul .............................., cu   sediul   în   str.   ……………………….…………..,   nr.   ……..,   localitatea ………………………….………,  județul  …………………….……..,  România,  cod  postal ………...,     telefon:     …….…………….,     fax:     …….………..,     poștă     electronică: ……………………………..……,  cod  fiscal  ……………….,  reprezentat legal prin  (persoana fizică, nume, prenume, funcția deținută) ………………………………………….…………., </w:t>
      </w:r>
      <w:r w:rsidRPr="001915D8">
        <w:rPr>
          <w:rFonts w:ascii="Calibri Light" w:eastAsia="Arial" w:hAnsi="Calibri Light" w:cs="Calibri Light"/>
          <w:b/>
          <w:spacing w:val="3"/>
          <w:sz w:val="22"/>
          <w:szCs w:val="22"/>
          <w:lang w:val="ro-RO"/>
        </w:rPr>
        <w:t xml:space="preserve">, denumită în cele ce urmează AM </w:t>
      </w:r>
    </w:p>
    <w:p w14:paraId="56A2E676" w14:textId="77777777" w:rsidR="00D701D6" w:rsidRPr="001915D8" w:rsidRDefault="00D701D6" w:rsidP="00D701D6">
      <w:pPr>
        <w:spacing w:before="14" w:line="240" w:lineRule="exact"/>
        <w:rPr>
          <w:rFonts w:ascii="Calibri Light" w:hAnsi="Calibri Light" w:cs="Calibri Light"/>
          <w:sz w:val="22"/>
          <w:szCs w:val="22"/>
          <w:lang w:val="ro-RO"/>
        </w:rPr>
      </w:pPr>
    </w:p>
    <w:p w14:paraId="42700E17" w14:textId="77777777" w:rsidR="00D701D6" w:rsidRPr="001915D8" w:rsidRDefault="00D701D6" w:rsidP="00D701D6">
      <w:pPr>
        <w:spacing w:before="11" w:line="240" w:lineRule="exact"/>
        <w:rPr>
          <w:rFonts w:ascii="Calibri Light" w:eastAsia="Arial" w:hAnsi="Calibri Light" w:cs="Calibri Light"/>
          <w:b/>
          <w:sz w:val="22"/>
          <w:szCs w:val="22"/>
          <w:lang w:val="ro-RO"/>
        </w:rPr>
      </w:pPr>
      <w:r w:rsidRPr="001915D8">
        <w:rPr>
          <w:rFonts w:ascii="Calibri Light" w:eastAsia="Arial" w:hAnsi="Calibri Light" w:cs="Calibri Light"/>
          <w:b/>
          <w:sz w:val="22"/>
          <w:szCs w:val="22"/>
          <w:lang w:val="ro-RO"/>
        </w:rPr>
        <w:t>și</w:t>
      </w:r>
    </w:p>
    <w:p w14:paraId="5FD95E4C" w14:textId="77777777" w:rsidR="00D701D6" w:rsidRPr="001915D8" w:rsidRDefault="00D701D6" w:rsidP="00D701D6">
      <w:pPr>
        <w:spacing w:before="13" w:line="240" w:lineRule="exact"/>
        <w:jc w:val="both"/>
        <w:rPr>
          <w:rFonts w:ascii="Calibri Light" w:hAnsi="Calibri Light" w:cs="Calibri Light"/>
          <w:sz w:val="22"/>
          <w:szCs w:val="22"/>
          <w:lang w:val="ro-RO"/>
        </w:rPr>
      </w:pPr>
    </w:p>
    <w:p w14:paraId="31037090" w14:textId="5D5D7478" w:rsidR="00D701D6" w:rsidRPr="001915D8" w:rsidRDefault="00D701D6" w:rsidP="00D701D6">
      <w:pPr>
        <w:ind w:right="81"/>
        <w:jc w:val="both"/>
        <w:rPr>
          <w:rFonts w:ascii="Calibri Light" w:eastAsia="Arial" w:hAnsi="Calibri Light" w:cs="Calibri Light"/>
          <w:b/>
          <w:spacing w:val="1"/>
          <w:sz w:val="22"/>
          <w:szCs w:val="22"/>
          <w:lang w:val="ro-RO"/>
        </w:rPr>
      </w:pPr>
      <w:r w:rsidRPr="001915D8">
        <w:rPr>
          <w:rFonts w:ascii="Calibri Light" w:eastAsia="Arial" w:hAnsi="Calibri Light" w:cs="Calibri Light"/>
          <w:b/>
          <w:spacing w:val="1"/>
          <w:sz w:val="22"/>
          <w:szCs w:val="22"/>
          <w:lang w:val="ro-RO"/>
        </w:rPr>
        <w:t>AJOFM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4"/>
          <w:sz w:val="22"/>
          <w:szCs w:val="22"/>
          <w:lang w:val="ro-RO"/>
        </w:rPr>
        <w:t xml:space="preserve"> </w:t>
      </w:r>
      <w:r w:rsidRPr="001915D8">
        <w:rPr>
          <w:rFonts w:ascii="Calibri Light" w:eastAsia="Arial" w:hAnsi="Calibri Light" w:cs="Calibri Light"/>
          <w:bCs/>
          <w:sz w:val="22"/>
          <w:szCs w:val="22"/>
          <w:lang w:val="ro-RO"/>
        </w:rPr>
        <w:t>cod</w:t>
      </w:r>
      <w:r w:rsidRPr="001915D8">
        <w:rPr>
          <w:rFonts w:ascii="Calibri Light" w:eastAsia="Arial" w:hAnsi="Calibri Light" w:cs="Calibri Light"/>
          <w:bCs/>
          <w:spacing w:val="3"/>
          <w:sz w:val="22"/>
          <w:szCs w:val="22"/>
          <w:lang w:val="ro-RO"/>
        </w:rPr>
        <w:t xml:space="preserve"> </w:t>
      </w:r>
      <w:r w:rsidRPr="001915D8">
        <w:rPr>
          <w:rFonts w:ascii="Calibri Light" w:eastAsia="Arial" w:hAnsi="Calibri Light" w:cs="Calibri Light"/>
          <w:bCs/>
          <w:sz w:val="22"/>
          <w:szCs w:val="22"/>
          <w:lang w:val="ro-RO"/>
        </w:rPr>
        <w:t>de</w:t>
      </w:r>
      <w:r w:rsidRPr="001915D8">
        <w:rPr>
          <w:rFonts w:ascii="Calibri Light" w:eastAsia="Arial" w:hAnsi="Calibri Light" w:cs="Calibri Light"/>
          <w:bCs/>
          <w:spacing w:val="11"/>
          <w:sz w:val="22"/>
          <w:szCs w:val="22"/>
          <w:lang w:val="ro-RO"/>
        </w:rPr>
        <w:t xml:space="preserve"> </w:t>
      </w:r>
      <w:r w:rsidRPr="001915D8">
        <w:rPr>
          <w:rFonts w:ascii="Calibri Light" w:eastAsia="Arial" w:hAnsi="Calibri Light" w:cs="Calibri Light"/>
          <w:bCs/>
          <w:spacing w:val="1"/>
          <w:sz w:val="22"/>
          <w:szCs w:val="22"/>
          <w:lang w:val="ro-RO"/>
        </w:rPr>
        <w:t>i</w:t>
      </w:r>
      <w:r w:rsidRPr="001915D8">
        <w:rPr>
          <w:rFonts w:ascii="Calibri Light" w:eastAsia="Arial" w:hAnsi="Calibri Light" w:cs="Calibri Light"/>
          <w:bCs/>
          <w:sz w:val="22"/>
          <w:szCs w:val="22"/>
          <w:lang w:val="ro-RO"/>
        </w:rPr>
        <w:t>den</w:t>
      </w:r>
      <w:r w:rsidRPr="001915D8">
        <w:rPr>
          <w:rFonts w:ascii="Calibri Light" w:eastAsia="Arial" w:hAnsi="Calibri Light" w:cs="Calibri Light"/>
          <w:bCs/>
          <w:spacing w:val="-1"/>
          <w:sz w:val="22"/>
          <w:szCs w:val="22"/>
          <w:lang w:val="ro-RO"/>
        </w:rPr>
        <w:t>t</w:t>
      </w:r>
      <w:r w:rsidRPr="001915D8">
        <w:rPr>
          <w:rFonts w:ascii="Calibri Light" w:eastAsia="Arial" w:hAnsi="Calibri Light" w:cs="Calibri Light"/>
          <w:bCs/>
          <w:spacing w:val="1"/>
          <w:sz w:val="22"/>
          <w:szCs w:val="22"/>
          <w:lang w:val="ro-RO"/>
        </w:rPr>
        <w:t>i</w:t>
      </w:r>
      <w:r w:rsidRPr="001915D8">
        <w:rPr>
          <w:rFonts w:ascii="Calibri Light" w:eastAsia="Arial" w:hAnsi="Calibri Light" w:cs="Calibri Light"/>
          <w:bCs/>
          <w:spacing w:val="-1"/>
          <w:sz w:val="22"/>
          <w:szCs w:val="22"/>
          <w:lang w:val="ro-RO"/>
        </w:rPr>
        <w:t>f</w:t>
      </w:r>
      <w:r w:rsidRPr="001915D8">
        <w:rPr>
          <w:rFonts w:ascii="Calibri Light" w:eastAsia="Arial" w:hAnsi="Calibri Light" w:cs="Calibri Light"/>
          <w:bCs/>
          <w:spacing w:val="1"/>
          <w:sz w:val="22"/>
          <w:szCs w:val="22"/>
          <w:lang w:val="ro-RO"/>
        </w:rPr>
        <w:t>i</w:t>
      </w:r>
      <w:r w:rsidRPr="001915D8">
        <w:rPr>
          <w:rFonts w:ascii="Calibri Light" w:eastAsia="Arial" w:hAnsi="Calibri Light" w:cs="Calibri Light"/>
          <w:bCs/>
          <w:sz w:val="22"/>
          <w:szCs w:val="22"/>
          <w:lang w:val="ro-RO"/>
        </w:rPr>
        <w:t>care</w:t>
      </w:r>
      <w:r w:rsidRPr="001915D8">
        <w:rPr>
          <w:rFonts w:ascii="Calibri Light" w:eastAsia="Arial" w:hAnsi="Calibri Light" w:cs="Calibri Light"/>
          <w:bCs/>
          <w:spacing w:val="3"/>
          <w:sz w:val="22"/>
          <w:szCs w:val="22"/>
          <w:lang w:val="ro-RO"/>
        </w:rPr>
        <w:t xml:space="preserve"> </w:t>
      </w:r>
      <w:r w:rsidRPr="001915D8">
        <w:rPr>
          <w:rFonts w:ascii="Calibri Light" w:eastAsia="Arial" w:hAnsi="Calibri Light" w:cs="Calibri Light"/>
          <w:bCs/>
          <w:spacing w:val="-1"/>
          <w:sz w:val="22"/>
          <w:szCs w:val="22"/>
          <w:lang w:val="ro-RO"/>
        </w:rPr>
        <w:t>fiscal</w:t>
      </w:r>
      <w:r w:rsidRPr="001915D8">
        <w:rPr>
          <w:rFonts w:ascii="Calibri Light" w:eastAsia="Arial" w:hAnsi="Calibri Light" w:cs="Calibri Light"/>
          <w:bCs/>
          <w:sz w:val="22"/>
          <w:szCs w:val="22"/>
          <w:lang w:val="ro-RO"/>
        </w:rPr>
        <w:t xml:space="preserve"> </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2"/>
          <w:sz w:val="22"/>
          <w:szCs w:val="22"/>
          <w:lang w:val="ro-RO"/>
        </w:rPr>
        <w:t xml:space="preserve"> </w:t>
      </w:r>
      <w:r w:rsidRPr="001915D8">
        <w:rPr>
          <w:rFonts w:ascii="Calibri Light" w:eastAsia="Arial" w:hAnsi="Calibri Light" w:cs="Calibri Light"/>
          <w:bCs/>
          <w:spacing w:val="1"/>
          <w:sz w:val="22"/>
          <w:szCs w:val="22"/>
          <w:lang w:val="ro-RO"/>
        </w:rPr>
        <w:t>î</w:t>
      </w:r>
      <w:r w:rsidRPr="001915D8">
        <w:rPr>
          <w:rFonts w:ascii="Calibri Light" w:eastAsia="Arial" w:hAnsi="Calibri Light" w:cs="Calibri Light"/>
          <w:bCs/>
          <w:spacing w:val="-3"/>
          <w:sz w:val="22"/>
          <w:szCs w:val="22"/>
          <w:lang w:val="ro-RO"/>
        </w:rPr>
        <w:t>n</w:t>
      </w:r>
      <w:r w:rsidRPr="001915D8">
        <w:rPr>
          <w:rFonts w:ascii="Calibri Light" w:eastAsia="Arial" w:hAnsi="Calibri Light" w:cs="Calibri Light"/>
          <w:bCs/>
          <w:sz w:val="22"/>
          <w:szCs w:val="22"/>
          <w:lang w:val="ro-RO"/>
        </w:rPr>
        <w:t>reg</w:t>
      </w:r>
      <w:r w:rsidRPr="001915D8">
        <w:rPr>
          <w:rFonts w:ascii="Calibri Light" w:eastAsia="Arial" w:hAnsi="Calibri Light" w:cs="Calibri Light"/>
          <w:bCs/>
          <w:spacing w:val="1"/>
          <w:sz w:val="22"/>
          <w:szCs w:val="22"/>
          <w:lang w:val="ro-RO"/>
        </w:rPr>
        <w:t>i</w:t>
      </w:r>
      <w:r w:rsidRPr="001915D8">
        <w:rPr>
          <w:rFonts w:ascii="Calibri Light" w:eastAsia="Arial" w:hAnsi="Calibri Light" w:cs="Calibri Light"/>
          <w:bCs/>
          <w:spacing w:val="-3"/>
          <w:sz w:val="22"/>
          <w:szCs w:val="22"/>
          <w:lang w:val="ro-RO"/>
        </w:rPr>
        <w:t>s</w:t>
      </w:r>
      <w:r w:rsidRPr="001915D8">
        <w:rPr>
          <w:rFonts w:ascii="Calibri Light" w:eastAsia="Arial" w:hAnsi="Calibri Light" w:cs="Calibri Light"/>
          <w:bCs/>
          <w:spacing w:val="1"/>
          <w:sz w:val="22"/>
          <w:szCs w:val="22"/>
          <w:lang w:val="ro-RO"/>
        </w:rPr>
        <w:t>t</w:t>
      </w:r>
      <w:r w:rsidRPr="001915D8">
        <w:rPr>
          <w:rFonts w:ascii="Calibri Light" w:eastAsia="Arial" w:hAnsi="Calibri Light" w:cs="Calibri Light"/>
          <w:bCs/>
          <w:sz w:val="22"/>
          <w:szCs w:val="22"/>
          <w:lang w:val="ro-RO"/>
        </w:rPr>
        <w:t>ra</w:t>
      </w:r>
      <w:r w:rsidRPr="001915D8">
        <w:rPr>
          <w:rFonts w:ascii="Calibri Light" w:eastAsia="Arial" w:hAnsi="Calibri Light" w:cs="Calibri Light"/>
          <w:bCs/>
          <w:spacing w:val="-1"/>
          <w:sz w:val="22"/>
          <w:szCs w:val="22"/>
          <w:lang w:val="ro-RO"/>
        </w:rPr>
        <w:t>t</w:t>
      </w:r>
      <w:r w:rsidRPr="001915D8">
        <w:rPr>
          <w:rFonts w:ascii="Calibri Light" w:eastAsia="Arial" w:hAnsi="Calibri Light" w:cs="Calibri Light"/>
          <w:bCs/>
          <w:sz w:val="22"/>
          <w:szCs w:val="22"/>
          <w:lang w:val="ro-RO"/>
        </w:rPr>
        <w:t>ă</w:t>
      </w:r>
      <w:r w:rsidRPr="001915D8">
        <w:rPr>
          <w:rFonts w:ascii="Calibri Light" w:eastAsia="Arial" w:hAnsi="Calibri Light" w:cs="Calibri Light"/>
          <w:bCs/>
          <w:spacing w:val="1"/>
          <w:sz w:val="22"/>
          <w:szCs w:val="22"/>
          <w:lang w:val="ro-RO"/>
        </w:rPr>
        <w:t xml:space="preserve"> l</w:t>
      </w:r>
      <w:r w:rsidRPr="001915D8">
        <w:rPr>
          <w:rFonts w:ascii="Calibri Light" w:eastAsia="Arial" w:hAnsi="Calibri Light" w:cs="Calibri Light"/>
          <w:bCs/>
          <w:sz w:val="22"/>
          <w:szCs w:val="22"/>
          <w:lang w:val="ro-RO"/>
        </w:rPr>
        <w:t>a</w:t>
      </w:r>
      <w:r w:rsidRPr="001915D8">
        <w:rPr>
          <w:rFonts w:ascii="Calibri Light" w:eastAsia="Arial" w:hAnsi="Calibri Light" w:cs="Calibri Light"/>
          <w:bCs/>
          <w:spacing w:val="1"/>
          <w:sz w:val="22"/>
          <w:szCs w:val="22"/>
          <w:lang w:val="ro-RO"/>
        </w:rPr>
        <w:t xml:space="preserve"> </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2"/>
          <w:sz w:val="22"/>
          <w:szCs w:val="22"/>
          <w:lang w:val="ro-RO"/>
        </w:rPr>
        <w:t xml:space="preserve"> </w:t>
      </w:r>
      <w:r w:rsidRPr="001915D8">
        <w:rPr>
          <w:rFonts w:ascii="Calibri Light" w:eastAsia="Arial" w:hAnsi="Calibri Light" w:cs="Calibri Light"/>
          <w:bCs/>
          <w:sz w:val="22"/>
          <w:szCs w:val="22"/>
          <w:lang w:val="ro-RO"/>
        </w:rPr>
        <w:t xml:space="preserve">sub  </w:t>
      </w:r>
      <w:r w:rsidRPr="001915D8">
        <w:rPr>
          <w:rFonts w:ascii="Calibri Light" w:eastAsia="Arial" w:hAnsi="Calibri Light" w:cs="Calibri Light"/>
          <w:bCs/>
          <w:spacing w:val="20"/>
          <w:sz w:val="22"/>
          <w:szCs w:val="22"/>
          <w:lang w:val="ro-RO"/>
        </w:rPr>
        <w:t xml:space="preserve"> </w:t>
      </w:r>
      <w:r w:rsidRPr="001915D8">
        <w:rPr>
          <w:rFonts w:ascii="Calibri Light" w:eastAsia="Arial" w:hAnsi="Calibri Light" w:cs="Calibri Light"/>
          <w:bCs/>
          <w:sz w:val="22"/>
          <w:szCs w:val="22"/>
          <w:lang w:val="ro-RO"/>
        </w:rPr>
        <w:t>nr.</w:t>
      </w:r>
      <w:r w:rsidRPr="001915D8">
        <w:rPr>
          <w:rFonts w:ascii="Calibri Light" w:eastAsia="Arial" w:hAnsi="Calibri Light" w:cs="Calibri Light"/>
          <w:bCs/>
          <w:spacing w:val="2"/>
          <w:sz w:val="22"/>
          <w:szCs w:val="22"/>
          <w:lang w:val="ro-RO"/>
        </w:rPr>
        <w:t xml:space="preserve"> </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z w:val="22"/>
          <w:szCs w:val="22"/>
          <w:lang w:val="ro-RO"/>
        </w:rPr>
        <w:t xml:space="preserve">,  </w:t>
      </w:r>
      <w:r w:rsidRPr="001915D8">
        <w:rPr>
          <w:rFonts w:ascii="Calibri Light" w:eastAsia="Arial" w:hAnsi="Calibri Light" w:cs="Calibri Light"/>
          <w:bCs/>
          <w:spacing w:val="22"/>
          <w:sz w:val="22"/>
          <w:szCs w:val="22"/>
          <w:lang w:val="ro-RO"/>
        </w:rPr>
        <w:t xml:space="preserve"> </w:t>
      </w:r>
      <w:r w:rsidRPr="001915D8">
        <w:rPr>
          <w:rFonts w:ascii="Calibri Light" w:eastAsia="Arial" w:hAnsi="Calibri Light" w:cs="Calibri Light"/>
          <w:bCs/>
          <w:sz w:val="22"/>
          <w:szCs w:val="22"/>
          <w:lang w:val="ro-RO"/>
        </w:rPr>
        <w:t>cu</w:t>
      </w:r>
      <w:r w:rsidRPr="001915D8">
        <w:rPr>
          <w:rFonts w:ascii="Calibri Light" w:eastAsia="Arial" w:hAnsi="Calibri Light" w:cs="Calibri Light"/>
          <w:bCs/>
          <w:spacing w:val="1"/>
          <w:sz w:val="22"/>
          <w:szCs w:val="22"/>
          <w:lang w:val="ro-RO"/>
        </w:rPr>
        <w:t xml:space="preserve"> </w:t>
      </w:r>
      <w:r w:rsidRPr="001915D8">
        <w:rPr>
          <w:rFonts w:ascii="Calibri Light" w:eastAsia="Arial" w:hAnsi="Calibri Light" w:cs="Calibri Light"/>
          <w:bCs/>
          <w:sz w:val="22"/>
          <w:szCs w:val="22"/>
          <w:lang w:val="ro-RO"/>
        </w:rPr>
        <w:t>sed</w:t>
      </w:r>
      <w:r w:rsidRPr="001915D8">
        <w:rPr>
          <w:rFonts w:ascii="Calibri Light" w:eastAsia="Arial" w:hAnsi="Calibri Light" w:cs="Calibri Light"/>
          <w:bCs/>
          <w:spacing w:val="1"/>
          <w:sz w:val="22"/>
          <w:szCs w:val="22"/>
          <w:lang w:val="ro-RO"/>
        </w:rPr>
        <w:t>i</w:t>
      </w:r>
      <w:r w:rsidRPr="001915D8">
        <w:rPr>
          <w:rFonts w:ascii="Calibri Light" w:eastAsia="Arial" w:hAnsi="Calibri Light" w:cs="Calibri Light"/>
          <w:bCs/>
          <w:sz w:val="22"/>
          <w:szCs w:val="22"/>
          <w:lang w:val="ro-RO"/>
        </w:rPr>
        <w:t xml:space="preserve">ul </w:t>
      </w:r>
      <w:r w:rsidRPr="001915D8">
        <w:rPr>
          <w:rFonts w:ascii="Calibri Light" w:eastAsia="Arial" w:hAnsi="Calibri Light" w:cs="Calibri Light"/>
          <w:bCs/>
          <w:spacing w:val="1"/>
          <w:sz w:val="22"/>
          <w:szCs w:val="22"/>
          <w:lang w:val="ro-RO"/>
        </w:rPr>
        <w:t>î</w:t>
      </w:r>
      <w:r w:rsidRPr="001915D8">
        <w:rPr>
          <w:rFonts w:ascii="Calibri Light" w:eastAsia="Arial" w:hAnsi="Calibri Light" w:cs="Calibri Light"/>
          <w:bCs/>
          <w:sz w:val="22"/>
          <w:szCs w:val="22"/>
          <w:lang w:val="ro-RO"/>
        </w:rPr>
        <w:t xml:space="preserve">n </w:t>
      </w:r>
      <w:r w:rsidRPr="001915D8">
        <w:rPr>
          <w:rFonts w:ascii="Calibri Light" w:eastAsia="Arial" w:hAnsi="Calibri Light" w:cs="Calibri Light"/>
          <w:bCs/>
          <w:spacing w:val="1"/>
          <w:sz w:val="22"/>
          <w:szCs w:val="22"/>
          <w:lang w:val="ro-RO"/>
        </w:rPr>
        <w:t>l</w:t>
      </w:r>
      <w:r w:rsidRPr="001915D8">
        <w:rPr>
          <w:rFonts w:ascii="Calibri Light" w:eastAsia="Arial" w:hAnsi="Calibri Light" w:cs="Calibri Light"/>
          <w:bCs/>
          <w:sz w:val="22"/>
          <w:szCs w:val="22"/>
          <w:lang w:val="ro-RO"/>
        </w:rPr>
        <w:t>oca</w:t>
      </w:r>
      <w:r w:rsidRPr="001915D8">
        <w:rPr>
          <w:rFonts w:ascii="Calibri Light" w:eastAsia="Arial" w:hAnsi="Calibri Light" w:cs="Calibri Light"/>
          <w:bCs/>
          <w:spacing w:val="-1"/>
          <w:sz w:val="22"/>
          <w:szCs w:val="22"/>
          <w:lang w:val="ro-RO"/>
        </w:rPr>
        <w:t>l</w:t>
      </w:r>
      <w:r w:rsidRPr="001915D8">
        <w:rPr>
          <w:rFonts w:ascii="Calibri Light" w:eastAsia="Arial" w:hAnsi="Calibri Light" w:cs="Calibri Light"/>
          <w:bCs/>
          <w:spacing w:val="1"/>
          <w:sz w:val="22"/>
          <w:szCs w:val="22"/>
          <w:lang w:val="ro-RO"/>
        </w:rPr>
        <w:t>it</w:t>
      </w:r>
      <w:r w:rsidRPr="001915D8">
        <w:rPr>
          <w:rFonts w:ascii="Calibri Light" w:eastAsia="Arial" w:hAnsi="Calibri Light" w:cs="Calibri Light"/>
          <w:bCs/>
          <w:spacing w:val="-3"/>
          <w:sz w:val="22"/>
          <w:szCs w:val="22"/>
          <w:lang w:val="ro-RO"/>
        </w:rPr>
        <w:t>a</w:t>
      </w:r>
      <w:r w:rsidRPr="001915D8">
        <w:rPr>
          <w:rFonts w:ascii="Calibri Light" w:eastAsia="Arial" w:hAnsi="Calibri Light" w:cs="Calibri Light"/>
          <w:bCs/>
          <w:spacing w:val="1"/>
          <w:sz w:val="22"/>
          <w:szCs w:val="22"/>
          <w:lang w:val="ro-RO"/>
        </w:rPr>
        <w:t>t</w:t>
      </w:r>
      <w:r w:rsidRPr="001915D8">
        <w:rPr>
          <w:rFonts w:ascii="Calibri Light" w:eastAsia="Arial" w:hAnsi="Calibri Light" w:cs="Calibri Light"/>
          <w:bCs/>
          <w:sz w:val="22"/>
          <w:szCs w:val="22"/>
          <w:lang w:val="ro-RO"/>
        </w:rPr>
        <w:t>ea</w:t>
      </w:r>
      <w:r w:rsidRPr="001915D8">
        <w:rPr>
          <w:rFonts w:ascii="Calibri Light" w:eastAsia="Arial" w:hAnsi="Calibri Light" w:cs="Calibri Light"/>
          <w:bCs/>
          <w:spacing w:val="6"/>
          <w:sz w:val="22"/>
          <w:szCs w:val="22"/>
          <w:lang w:val="ro-RO"/>
        </w:rPr>
        <w:t xml:space="preserve"> </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3"/>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6"/>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7"/>
          <w:sz w:val="22"/>
          <w:szCs w:val="22"/>
          <w:lang w:val="ro-RO"/>
        </w:rPr>
        <w:t xml:space="preserve"> </w:t>
      </w:r>
      <w:r w:rsidRPr="001915D8">
        <w:rPr>
          <w:rFonts w:ascii="Calibri Light" w:eastAsia="Arial" w:hAnsi="Calibri Light" w:cs="Calibri Light"/>
          <w:bCs/>
          <w:sz w:val="22"/>
          <w:szCs w:val="22"/>
          <w:lang w:val="ro-RO"/>
        </w:rPr>
        <w:t>s</w:t>
      </w:r>
      <w:r w:rsidRPr="001915D8">
        <w:rPr>
          <w:rFonts w:ascii="Calibri Light" w:eastAsia="Arial" w:hAnsi="Calibri Light" w:cs="Calibri Light"/>
          <w:bCs/>
          <w:spacing w:val="-1"/>
          <w:sz w:val="22"/>
          <w:szCs w:val="22"/>
          <w:lang w:val="ro-RO"/>
        </w:rPr>
        <w:t>t</w:t>
      </w:r>
      <w:r w:rsidRPr="001915D8">
        <w:rPr>
          <w:rFonts w:ascii="Calibri Light" w:eastAsia="Arial" w:hAnsi="Calibri Light" w:cs="Calibri Light"/>
          <w:bCs/>
          <w:sz w:val="22"/>
          <w:szCs w:val="22"/>
          <w:lang w:val="ro-RO"/>
        </w:rPr>
        <w:t>r.</w:t>
      </w:r>
      <w:r w:rsidRPr="001915D8">
        <w:rPr>
          <w:rFonts w:ascii="Calibri Light" w:eastAsia="Arial" w:hAnsi="Calibri Light" w:cs="Calibri Light"/>
          <w:bCs/>
          <w:spacing w:val="7"/>
          <w:sz w:val="22"/>
          <w:szCs w:val="22"/>
          <w:lang w:val="ro-RO"/>
        </w:rPr>
        <w:t xml:space="preserve"> </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4"/>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0"/>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7"/>
          <w:sz w:val="22"/>
          <w:szCs w:val="22"/>
          <w:lang w:val="ro-RO"/>
        </w:rPr>
        <w:t xml:space="preserve"> </w:t>
      </w:r>
      <w:r w:rsidRPr="001915D8">
        <w:rPr>
          <w:rFonts w:ascii="Calibri Light" w:eastAsia="Arial" w:hAnsi="Calibri Light" w:cs="Calibri Light"/>
          <w:bCs/>
          <w:sz w:val="22"/>
          <w:szCs w:val="22"/>
          <w:lang w:val="ro-RO"/>
        </w:rPr>
        <w:t>n</w:t>
      </w:r>
      <w:r w:rsidRPr="001915D8">
        <w:rPr>
          <w:rFonts w:ascii="Calibri Light" w:eastAsia="Arial" w:hAnsi="Calibri Light" w:cs="Calibri Light"/>
          <w:bCs/>
          <w:spacing w:val="-2"/>
          <w:sz w:val="22"/>
          <w:szCs w:val="22"/>
          <w:lang w:val="ro-RO"/>
        </w:rPr>
        <w:t>r</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7"/>
          <w:sz w:val="22"/>
          <w:szCs w:val="22"/>
          <w:lang w:val="ro-RO"/>
        </w:rPr>
        <w:t xml:space="preserve"> </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z w:val="22"/>
          <w:szCs w:val="22"/>
          <w:lang w:val="ro-RO"/>
        </w:rPr>
        <w:t>, sec</w:t>
      </w:r>
      <w:r w:rsidRPr="001915D8">
        <w:rPr>
          <w:rFonts w:ascii="Calibri Light" w:eastAsia="Arial" w:hAnsi="Calibri Light" w:cs="Calibri Light"/>
          <w:bCs/>
          <w:spacing w:val="1"/>
          <w:sz w:val="22"/>
          <w:szCs w:val="22"/>
          <w:lang w:val="ro-RO"/>
        </w:rPr>
        <w:t>t</w:t>
      </w:r>
      <w:r w:rsidRPr="001915D8">
        <w:rPr>
          <w:rFonts w:ascii="Calibri Light" w:eastAsia="Arial" w:hAnsi="Calibri Light" w:cs="Calibri Light"/>
          <w:bCs/>
          <w:sz w:val="22"/>
          <w:szCs w:val="22"/>
          <w:lang w:val="ro-RO"/>
        </w:rPr>
        <w:t>or</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j</w:t>
      </w:r>
      <w:r w:rsidRPr="001915D8">
        <w:rPr>
          <w:rFonts w:ascii="Calibri Light" w:eastAsia="Arial" w:hAnsi="Calibri Light" w:cs="Calibri Light"/>
          <w:bCs/>
          <w:sz w:val="22"/>
          <w:szCs w:val="22"/>
          <w:lang w:val="ro-RO"/>
        </w:rPr>
        <w:t>ud</w:t>
      </w:r>
      <w:r w:rsidRPr="001915D8">
        <w:rPr>
          <w:rFonts w:ascii="Calibri Light" w:eastAsia="Arial" w:hAnsi="Calibri Light" w:cs="Calibri Light"/>
          <w:bCs/>
          <w:spacing w:val="-14"/>
          <w:sz w:val="22"/>
          <w:szCs w:val="22"/>
          <w:lang w:val="ro-RO"/>
        </w:rPr>
        <w:t>e</w:t>
      </w:r>
      <w:r w:rsidRPr="001915D8">
        <w:rPr>
          <w:rFonts w:ascii="Calibri Light" w:eastAsia="Arial" w:hAnsi="Calibri Light" w:cs="Calibri Light"/>
          <w:bCs/>
          <w:spacing w:val="1"/>
          <w:sz w:val="22"/>
          <w:szCs w:val="22"/>
          <w:lang w:val="ro-RO"/>
        </w:rPr>
        <w:t>ț</w:t>
      </w:r>
      <w:r w:rsidRPr="001915D8">
        <w:rPr>
          <w:rFonts w:ascii="Calibri Light" w:eastAsia="Arial" w:hAnsi="Calibri Light" w:cs="Calibri Light"/>
          <w:bCs/>
          <w:spacing w:val="-3"/>
          <w:sz w:val="22"/>
          <w:szCs w:val="22"/>
          <w:lang w:val="ro-RO"/>
        </w:rPr>
        <w:t>u</w:t>
      </w:r>
      <w:r w:rsidRPr="001915D8">
        <w:rPr>
          <w:rFonts w:ascii="Calibri Light" w:eastAsia="Arial" w:hAnsi="Calibri Light" w:cs="Calibri Light"/>
          <w:bCs/>
          <w:sz w:val="22"/>
          <w:szCs w:val="22"/>
          <w:lang w:val="ro-RO"/>
        </w:rPr>
        <w:t xml:space="preserve">l    </w:t>
      </w:r>
      <w:r w:rsidRPr="001915D8">
        <w:rPr>
          <w:rFonts w:ascii="Calibri Light" w:eastAsia="Arial" w:hAnsi="Calibri Light" w:cs="Calibri Light"/>
          <w:bCs/>
          <w:spacing w:val="14"/>
          <w:sz w:val="22"/>
          <w:szCs w:val="22"/>
          <w:lang w:val="ro-RO"/>
        </w:rPr>
        <w:t xml:space="preserve"> </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z w:val="22"/>
          <w:szCs w:val="22"/>
          <w:lang w:val="ro-RO"/>
        </w:rPr>
        <w:t xml:space="preserve">,   </w:t>
      </w:r>
      <w:r w:rsidRPr="001915D8">
        <w:rPr>
          <w:rFonts w:ascii="Calibri Light" w:eastAsia="Arial" w:hAnsi="Calibri Light" w:cs="Calibri Light"/>
          <w:bCs/>
          <w:spacing w:val="59"/>
          <w:sz w:val="22"/>
          <w:szCs w:val="22"/>
          <w:lang w:val="ro-RO"/>
        </w:rPr>
        <w:t xml:space="preserve"> </w:t>
      </w:r>
      <w:r w:rsidRPr="001915D8">
        <w:rPr>
          <w:rFonts w:ascii="Calibri Light" w:eastAsia="Arial" w:hAnsi="Calibri Light" w:cs="Calibri Light"/>
          <w:bCs/>
          <w:spacing w:val="-1"/>
          <w:sz w:val="22"/>
          <w:szCs w:val="22"/>
          <w:lang w:val="ro-RO"/>
        </w:rPr>
        <w:t>R</w:t>
      </w:r>
      <w:r w:rsidRPr="001915D8">
        <w:rPr>
          <w:rFonts w:ascii="Calibri Light" w:eastAsia="Arial" w:hAnsi="Calibri Light" w:cs="Calibri Light"/>
          <w:bCs/>
          <w:spacing w:val="-3"/>
          <w:sz w:val="22"/>
          <w:szCs w:val="22"/>
          <w:lang w:val="ro-RO"/>
        </w:rPr>
        <w:t>o</w:t>
      </w:r>
      <w:r w:rsidRPr="001915D8">
        <w:rPr>
          <w:rFonts w:ascii="Calibri Light" w:eastAsia="Arial" w:hAnsi="Calibri Light" w:cs="Calibri Light"/>
          <w:bCs/>
          <w:sz w:val="22"/>
          <w:szCs w:val="22"/>
          <w:lang w:val="ro-RO"/>
        </w:rPr>
        <w:t>mân</w:t>
      </w:r>
      <w:r w:rsidRPr="001915D8">
        <w:rPr>
          <w:rFonts w:ascii="Calibri Light" w:eastAsia="Arial" w:hAnsi="Calibri Light" w:cs="Calibri Light"/>
          <w:bCs/>
          <w:spacing w:val="1"/>
          <w:sz w:val="22"/>
          <w:szCs w:val="22"/>
          <w:lang w:val="ro-RO"/>
        </w:rPr>
        <w:t>i</w:t>
      </w:r>
      <w:r w:rsidRPr="001915D8">
        <w:rPr>
          <w:rFonts w:ascii="Calibri Light" w:eastAsia="Arial" w:hAnsi="Calibri Light" w:cs="Calibri Light"/>
          <w:bCs/>
          <w:spacing w:val="-3"/>
          <w:sz w:val="22"/>
          <w:szCs w:val="22"/>
          <w:lang w:val="ro-RO"/>
        </w:rPr>
        <w:t>a</w:t>
      </w:r>
      <w:r w:rsidRPr="001915D8">
        <w:rPr>
          <w:rFonts w:ascii="Calibri Light" w:eastAsia="Arial" w:hAnsi="Calibri Light" w:cs="Calibri Light"/>
          <w:bCs/>
          <w:sz w:val="22"/>
          <w:szCs w:val="22"/>
          <w:lang w:val="ro-RO"/>
        </w:rPr>
        <w:t xml:space="preserve">,   </w:t>
      </w:r>
      <w:r w:rsidRPr="001915D8">
        <w:rPr>
          <w:rFonts w:ascii="Calibri Light" w:eastAsia="Arial" w:hAnsi="Calibri Light" w:cs="Calibri Light"/>
          <w:bCs/>
          <w:spacing w:val="59"/>
          <w:sz w:val="22"/>
          <w:szCs w:val="22"/>
          <w:lang w:val="ro-RO"/>
        </w:rPr>
        <w:t xml:space="preserve"> </w:t>
      </w:r>
      <w:r w:rsidRPr="001915D8">
        <w:rPr>
          <w:rFonts w:ascii="Calibri Light" w:eastAsia="Arial" w:hAnsi="Calibri Light" w:cs="Calibri Light"/>
          <w:bCs/>
          <w:spacing w:val="1"/>
          <w:sz w:val="22"/>
          <w:szCs w:val="22"/>
          <w:lang w:val="ro-RO"/>
        </w:rPr>
        <w:t>t</w:t>
      </w:r>
      <w:r w:rsidRPr="001915D8">
        <w:rPr>
          <w:rFonts w:ascii="Calibri Light" w:eastAsia="Arial" w:hAnsi="Calibri Light" w:cs="Calibri Light"/>
          <w:bCs/>
          <w:sz w:val="22"/>
          <w:szCs w:val="22"/>
          <w:lang w:val="ro-RO"/>
        </w:rPr>
        <w:t>e</w:t>
      </w:r>
      <w:r w:rsidRPr="001915D8">
        <w:rPr>
          <w:rFonts w:ascii="Calibri Light" w:eastAsia="Arial" w:hAnsi="Calibri Light" w:cs="Calibri Light"/>
          <w:bCs/>
          <w:spacing w:val="1"/>
          <w:sz w:val="22"/>
          <w:szCs w:val="22"/>
          <w:lang w:val="ro-RO"/>
        </w:rPr>
        <w:t>l</w:t>
      </w:r>
      <w:r w:rsidRPr="001915D8">
        <w:rPr>
          <w:rFonts w:ascii="Calibri Light" w:eastAsia="Arial" w:hAnsi="Calibri Light" w:cs="Calibri Light"/>
          <w:bCs/>
          <w:spacing w:val="-3"/>
          <w:sz w:val="22"/>
          <w:szCs w:val="22"/>
          <w:lang w:val="ro-RO"/>
        </w:rPr>
        <w:t>e</w:t>
      </w:r>
      <w:r w:rsidRPr="001915D8">
        <w:rPr>
          <w:rFonts w:ascii="Calibri Light" w:eastAsia="Arial" w:hAnsi="Calibri Light" w:cs="Calibri Light"/>
          <w:bCs/>
          <w:spacing w:val="1"/>
          <w:sz w:val="22"/>
          <w:szCs w:val="22"/>
          <w:lang w:val="ro-RO"/>
        </w:rPr>
        <w:t>f</w:t>
      </w:r>
      <w:r w:rsidRPr="001915D8">
        <w:rPr>
          <w:rFonts w:ascii="Calibri Light" w:eastAsia="Arial" w:hAnsi="Calibri Light" w:cs="Calibri Light"/>
          <w:bCs/>
          <w:sz w:val="22"/>
          <w:szCs w:val="22"/>
          <w:lang w:val="ro-RO"/>
        </w:rPr>
        <w:t xml:space="preserve">on    </w:t>
      </w:r>
      <w:r w:rsidRPr="001915D8">
        <w:rPr>
          <w:rFonts w:ascii="Calibri Light" w:eastAsia="Arial" w:hAnsi="Calibri Light" w:cs="Calibri Light"/>
          <w:bCs/>
          <w:spacing w:val="1"/>
          <w:sz w:val="22"/>
          <w:szCs w:val="22"/>
          <w:lang w:val="ro-RO"/>
        </w:rPr>
        <w:t xml:space="preserve"> </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z w:val="22"/>
          <w:szCs w:val="22"/>
          <w:lang w:val="ro-RO"/>
        </w:rPr>
        <w:t xml:space="preserve">,   </w:t>
      </w:r>
      <w:r w:rsidRPr="001915D8">
        <w:rPr>
          <w:rFonts w:ascii="Calibri Light" w:eastAsia="Arial" w:hAnsi="Calibri Light" w:cs="Calibri Light"/>
          <w:bCs/>
          <w:spacing w:val="59"/>
          <w:sz w:val="22"/>
          <w:szCs w:val="22"/>
          <w:lang w:val="ro-RO"/>
        </w:rPr>
        <w:t xml:space="preserve"> </w:t>
      </w:r>
      <w:r w:rsidRPr="001915D8">
        <w:rPr>
          <w:rFonts w:ascii="Calibri Light" w:eastAsia="Arial" w:hAnsi="Calibri Light" w:cs="Calibri Light"/>
          <w:bCs/>
          <w:spacing w:val="1"/>
          <w:sz w:val="22"/>
          <w:szCs w:val="22"/>
          <w:lang w:val="ro-RO"/>
        </w:rPr>
        <w:t>f</w:t>
      </w:r>
      <w:r w:rsidRPr="001915D8">
        <w:rPr>
          <w:rFonts w:ascii="Calibri Light" w:eastAsia="Arial" w:hAnsi="Calibri Light" w:cs="Calibri Light"/>
          <w:bCs/>
          <w:sz w:val="22"/>
          <w:szCs w:val="22"/>
          <w:lang w:val="ro-RO"/>
        </w:rPr>
        <w:t>ax ………</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4"/>
          <w:sz w:val="22"/>
          <w:szCs w:val="22"/>
          <w:lang w:val="ro-RO"/>
        </w:rPr>
        <w:t xml:space="preserve"> </w:t>
      </w:r>
      <w:r w:rsidRPr="001915D8">
        <w:rPr>
          <w:rFonts w:ascii="Calibri Light" w:eastAsia="Arial" w:hAnsi="Calibri Light" w:cs="Calibri Light"/>
          <w:bCs/>
          <w:sz w:val="22"/>
          <w:szCs w:val="22"/>
          <w:lang w:val="ro-RO"/>
        </w:rPr>
        <w:t>p</w:t>
      </w:r>
      <w:r w:rsidRPr="001915D8">
        <w:rPr>
          <w:rFonts w:ascii="Calibri Light" w:eastAsia="Arial" w:hAnsi="Calibri Light" w:cs="Calibri Light"/>
          <w:bCs/>
          <w:spacing w:val="1"/>
          <w:sz w:val="22"/>
          <w:szCs w:val="22"/>
          <w:lang w:val="ro-RO"/>
        </w:rPr>
        <w:t>o</w:t>
      </w:r>
      <w:r w:rsidRPr="001915D8">
        <w:rPr>
          <w:rFonts w:ascii="Calibri Light" w:eastAsia="Arial" w:hAnsi="Calibri Light" w:cs="Calibri Light"/>
          <w:bCs/>
          <w:position w:val="1"/>
          <w:sz w:val="22"/>
          <w:szCs w:val="22"/>
          <w:lang w:val="ro-RO"/>
        </w:rPr>
        <w:t>ș</w:t>
      </w:r>
      <w:r w:rsidRPr="001915D8">
        <w:rPr>
          <w:rFonts w:ascii="Calibri Light" w:eastAsia="Arial" w:hAnsi="Calibri Light" w:cs="Calibri Light"/>
          <w:bCs/>
          <w:spacing w:val="1"/>
          <w:position w:val="1"/>
          <w:sz w:val="22"/>
          <w:szCs w:val="22"/>
          <w:lang w:val="ro-RO"/>
        </w:rPr>
        <w:t>t</w:t>
      </w:r>
      <w:r w:rsidRPr="001915D8">
        <w:rPr>
          <w:rFonts w:ascii="Calibri Light" w:eastAsia="Arial" w:hAnsi="Calibri Light" w:cs="Calibri Light"/>
          <w:bCs/>
          <w:position w:val="1"/>
          <w:sz w:val="22"/>
          <w:szCs w:val="22"/>
          <w:lang w:val="ro-RO"/>
        </w:rPr>
        <w:t>ă</w:t>
      </w:r>
      <w:r w:rsidRPr="001915D8">
        <w:rPr>
          <w:rFonts w:ascii="Calibri Light" w:eastAsia="Arial" w:hAnsi="Calibri Light" w:cs="Calibri Light"/>
          <w:bCs/>
          <w:spacing w:val="3"/>
          <w:position w:val="1"/>
          <w:sz w:val="22"/>
          <w:szCs w:val="22"/>
          <w:lang w:val="ro-RO"/>
        </w:rPr>
        <w:t xml:space="preserve"> </w:t>
      </w:r>
      <w:r w:rsidRPr="001915D8">
        <w:rPr>
          <w:rFonts w:ascii="Calibri Light" w:eastAsia="Arial" w:hAnsi="Calibri Light" w:cs="Calibri Light"/>
          <w:bCs/>
          <w:spacing w:val="-3"/>
          <w:position w:val="1"/>
          <w:sz w:val="22"/>
          <w:szCs w:val="22"/>
          <w:lang w:val="ro-RO"/>
        </w:rPr>
        <w:t>e</w:t>
      </w:r>
      <w:r w:rsidRPr="001915D8">
        <w:rPr>
          <w:rFonts w:ascii="Calibri Light" w:eastAsia="Arial" w:hAnsi="Calibri Light" w:cs="Calibri Light"/>
          <w:bCs/>
          <w:spacing w:val="-1"/>
          <w:position w:val="1"/>
          <w:sz w:val="22"/>
          <w:szCs w:val="22"/>
          <w:lang w:val="ro-RO"/>
        </w:rPr>
        <w:t>l</w:t>
      </w:r>
      <w:r w:rsidRPr="001915D8">
        <w:rPr>
          <w:rFonts w:ascii="Calibri Light" w:eastAsia="Arial" w:hAnsi="Calibri Light" w:cs="Calibri Light"/>
          <w:bCs/>
          <w:position w:val="1"/>
          <w:sz w:val="22"/>
          <w:szCs w:val="22"/>
          <w:lang w:val="ro-RO"/>
        </w:rPr>
        <w:t>ec</w:t>
      </w:r>
      <w:r w:rsidRPr="001915D8">
        <w:rPr>
          <w:rFonts w:ascii="Calibri Light" w:eastAsia="Arial" w:hAnsi="Calibri Light" w:cs="Calibri Light"/>
          <w:bCs/>
          <w:spacing w:val="1"/>
          <w:position w:val="1"/>
          <w:sz w:val="22"/>
          <w:szCs w:val="22"/>
          <w:lang w:val="ro-RO"/>
        </w:rPr>
        <w:t>t</w:t>
      </w:r>
      <w:r w:rsidRPr="001915D8">
        <w:rPr>
          <w:rFonts w:ascii="Calibri Light" w:eastAsia="Arial" w:hAnsi="Calibri Light" w:cs="Calibri Light"/>
          <w:bCs/>
          <w:position w:val="1"/>
          <w:sz w:val="22"/>
          <w:szCs w:val="22"/>
          <w:lang w:val="ro-RO"/>
        </w:rPr>
        <w:t>ron</w:t>
      </w:r>
      <w:r w:rsidRPr="001915D8">
        <w:rPr>
          <w:rFonts w:ascii="Calibri Light" w:eastAsia="Arial" w:hAnsi="Calibri Light" w:cs="Calibri Light"/>
          <w:bCs/>
          <w:spacing w:val="1"/>
          <w:position w:val="1"/>
          <w:sz w:val="22"/>
          <w:szCs w:val="22"/>
          <w:lang w:val="ro-RO"/>
        </w:rPr>
        <w:t>i</w:t>
      </w:r>
      <w:r w:rsidRPr="001915D8">
        <w:rPr>
          <w:rFonts w:ascii="Calibri Light" w:eastAsia="Arial" w:hAnsi="Calibri Light" w:cs="Calibri Light"/>
          <w:bCs/>
          <w:position w:val="1"/>
          <w:sz w:val="22"/>
          <w:szCs w:val="22"/>
          <w:lang w:val="ro-RO"/>
        </w:rPr>
        <w:t>că</w:t>
      </w:r>
      <w:r w:rsidRPr="001915D8">
        <w:rPr>
          <w:rFonts w:ascii="Calibri Light" w:eastAsia="Arial" w:hAnsi="Calibri Light" w:cs="Calibri Light"/>
          <w:bCs/>
          <w:spacing w:val="1"/>
          <w:position w:val="1"/>
          <w:sz w:val="22"/>
          <w:szCs w:val="22"/>
          <w:lang w:val="ro-RO"/>
        </w:rPr>
        <w:t xml:space="preserve"> .</w:t>
      </w:r>
      <w:r w:rsidRPr="001915D8">
        <w:rPr>
          <w:rFonts w:ascii="Calibri Light" w:eastAsia="Arial" w:hAnsi="Calibri Light" w:cs="Calibri Light"/>
          <w:bCs/>
          <w:spacing w:val="-1"/>
          <w:position w:val="1"/>
          <w:sz w:val="22"/>
          <w:szCs w:val="22"/>
          <w:lang w:val="ro-RO"/>
        </w:rPr>
        <w:t>.</w:t>
      </w:r>
      <w:r w:rsidRPr="001915D8">
        <w:rPr>
          <w:rFonts w:ascii="Calibri Light" w:eastAsia="Arial" w:hAnsi="Calibri Light" w:cs="Calibri Light"/>
          <w:bCs/>
          <w:spacing w:val="3"/>
          <w:position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0"/>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4"/>
          <w:sz w:val="22"/>
          <w:szCs w:val="22"/>
          <w:lang w:val="ro-RO"/>
        </w:rPr>
        <w:t xml:space="preserve"> </w:t>
      </w:r>
      <w:r w:rsidRPr="001915D8">
        <w:rPr>
          <w:rFonts w:ascii="Calibri Light" w:eastAsia="Arial" w:hAnsi="Calibri Light" w:cs="Calibri Light"/>
          <w:bCs/>
          <w:sz w:val="22"/>
          <w:szCs w:val="22"/>
          <w:lang w:val="ro-RO"/>
        </w:rPr>
        <w:t>repr</w:t>
      </w:r>
      <w:r w:rsidRPr="001915D8">
        <w:rPr>
          <w:rFonts w:ascii="Calibri Light" w:eastAsia="Arial" w:hAnsi="Calibri Light" w:cs="Calibri Light"/>
          <w:bCs/>
          <w:spacing w:val="-3"/>
          <w:sz w:val="22"/>
          <w:szCs w:val="22"/>
          <w:lang w:val="ro-RO"/>
        </w:rPr>
        <w:t>e</w:t>
      </w:r>
      <w:r w:rsidRPr="001915D8">
        <w:rPr>
          <w:rFonts w:ascii="Calibri Light" w:eastAsia="Arial" w:hAnsi="Calibri Light" w:cs="Calibri Light"/>
          <w:bCs/>
          <w:sz w:val="22"/>
          <w:szCs w:val="22"/>
          <w:lang w:val="ro-RO"/>
        </w:rPr>
        <w:t>zen</w:t>
      </w:r>
      <w:r w:rsidRPr="001915D8">
        <w:rPr>
          <w:rFonts w:ascii="Calibri Light" w:eastAsia="Arial" w:hAnsi="Calibri Light" w:cs="Calibri Light"/>
          <w:bCs/>
          <w:spacing w:val="1"/>
          <w:sz w:val="22"/>
          <w:szCs w:val="22"/>
          <w:lang w:val="ro-RO"/>
        </w:rPr>
        <w:t>t</w:t>
      </w:r>
      <w:r w:rsidRPr="001915D8">
        <w:rPr>
          <w:rFonts w:ascii="Calibri Light" w:eastAsia="Arial" w:hAnsi="Calibri Light" w:cs="Calibri Light"/>
          <w:bCs/>
          <w:sz w:val="22"/>
          <w:szCs w:val="22"/>
          <w:lang w:val="ro-RO"/>
        </w:rPr>
        <w:t>a</w:t>
      </w:r>
      <w:r w:rsidRPr="001915D8">
        <w:rPr>
          <w:rFonts w:ascii="Calibri Light" w:eastAsia="Arial" w:hAnsi="Calibri Light" w:cs="Calibri Light"/>
          <w:bCs/>
          <w:spacing w:val="1"/>
          <w:sz w:val="22"/>
          <w:szCs w:val="22"/>
          <w:lang w:val="ro-RO"/>
        </w:rPr>
        <w:t>t</w:t>
      </w:r>
      <w:r w:rsidRPr="001915D8">
        <w:rPr>
          <w:rFonts w:ascii="Calibri Light" w:eastAsia="Arial" w:hAnsi="Calibri Light" w:cs="Calibri Light"/>
          <w:bCs/>
          <w:sz w:val="22"/>
          <w:szCs w:val="22"/>
          <w:lang w:val="ro-RO"/>
        </w:rPr>
        <w:t>ă</w:t>
      </w:r>
      <w:r w:rsidRPr="001915D8">
        <w:rPr>
          <w:rFonts w:ascii="Calibri Light" w:eastAsia="Arial" w:hAnsi="Calibri Light" w:cs="Calibri Light"/>
          <w:bCs/>
          <w:spacing w:val="1"/>
          <w:sz w:val="22"/>
          <w:szCs w:val="22"/>
          <w:lang w:val="ro-RO"/>
        </w:rPr>
        <w:t xml:space="preserve"> l</w:t>
      </w:r>
      <w:r w:rsidRPr="001915D8">
        <w:rPr>
          <w:rFonts w:ascii="Calibri Light" w:eastAsia="Arial" w:hAnsi="Calibri Light" w:cs="Calibri Light"/>
          <w:bCs/>
          <w:sz w:val="22"/>
          <w:szCs w:val="22"/>
          <w:lang w:val="ro-RO"/>
        </w:rPr>
        <w:t>egal</w:t>
      </w:r>
      <w:r w:rsidRPr="001915D8">
        <w:rPr>
          <w:rFonts w:ascii="Calibri Light" w:eastAsia="Arial" w:hAnsi="Calibri Light" w:cs="Calibri Light"/>
          <w:bCs/>
          <w:spacing w:val="4"/>
          <w:sz w:val="22"/>
          <w:szCs w:val="22"/>
          <w:lang w:val="ro-RO"/>
        </w:rPr>
        <w:t xml:space="preserve"> </w:t>
      </w:r>
      <w:r w:rsidRPr="001915D8">
        <w:rPr>
          <w:rFonts w:ascii="Calibri Light" w:eastAsia="Arial" w:hAnsi="Calibri Light" w:cs="Calibri Light"/>
          <w:bCs/>
          <w:sz w:val="22"/>
          <w:szCs w:val="22"/>
          <w:lang w:val="ro-RO"/>
        </w:rPr>
        <w:t>p</w:t>
      </w:r>
      <w:r w:rsidRPr="001915D8">
        <w:rPr>
          <w:rFonts w:ascii="Calibri Light" w:eastAsia="Arial" w:hAnsi="Calibri Light" w:cs="Calibri Light"/>
          <w:bCs/>
          <w:spacing w:val="-2"/>
          <w:sz w:val="22"/>
          <w:szCs w:val="22"/>
          <w:lang w:val="ro-RO"/>
        </w:rPr>
        <w:t>r</w:t>
      </w:r>
      <w:r w:rsidRPr="001915D8">
        <w:rPr>
          <w:rFonts w:ascii="Calibri Light" w:eastAsia="Arial" w:hAnsi="Calibri Light" w:cs="Calibri Light"/>
          <w:bCs/>
          <w:spacing w:val="1"/>
          <w:sz w:val="22"/>
          <w:szCs w:val="22"/>
          <w:lang w:val="ro-RO"/>
        </w:rPr>
        <w:t>i</w:t>
      </w:r>
      <w:r w:rsidRPr="001915D8">
        <w:rPr>
          <w:rFonts w:ascii="Calibri Light" w:eastAsia="Arial" w:hAnsi="Calibri Light" w:cs="Calibri Light"/>
          <w:bCs/>
          <w:sz w:val="22"/>
          <w:szCs w:val="22"/>
          <w:lang w:val="ro-RO"/>
        </w:rPr>
        <w:t>n ………</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3"/>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1"/>
          <w:position w:val="1"/>
          <w:sz w:val="22"/>
          <w:szCs w:val="22"/>
          <w:lang w:val="ro-RO"/>
        </w:rPr>
        <w:t>funcția  deținută</w:t>
      </w:r>
      <w:r w:rsidRPr="001915D8">
        <w:rPr>
          <w:rFonts w:ascii="Calibri Light" w:eastAsia="Arial" w:hAnsi="Calibri Light" w:cs="Calibri Light"/>
          <w:bCs/>
          <w:spacing w:val="-43"/>
          <w:position w:val="1"/>
          <w:sz w:val="22"/>
          <w:szCs w:val="22"/>
          <w:lang w:val="ro-RO"/>
        </w:rPr>
        <w:t xml:space="preserve"> </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z w:val="22"/>
          <w:szCs w:val="22"/>
          <w:lang w:val="ro-RO"/>
        </w:rPr>
        <w:t xml:space="preserve">), </w:t>
      </w:r>
      <w:r w:rsidRPr="001915D8">
        <w:rPr>
          <w:rFonts w:ascii="Calibri Light" w:eastAsia="Arial" w:hAnsi="Calibri Light" w:cs="Calibri Light"/>
          <w:bCs/>
          <w:spacing w:val="1"/>
          <w:sz w:val="22"/>
          <w:szCs w:val="22"/>
          <w:lang w:val="ro-RO"/>
        </w:rPr>
        <w:t>i</w:t>
      </w:r>
      <w:r w:rsidRPr="001915D8">
        <w:rPr>
          <w:rFonts w:ascii="Calibri Light" w:eastAsia="Arial" w:hAnsi="Calibri Light" w:cs="Calibri Light"/>
          <w:bCs/>
          <w:sz w:val="22"/>
          <w:szCs w:val="22"/>
          <w:lang w:val="ro-RO"/>
        </w:rPr>
        <w:t>den</w:t>
      </w:r>
      <w:r w:rsidRPr="001915D8">
        <w:rPr>
          <w:rFonts w:ascii="Calibri Light" w:eastAsia="Arial" w:hAnsi="Calibri Light" w:cs="Calibri Light"/>
          <w:bCs/>
          <w:spacing w:val="-1"/>
          <w:sz w:val="22"/>
          <w:szCs w:val="22"/>
          <w:lang w:val="ro-RO"/>
        </w:rPr>
        <w:t>t</w:t>
      </w:r>
      <w:r w:rsidRPr="001915D8">
        <w:rPr>
          <w:rFonts w:ascii="Calibri Light" w:eastAsia="Arial" w:hAnsi="Calibri Light" w:cs="Calibri Light"/>
          <w:bCs/>
          <w:spacing w:val="1"/>
          <w:sz w:val="22"/>
          <w:szCs w:val="22"/>
          <w:lang w:val="ro-RO"/>
        </w:rPr>
        <w:t>i</w:t>
      </w:r>
      <w:r w:rsidRPr="001915D8">
        <w:rPr>
          <w:rFonts w:ascii="Calibri Light" w:eastAsia="Arial" w:hAnsi="Calibri Light" w:cs="Calibri Light"/>
          <w:bCs/>
          <w:spacing w:val="-1"/>
          <w:sz w:val="22"/>
          <w:szCs w:val="22"/>
          <w:lang w:val="ro-RO"/>
        </w:rPr>
        <w:t>f</w:t>
      </w:r>
      <w:r w:rsidRPr="001915D8">
        <w:rPr>
          <w:rFonts w:ascii="Calibri Light" w:eastAsia="Arial" w:hAnsi="Calibri Light" w:cs="Calibri Light"/>
          <w:bCs/>
          <w:spacing w:val="1"/>
          <w:sz w:val="22"/>
          <w:szCs w:val="22"/>
          <w:lang w:val="ro-RO"/>
        </w:rPr>
        <w:t>i</w:t>
      </w:r>
      <w:r w:rsidRPr="001915D8">
        <w:rPr>
          <w:rFonts w:ascii="Calibri Light" w:eastAsia="Arial" w:hAnsi="Calibri Light" w:cs="Calibri Light"/>
          <w:bCs/>
          <w:sz w:val="22"/>
          <w:szCs w:val="22"/>
          <w:lang w:val="ro-RO"/>
        </w:rPr>
        <w:t>cat pr</w:t>
      </w:r>
      <w:r w:rsidRPr="001915D8">
        <w:rPr>
          <w:rFonts w:ascii="Calibri Light" w:eastAsia="Arial" w:hAnsi="Calibri Light" w:cs="Calibri Light"/>
          <w:bCs/>
          <w:spacing w:val="1"/>
          <w:sz w:val="22"/>
          <w:szCs w:val="22"/>
          <w:lang w:val="ro-RO"/>
        </w:rPr>
        <w:t>i</w:t>
      </w:r>
      <w:r w:rsidRPr="001915D8">
        <w:rPr>
          <w:rFonts w:ascii="Calibri Light" w:eastAsia="Arial" w:hAnsi="Calibri Light" w:cs="Calibri Light"/>
          <w:bCs/>
          <w:spacing w:val="-1"/>
          <w:sz w:val="22"/>
          <w:szCs w:val="22"/>
          <w:lang w:val="ro-RO"/>
        </w:rPr>
        <w:t>n</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3"/>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2"/>
          <w:sz w:val="22"/>
          <w:szCs w:val="22"/>
          <w:lang w:val="ro-RO"/>
        </w:rPr>
        <w:t>……</w:t>
      </w:r>
      <w:r w:rsidRPr="001915D8">
        <w:rPr>
          <w:rFonts w:ascii="Calibri Light" w:eastAsia="Arial" w:hAnsi="Calibri Light" w:cs="Calibri Light"/>
          <w:bCs/>
          <w:sz w:val="22"/>
          <w:szCs w:val="22"/>
          <w:lang w:val="ro-RO"/>
        </w:rPr>
        <w:t>…</w:t>
      </w:r>
      <w:r w:rsidRPr="001915D8">
        <w:rPr>
          <w:rFonts w:ascii="Calibri Light" w:eastAsia="Arial" w:hAnsi="Calibri Light" w:cs="Calibri Light"/>
          <w:bCs/>
          <w:spacing w:val="1"/>
          <w:sz w:val="22"/>
          <w:szCs w:val="22"/>
          <w:lang w:val="ro-RO"/>
        </w:rPr>
        <w:t>.</w:t>
      </w:r>
      <w:r w:rsidRPr="001915D8">
        <w:rPr>
          <w:rFonts w:ascii="Calibri Light" w:eastAsia="Arial" w:hAnsi="Calibri Light" w:cs="Calibri Light"/>
          <w:bCs/>
          <w:sz w:val="22"/>
          <w:szCs w:val="22"/>
          <w:lang w:val="ro-RO"/>
        </w:rPr>
        <w:t>,</w:t>
      </w:r>
      <w:r w:rsidR="00922E5E" w:rsidRPr="001915D8">
        <w:rPr>
          <w:rFonts w:ascii="Calibri Light" w:eastAsia="Arial" w:hAnsi="Calibri Light" w:cs="Calibri Light"/>
          <w:bCs/>
          <w:sz w:val="22"/>
          <w:szCs w:val="22"/>
          <w:lang w:val="ro-RO"/>
        </w:rPr>
        <w:t xml:space="preserve"> lider de parteneriat.</w:t>
      </w:r>
      <w:r w:rsidRPr="001915D8">
        <w:rPr>
          <w:rFonts w:ascii="Calibri Light" w:eastAsia="Arial" w:hAnsi="Calibri Light" w:cs="Calibri Light"/>
          <w:b/>
          <w:sz w:val="22"/>
          <w:szCs w:val="22"/>
          <w:lang w:val="ro-RO"/>
        </w:rPr>
        <w:t xml:space="preserve"> </w:t>
      </w:r>
      <w:r w:rsidRPr="001915D8">
        <w:rPr>
          <w:rFonts w:ascii="Calibri Light" w:eastAsia="Arial" w:hAnsi="Calibri Light" w:cs="Calibri Light"/>
          <w:b/>
          <w:spacing w:val="1"/>
          <w:sz w:val="22"/>
          <w:szCs w:val="22"/>
          <w:lang w:val="ro-RO"/>
        </w:rPr>
        <w:t>î</w:t>
      </w:r>
      <w:r w:rsidRPr="001915D8">
        <w:rPr>
          <w:rFonts w:ascii="Calibri Light" w:eastAsia="Arial" w:hAnsi="Calibri Light" w:cs="Calibri Light"/>
          <w:b/>
          <w:sz w:val="22"/>
          <w:szCs w:val="22"/>
          <w:lang w:val="ro-RO"/>
        </w:rPr>
        <w:t>n</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c</w:t>
      </w:r>
      <w:r w:rsidRPr="001915D8">
        <w:rPr>
          <w:rFonts w:ascii="Calibri Light" w:eastAsia="Arial" w:hAnsi="Calibri Light" w:cs="Calibri Light"/>
          <w:b/>
          <w:spacing w:val="-3"/>
          <w:sz w:val="22"/>
          <w:szCs w:val="22"/>
          <w:lang w:val="ro-RO"/>
        </w:rPr>
        <w:t>a</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a</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e</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de</w:t>
      </w:r>
      <w:r w:rsidRPr="001915D8">
        <w:rPr>
          <w:rFonts w:ascii="Calibri Light" w:eastAsia="Arial" w:hAnsi="Calibri Light" w:cs="Calibri Light"/>
          <w:b/>
          <w:spacing w:val="1"/>
          <w:sz w:val="22"/>
          <w:szCs w:val="22"/>
          <w:lang w:val="ro-RO"/>
        </w:rPr>
        <w:t xml:space="preserve"> B</w:t>
      </w:r>
      <w:r w:rsidRPr="001915D8">
        <w:rPr>
          <w:rFonts w:ascii="Calibri Light" w:eastAsia="Arial" w:hAnsi="Calibri Light" w:cs="Calibri Light"/>
          <w:b/>
          <w:sz w:val="22"/>
          <w:szCs w:val="22"/>
          <w:lang w:val="ro-RO"/>
        </w:rPr>
        <w:t>ene</w:t>
      </w:r>
      <w:r w:rsidRPr="001915D8">
        <w:rPr>
          <w:rFonts w:ascii="Calibri Light" w:eastAsia="Arial" w:hAnsi="Calibri Light" w:cs="Calibri Light"/>
          <w:b/>
          <w:spacing w:val="-1"/>
          <w:sz w:val="22"/>
          <w:szCs w:val="22"/>
          <w:lang w:val="ro-RO"/>
        </w:rPr>
        <w:t>f</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c</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ar</w:t>
      </w:r>
      <w:r w:rsidRPr="001915D8">
        <w:rPr>
          <w:rFonts w:ascii="Calibri Light" w:eastAsia="Arial" w:hAnsi="Calibri Light" w:cs="Calibri Light"/>
          <w:b/>
          <w:spacing w:val="-1"/>
          <w:sz w:val="22"/>
          <w:szCs w:val="22"/>
          <w:lang w:val="ro-RO"/>
        </w:rPr>
        <w:t xml:space="preserve"> </w:t>
      </w:r>
      <w:r w:rsidRPr="001915D8">
        <w:rPr>
          <w:rFonts w:ascii="Calibri Light" w:eastAsia="Arial" w:hAnsi="Calibri Light" w:cs="Calibri Light"/>
          <w:b/>
          <w:sz w:val="22"/>
          <w:szCs w:val="22"/>
          <w:lang w:val="ro-RO"/>
        </w:rPr>
        <w:t xml:space="preserve">al </w:t>
      </w:r>
      <w:r w:rsidRPr="001915D8">
        <w:rPr>
          <w:rFonts w:ascii="Calibri Light" w:eastAsia="Arial" w:hAnsi="Calibri Light" w:cs="Calibri Light"/>
          <w:b/>
          <w:spacing w:val="-1"/>
          <w:sz w:val="22"/>
          <w:szCs w:val="22"/>
          <w:lang w:val="ro-RO"/>
        </w:rPr>
        <w:t>f</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na</w:t>
      </w:r>
      <w:r w:rsidRPr="001915D8">
        <w:rPr>
          <w:rFonts w:ascii="Calibri Light" w:eastAsia="Arial" w:hAnsi="Calibri Light" w:cs="Calibri Light"/>
          <w:b/>
          <w:spacing w:val="-9"/>
          <w:sz w:val="22"/>
          <w:szCs w:val="22"/>
          <w:lang w:val="ro-RO"/>
        </w:rPr>
        <w:t>n</w:t>
      </w:r>
      <w:r w:rsidRPr="001915D8">
        <w:rPr>
          <w:rFonts w:ascii="Calibri Light" w:eastAsia="Arial" w:hAnsi="Calibri Light" w:cs="Calibri Light"/>
          <w:b/>
          <w:spacing w:val="1"/>
          <w:sz w:val="22"/>
          <w:szCs w:val="22"/>
          <w:lang w:val="ro-RO"/>
        </w:rPr>
        <w:t>ț</w:t>
      </w:r>
      <w:r w:rsidRPr="001915D8">
        <w:rPr>
          <w:rFonts w:ascii="Calibri Light" w:eastAsia="Arial" w:hAnsi="Calibri Light" w:cs="Calibri Light"/>
          <w:b/>
          <w:sz w:val="22"/>
          <w:szCs w:val="22"/>
          <w:lang w:val="ro-RO"/>
        </w:rPr>
        <w:t>ăr</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 denumită în continuare Beneficiar</w:t>
      </w:r>
    </w:p>
    <w:p w14:paraId="6C020DD1" w14:textId="77777777" w:rsidR="00D701D6" w:rsidRPr="001915D8" w:rsidRDefault="00D701D6" w:rsidP="00D701D6">
      <w:pPr>
        <w:spacing w:before="7" w:line="240" w:lineRule="exact"/>
        <w:jc w:val="both"/>
        <w:rPr>
          <w:rFonts w:ascii="Calibri Light" w:hAnsi="Calibri Light" w:cs="Calibri Light"/>
          <w:sz w:val="22"/>
          <w:szCs w:val="22"/>
          <w:lang w:val="ro-RO"/>
        </w:rPr>
      </w:pPr>
    </w:p>
    <w:p w14:paraId="25D8EC09" w14:textId="7F77E1FC" w:rsidR="00D701D6" w:rsidRPr="001915D8" w:rsidRDefault="00D701D6" w:rsidP="00D701D6">
      <w:pPr>
        <w:jc w:val="both"/>
        <w:rPr>
          <w:rFonts w:ascii="Calibri Light" w:eastAsia="Arial" w:hAnsi="Calibri Light" w:cs="Calibri Light"/>
          <w:bCs/>
          <w:sz w:val="22"/>
          <w:szCs w:val="22"/>
          <w:lang w:val="ro-RO"/>
        </w:rPr>
      </w:pPr>
      <w:r w:rsidRPr="001915D8">
        <w:rPr>
          <w:rFonts w:ascii="Calibri Light" w:eastAsia="Arial" w:hAnsi="Calibri Light" w:cs="Calibri Light"/>
          <w:bCs/>
          <w:sz w:val="22"/>
          <w:szCs w:val="22"/>
          <w:lang w:val="ro-RO"/>
        </w:rPr>
        <w:t>au</w:t>
      </w:r>
      <w:r w:rsidRPr="001915D8">
        <w:rPr>
          <w:rFonts w:ascii="Calibri Light" w:eastAsia="Arial" w:hAnsi="Calibri Light" w:cs="Calibri Light"/>
          <w:bCs/>
          <w:spacing w:val="1"/>
          <w:sz w:val="22"/>
          <w:szCs w:val="22"/>
          <w:lang w:val="ro-RO"/>
        </w:rPr>
        <w:t xml:space="preserve"> </w:t>
      </w:r>
      <w:r w:rsidRPr="001915D8">
        <w:rPr>
          <w:rFonts w:ascii="Calibri Light" w:eastAsia="Arial" w:hAnsi="Calibri Light" w:cs="Calibri Light"/>
          <w:bCs/>
          <w:sz w:val="22"/>
          <w:szCs w:val="22"/>
          <w:lang w:val="ro-RO"/>
        </w:rPr>
        <w:t>con</w:t>
      </w:r>
      <w:r w:rsidRPr="001915D8">
        <w:rPr>
          <w:rFonts w:ascii="Calibri Light" w:eastAsia="Arial" w:hAnsi="Calibri Light" w:cs="Calibri Light"/>
          <w:bCs/>
          <w:spacing w:val="-3"/>
          <w:sz w:val="22"/>
          <w:szCs w:val="22"/>
          <w:lang w:val="ro-RO"/>
        </w:rPr>
        <w:t>v</w:t>
      </w:r>
      <w:r w:rsidRPr="001915D8">
        <w:rPr>
          <w:rFonts w:ascii="Calibri Light" w:eastAsia="Arial" w:hAnsi="Calibri Light" w:cs="Calibri Light"/>
          <w:bCs/>
          <w:sz w:val="22"/>
          <w:szCs w:val="22"/>
          <w:lang w:val="ro-RO"/>
        </w:rPr>
        <w:t>en</w:t>
      </w:r>
      <w:r w:rsidRPr="001915D8">
        <w:rPr>
          <w:rFonts w:ascii="Calibri Light" w:eastAsia="Arial" w:hAnsi="Calibri Light" w:cs="Calibri Light"/>
          <w:bCs/>
          <w:spacing w:val="1"/>
          <w:sz w:val="22"/>
          <w:szCs w:val="22"/>
          <w:lang w:val="ro-RO"/>
        </w:rPr>
        <w:t>i</w:t>
      </w:r>
      <w:r w:rsidRPr="001915D8">
        <w:rPr>
          <w:rFonts w:ascii="Calibri Light" w:eastAsia="Arial" w:hAnsi="Calibri Light" w:cs="Calibri Light"/>
          <w:bCs/>
          <w:sz w:val="22"/>
          <w:szCs w:val="22"/>
          <w:lang w:val="ro-RO"/>
        </w:rPr>
        <w:t xml:space="preserve">t </w:t>
      </w:r>
      <w:r w:rsidRPr="001915D8">
        <w:rPr>
          <w:rFonts w:ascii="Calibri Light" w:eastAsia="Arial" w:hAnsi="Calibri Light" w:cs="Calibri Light"/>
          <w:bCs/>
          <w:spacing w:val="1"/>
          <w:sz w:val="22"/>
          <w:szCs w:val="22"/>
          <w:lang w:val="ro-RO"/>
        </w:rPr>
        <w:t>î</w:t>
      </w:r>
      <w:r w:rsidRPr="001915D8">
        <w:rPr>
          <w:rFonts w:ascii="Calibri Light" w:eastAsia="Arial" w:hAnsi="Calibri Light" w:cs="Calibri Light"/>
          <w:bCs/>
          <w:sz w:val="22"/>
          <w:szCs w:val="22"/>
          <w:lang w:val="ro-RO"/>
        </w:rPr>
        <w:t>nche</w:t>
      </w:r>
      <w:r w:rsidRPr="001915D8">
        <w:rPr>
          <w:rFonts w:ascii="Calibri Light" w:eastAsia="Arial" w:hAnsi="Calibri Light" w:cs="Calibri Light"/>
          <w:bCs/>
          <w:spacing w:val="1"/>
          <w:sz w:val="22"/>
          <w:szCs w:val="22"/>
          <w:lang w:val="ro-RO"/>
        </w:rPr>
        <w:t>i</w:t>
      </w:r>
      <w:r w:rsidRPr="001915D8">
        <w:rPr>
          <w:rFonts w:ascii="Calibri Light" w:eastAsia="Arial" w:hAnsi="Calibri Light" w:cs="Calibri Light"/>
          <w:bCs/>
          <w:spacing w:val="-3"/>
          <w:sz w:val="22"/>
          <w:szCs w:val="22"/>
          <w:lang w:val="ro-RO"/>
        </w:rPr>
        <w:t>e</w:t>
      </w:r>
      <w:r w:rsidRPr="001915D8">
        <w:rPr>
          <w:rFonts w:ascii="Calibri Light" w:eastAsia="Arial" w:hAnsi="Calibri Light" w:cs="Calibri Light"/>
          <w:bCs/>
          <w:sz w:val="22"/>
          <w:szCs w:val="22"/>
          <w:lang w:val="ro-RO"/>
        </w:rPr>
        <w:t>rea</w:t>
      </w:r>
      <w:r w:rsidRPr="001915D8">
        <w:rPr>
          <w:rFonts w:ascii="Calibri Light" w:eastAsia="Arial" w:hAnsi="Calibri Light" w:cs="Calibri Light"/>
          <w:bCs/>
          <w:spacing w:val="-1"/>
          <w:sz w:val="22"/>
          <w:szCs w:val="22"/>
          <w:lang w:val="ro-RO"/>
        </w:rPr>
        <w:t xml:space="preserve"> </w:t>
      </w:r>
      <w:r w:rsidRPr="001915D8">
        <w:rPr>
          <w:rFonts w:ascii="Calibri Light" w:eastAsia="Arial" w:hAnsi="Calibri Light" w:cs="Calibri Light"/>
          <w:bCs/>
          <w:sz w:val="22"/>
          <w:szCs w:val="22"/>
          <w:lang w:val="ro-RO"/>
        </w:rPr>
        <w:t>prezen</w:t>
      </w:r>
      <w:r w:rsidRPr="001915D8">
        <w:rPr>
          <w:rFonts w:ascii="Calibri Light" w:eastAsia="Arial" w:hAnsi="Calibri Light" w:cs="Calibri Light"/>
          <w:bCs/>
          <w:spacing w:val="1"/>
          <w:sz w:val="22"/>
          <w:szCs w:val="22"/>
          <w:lang w:val="ro-RO"/>
        </w:rPr>
        <w:t>t</w:t>
      </w:r>
      <w:r w:rsidRPr="001915D8">
        <w:rPr>
          <w:rFonts w:ascii="Calibri Light" w:eastAsia="Arial" w:hAnsi="Calibri Light" w:cs="Calibri Light"/>
          <w:bCs/>
          <w:spacing w:val="-3"/>
          <w:sz w:val="22"/>
          <w:szCs w:val="22"/>
          <w:lang w:val="ro-RO"/>
        </w:rPr>
        <w:t>u</w:t>
      </w:r>
      <w:r w:rsidRPr="001915D8">
        <w:rPr>
          <w:rFonts w:ascii="Calibri Light" w:eastAsia="Arial" w:hAnsi="Calibri Light" w:cs="Calibri Light"/>
          <w:bCs/>
          <w:spacing w:val="1"/>
          <w:sz w:val="22"/>
          <w:szCs w:val="22"/>
          <w:lang w:val="ro-RO"/>
        </w:rPr>
        <w:t>l</w:t>
      </w:r>
      <w:r w:rsidRPr="001915D8">
        <w:rPr>
          <w:rFonts w:ascii="Calibri Light" w:eastAsia="Arial" w:hAnsi="Calibri Light" w:cs="Calibri Light"/>
          <w:bCs/>
          <w:sz w:val="22"/>
          <w:szCs w:val="22"/>
          <w:lang w:val="ro-RO"/>
        </w:rPr>
        <w:t>ui</w:t>
      </w:r>
      <w:r w:rsidRPr="001915D8">
        <w:rPr>
          <w:rFonts w:ascii="Calibri Light" w:eastAsia="Arial" w:hAnsi="Calibri Light" w:cs="Calibri Light"/>
          <w:bCs/>
          <w:spacing w:val="3"/>
          <w:sz w:val="22"/>
          <w:szCs w:val="22"/>
          <w:lang w:val="ro-RO"/>
        </w:rPr>
        <w:t xml:space="preserve"> </w:t>
      </w:r>
      <w:r w:rsidRPr="001915D8">
        <w:rPr>
          <w:rFonts w:ascii="Calibri Light" w:eastAsia="Arial" w:hAnsi="Calibri Light" w:cs="Calibri Light"/>
          <w:bCs/>
          <w:spacing w:val="-1"/>
          <w:sz w:val="22"/>
          <w:szCs w:val="22"/>
          <w:lang w:val="ro-RO"/>
        </w:rPr>
        <w:t>c</w:t>
      </w:r>
      <w:r w:rsidRPr="001915D8">
        <w:rPr>
          <w:rFonts w:ascii="Calibri Light" w:eastAsia="Arial" w:hAnsi="Calibri Light" w:cs="Calibri Light"/>
          <w:bCs/>
          <w:sz w:val="22"/>
          <w:szCs w:val="22"/>
          <w:lang w:val="ro-RO"/>
        </w:rPr>
        <w:t>on</w:t>
      </w:r>
      <w:r w:rsidRPr="001915D8">
        <w:rPr>
          <w:rFonts w:ascii="Calibri Light" w:eastAsia="Arial" w:hAnsi="Calibri Light" w:cs="Calibri Light"/>
          <w:bCs/>
          <w:spacing w:val="1"/>
          <w:sz w:val="22"/>
          <w:szCs w:val="22"/>
          <w:lang w:val="ro-RO"/>
        </w:rPr>
        <w:t>t</w:t>
      </w:r>
      <w:r w:rsidRPr="001915D8">
        <w:rPr>
          <w:rFonts w:ascii="Calibri Light" w:eastAsia="Arial" w:hAnsi="Calibri Light" w:cs="Calibri Light"/>
          <w:bCs/>
          <w:sz w:val="22"/>
          <w:szCs w:val="22"/>
          <w:lang w:val="ro-RO"/>
        </w:rPr>
        <w:t>ra</w:t>
      </w:r>
      <w:r w:rsidRPr="001915D8">
        <w:rPr>
          <w:rFonts w:ascii="Calibri Light" w:eastAsia="Arial" w:hAnsi="Calibri Light" w:cs="Calibri Light"/>
          <w:bCs/>
          <w:spacing w:val="-3"/>
          <w:sz w:val="22"/>
          <w:szCs w:val="22"/>
          <w:lang w:val="ro-RO"/>
        </w:rPr>
        <w:t>c</w:t>
      </w:r>
      <w:r w:rsidRPr="001915D8">
        <w:rPr>
          <w:rFonts w:ascii="Calibri Light" w:eastAsia="Arial" w:hAnsi="Calibri Light" w:cs="Calibri Light"/>
          <w:bCs/>
          <w:sz w:val="22"/>
          <w:szCs w:val="22"/>
          <w:lang w:val="ro-RO"/>
        </w:rPr>
        <w:t>t</w:t>
      </w:r>
      <w:r w:rsidRPr="001915D8">
        <w:rPr>
          <w:rFonts w:ascii="Calibri Light" w:eastAsia="Arial" w:hAnsi="Calibri Light" w:cs="Calibri Light"/>
          <w:bCs/>
          <w:spacing w:val="-44"/>
          <w:sz w:val="22"/>
          <w:szCs w:val="22"/>
          <w:lang w:val="ro-RO"/>
        </w:rPr>
        <w:t>,</w:t>
      </w:r>
      <w:r w:rsidRPr="001915D8">
        <w:rPr>
          <w:rFonts w:ascii="Calibri Light" w:eastAsia="Arial" w:hAnsi="Calibri Light" w:cs="Calibri Light"/>
          <w:bCs/>
          <w:spacing w:val="-2"/>
          <w:sz w:val="22"/>
          <w:szCs w:val="22"/>
          <w:lang w:val="ro-RO"/>
        </w:rPr>
        <w:t xml:space="preserve"> </w:t>
      </w:r>
      <w:r w:rsidR="00546103" w:rsidRPr="001915D8">
        <w:rPr>
          <w:rFonts w:ascii="Calibri Light" w:eastAsia="Arial" w:hAnsi="Calibri Light" w:cs="Calibri Light"/>
          <w:bCs/>
          <w:spacing w:val="-2"/>
          <w:sz w:val="22"/>
          <w:szCs w:val="22"/>
          <w:lang w:val="ro-RO"/>
        </w:rPr>
        <w:t xml:space="preserve"> </w:t>
      </w:r>
      <w:r w:rsidRPr="001915D8">
        <w:rPr>
          <w:rFonts w:ascii="Calibri Light" w:eastAsia="Arial" w:hAnsi="Calibri Light" w:cs="Calibri Light"/>
          <w:bCs/>
          <w:spacing w:val="1"/>
          <w:sz w:val="22"/>
          <w:szCs w:val="22"/>
          <w:lang w:val="ro-RO"/>
        </w:rPr>
        <w:t>î</w:t>
      </w:r>
      <w:r w:rsidRPr="001915D8">
        <w:rPr>
          <w:rFonts w:ascii="Calibri Light" w:eastAsia="Arial" w:hAnsi="Calibri Light" w:cs="Calibri Light"/>
          <w:bCs/>
          <w:sz w:val="22"/>
          <w:szCs w:val="22"/>
          <w:lang w:val="ro-RO"/>
        </w:rPr>
        <w:t>n</w:t>
      </w:r>
      <w:r w:rsidRPr="001915D8">
        <w:rPr>
          <w:rFonts w:ascii="Calibri Light" w:eastAsia="Arial" w:hAnsi="Calibri Light" w:cs="Calibri Light"/>
          <w:bCs/>
          <w:spacing w:val="1"/>
          <w:sz w:val="22"/>
          <w:szCs w:val="22"/>
          <w:lang w:val="ro-RO"/>
        </w:rPr>
        <w:t xml:space="preserve"> </w:t>
      </w:r>
      <w:r w:rsidRPr="001915D8">
        <w:rPr>
          <w:rFonts w:ascii="Calibri Light" w:eastAsia="Arial" w:hAnsi="Calibri Light" w:cs="Calibri Light"/>
          <w:bCs/>
          <w:sz w:val="22"/>
          <w:szCs w:val="22"/>
          <w:lang w:val="ro-RO"/>
        </w:rPr>
        <w:t>u</w:t>
      </w:r>
      <w:r w:rsidRPr="001915D8">
        <w:rPr>
          <w:rFonts w:ascii="Calibri Light" w:eastAsia="Arial" w:hAnsi="Calibri Light" w:cs="Calibri Light"/>
          <w:bCs/>
          <w:spacing w:val="-2"/>
          <w:sz w:val="22"/>
          <w:szCs w:val="22"/>
          <w:lang w:val="ro-RO"/>
        </w:rPr>
        <w:t>r</w:t>
      </w:r>
      <w:r w:rsidRPr="001915D8">
        <w:rPr>
          <w:rFonts w:ascii="Calibri Light" w:eastAsia="Arial" w:hAnsi="Calibri Light" w:cs="Calibri Light"/>
          <w:bCs/>
          <w:sz w:val="22"/>
          <w:szCs w:val="22"/>
          <w:lang w:val="ro-RO"/>
        </w:rPr>
        <w:t>mă</w:t>
      </w:r>
      <w:r w:rsidRPr="001915D8">
        <w:rPr>
          <w:rFonts w:ascii="Calibri Light" w:eastAsia="Arial" w:hAnsi="Calibri Light" w:cs="Calibri Light"/>
          <w:bCs/>
          <w:spacing w:val="1"/>
          <w:sz w:val="22"/>
          <w:szCs w:val="22"/>
          <w:lang w:val="ro-RO"/>
        </w:rPr>
        <w:t>t</w:t>
      </w:r>
      <w:r w:rsidRPr="001915D8">
        <w:rPr>
          <w:rFonts w:ascii="Calibri Light" w:eastAsia="Arial" w:hAnsi="Calibri Light" w:cs="Calibri Light"/>
          <w:bCs/>
          <w:sz w:val="22"/>
          <w:szCs w:val="22"/>
          <w:lang w:val="ro-RO"/>
        </w:rPr>
        <w:t>o</w:t>
      </w:r>
      <w:r w:rsidRPr="001915D8">
        <w:rPr>
          <w:rFonts w:ascii="Calibri Light" w:eastAsia="Arial" w:hAnsi="Calibri Light" w:cs="Calibri Light"/>
          <w:bCs/>
          <w:spacing w:val="-3"/>
          <w:sz w:val="22"/>
          <w:szCs w:val="22"/>
          <w:lang w:val="ro-RO"/>
        </w:rPr>
        <w:t>a</w:t>
      </w:r>
      <w:r w:rsidRPr="001915D8">
        <w:rPr>
          <w:rFonts w:ascii="Calibri Light" w:eastAsia="Arial" w:hAnsi="Calibri Light" w:cs="Calibri Light"/>
          <w:bCs/>
          <w:sz w:val="22"/>
          <w:szCs w:val="22"/>
          <w:lang w:val="ro-RO"/>
        </w:rPr>
        <w:t>re</w:t>
      </w:r>
      <w:r w:rsidRPr="001915D8">
        <w:rPr>
          <w:rFonts w:ascii="Calibri Light" w:eastAsia="Arial" w:hAnsi="Calibri Light" w:cs="Calibri Light"/>
          <w:bCs/>
          <w:spacing w:val="1"/>
          <w:sz w:val="22"/>
          <w:szCs w:val="22"/>
          <w:lang w:val="ro-RO"/>
        </w:rPr>
        <w:t>l</w:t>
      </w:r>
      <w:r w:rsidRPr="001915D8">
        <w:rPr>
          <w:rFonts w:ascii="Calibri Light" w:eastAsia="Arial" w:hAnsi="Calibri Light" w:cs="Calibri Light"/>
          <w:bCs/>
          <w:sz w:val="22"/>
          <w:szCs w:val="22"/>
          <w:lang w:val="ro-RO"/>
        </w:rPr>
        <w:t>e</w:t>
      </w:r>
      <w:r w:rsidRPr="001915D8">
        <w:rPr>
          <w:rFonts w:ascii="Calibri Light" w:eastAsia="Arial" w:hAnsi="Calibri Light" w:cs="Calibri Light"/>
          <w:bCs/>
          <w:spacing w:val="1"/>
          <w:sz w:val="22"/>
          <w:szCs w:val="22"/>
          <w:lang w:val="ro-RO"/>
        </w:rPr>
        <w:t xml:space="preserve"> </w:t>
      </w:r>
      <w:r w:rsidRPr="001915D8">
        <w:rPr>
          <w:rFonts w:ascii="Calibri Light" w:eastAsia="Arial" w:hAnsi="Calibri Light" w:cs="Calibri Light"/>
          <w:bCs/>
          <w:sz w:val="22"/>
          <w:szCs w:val="22"/>
          <w:lang w:val="ro-RO"/>
        </w:rPr>
        <w:t>con</w:t>
      </w:r>
      <w:r w:rsidRPr="001915D8">
        <w:rPr>
          <w:rFonts w:ascii="Calibri Light" w:eastAsia="Arial" w:hAnsi="Calibri Light" w:cs="Calibri Light"/>
          <w:bCs/>
          <w:spacing w:val="-3"/>
          <w:sz w:val="22"/>
          <w:szCs w:val="22"/>
          <w:lang w:val="ro-RO"/>
        </w:rPr>
        <w:t>d</w:t>
      </w:r>
      <w:r w:rsidRPr="001915D8">
        <w:rPr>
          <w:rFonts w:ascii="Calibri Light" w:eastAsia="Arial" w:hAnsi="Calibri Light" w:cs="Calibri Light"/>
          <w:bCs/>
          <w:spacing w:val="-7"/>
          <w:sz w:val="22"/>
          <w:szCs w:val="22"/>
          <w:lang w:val="ro-RO"/>
        </w:rPr>
        <w:t>i</w:t>
      </w:r>
      <w:r w:rsidRPr="001915D8">
        <w:rPr>
          <w:rFonts w:ascii="Calibri Light" w:eastAsia="Arial" w:hAnsi="Calibri Light" w:cs="Calibri Light"/>
          <w:bCs/>
          <w:spacing w:val="-1"/>
          <w:sz w:val="22"/>
          <w:szCs w:val="22"/>
          <w:lang w:val="ro-RO"/>
        </w:rPr>
        <w:t>ț</w:t>
      </w:r>
      <w:r w:rsidRPr="001915D8">
        <w:rPr>
          <w:rFonts w:ascii="Calibri Light" w:eastAsia="Arial" w:hAnsi="Calibri Light" w:cs="Calibri Light"/>
          <w:bCs/>
          <w:spacing w:val="1"/>
          <w:sz w:val="22"/>
          <w:szCs w:val="22"/>
          <w:lang w:val="ro-RO"/>
        </w:rPr>
        <w:t>i</w:t>
      </w:r>
      <w:r w:rsidRPr="001915D8">
        <w:rPr>
          <w:rFonts w:ascii="Calibri Light" w:eastAsia="Arial" w:hAnsi="Calibri Light" w:cs="Calibri Light"/>
          <w:bCs/>
          <w:spacing w:val="-1"/>
          <w:sz w:val="22"/>
          <w:szCs w:val="22"/>
          <w:lang w:val="ro-RO"/>
        </w:rPr>
        <w:t>i</w:t>
      </w:r>
      <w:r w:rsidRPr="001915D8">
        <w:rPr>
          <w:rFonts w:ascii="Calibri Light" w:eastAsia="Arial" w:hAnsi="Calibri Light" w:cs="Calibri Light"/>
          <w:bCs/>
          <w:sz w:val="22"/>
          <w:szCs w:val="22"/>
          <w:lang w:val="ro-RO"/>
        </w:rPr>
        <w:t>:</w:t>
      </w:r>
    </w:p>
    <w:p w14:paraId="0DE3D855" w14:textId="77777777" w:rsidR="00D701D6" w:rsidRPr="001915D8" w:rsidRDefault="00D701D6" w:rsidP="00D701D6">
      <w:pPr>
        <w:spacing w:line="200" w:lineRule="exact"/>
        <w:rPr>
          <w:rFonts w:ascii="Calibri Light" w:hAnsi="Calibri Light" w:cs="Calibri Light"/>
          <w:sz w:val="22"/>
          <w:szCs w:val="22"/>
          <w:lang w:val="ro-RO"/>
        </w:rPr>
      </w:pPr>
    </w:p>
    <w:p w14:paraId="78EEFE28" w14:textId="77777777" w:rsidR="00D701D6" w:rsidRPr="001915D8" w:rsidRDefault="00D701D6" w:rsidP="00D701D6">
      <w:pPr>
        <w:tabs>
          <w:tab w:val="left" w:pos="0"/>
        </w:tabs>
        <w:jc w:val="both"/>
        <w:rPr>
          <w:rFonts w:ascii="Calibri Light" w:eastAsia="Arial" w:hAnsi="Calibri Light" w:cs="Calibri Light"/>
          <w:b/>
          <w:sz w:val="22"/>
          <w:szCs w:val="22"/>
          <w:lang w:val="ro-RO"/>
        </w:rPr>
      </w:pPr>
      <w:r w:rsidRPr="001915D8">
        <w:rPr>
          <w:rFonts w:ascii="Calibri Light" w:eastAsia="Arial" w:hAnsi="Calibri Light" w:cs="Calibri Light"/>
          <w:b/>
          <w:sz w:val="22"/>
          <w:szCs w:val="22"/>
          <w:lang w:val="ro-RO"/>
        </w:rPr>
        <w:t xml:space="preserve">II. </w:t>
      </w:r>
      <w:r w:rsidRPr="001915D8">
        <w:rPr>
          <w:rFonts w:ascii="Calibri Light" w:eastAsia="Arial" w:hAnsi="Calibri Light" w:cs="Calibri Light"/>
          <w:b/>
          <w:spacing w:val="-1"/>
          <w:sz w:val="22"/>
          <w:szCs w:val="22"/>
          <w:lang w:val="ro-RO"/>
        </w:rPr>
        <w:t>P</w:t>
      </w:r>
      <w:r w:rsidRPr="001915D8">
        <w:rPr>
          <w:rFonts w:ascii="Calibri Light" w:eastAsia="Arial" w:hAnsi="Calibri Light" w:cs="Calibri Light"/>
          <w:b/>
          <w:sz w:val="22"/>
          <w:szCs w:val="22"/>
          <w:lang w:val="ro-RO"/>
        </w:rPr>
        <w:t>re</w:t>
      </w:r>
      <w:r w:rsidRPr="001915D8">
        <w:rPr>
          <w:rFonts w:ascii="Calibri Light" w:eastAsia="Arial" w:hAnsi="Calibri Light" w:cs="Calibri Light"/>
          <w:b/>
          <w:spacing w:val="-3"/>
          <w:sz w:val="22"/>
          <w:szCs w:val="22"/>
          <w:lang w:val="ro-RO"/>
        </w:rPr>
        <w:t>c</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ză</w:t>
      </w:r>
      <w:r w:rsidRPr="001915D8">
        <w:rPr>
          <w:rFonts w:ascii="Calibri Light" w:eastAsia="Arial" w:hAnsi="Calibri Light" w:cs="Calibri Light"/>
          <w:b/>
          <w:spacing w:val="-2"/>
          <w:sz w:val="22"/>
          <w:szCs w:val="22"/>
          <w:lang w:val="ro-RO"/>
        </w:rPr>
        <w:t>r</w:t>
      </w:r>
      <w:r w:rsidRPr="001915D8">
        <w:rPr>
          <w:rFonts w:ascii="Calibri Light" w:eastAsia="Arial" w:hAnsi="Calibri Light" w:cs="Calibri Light"/>
          <w:b/>
          <w:sz w:val="22"/>
          <w:szCs w:val="22"/>
          <w:lang w:val="ro-RO"/>
        </w:rPr>
        <w:t>i</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pacing w:val="-2"/>
          <w:sz w:val="22"/>
          <w:szCs w:val="22"/>
          <w:lang w:val="ro-RO"/>
        </w:rPr>
        <w:t>p</w:t>
      </w:r>
      <w:r w:rsidRPr="001915D8">
        <w:rPr>
          <w:rFonts w:ascii="Calibri Light" w:eastAsia="Arial" w:hAnsi="Calibri Light" w:cs="Calibri Light"/>
          <w:b/>
          <w:sz w:val="22"/>
          <w:szCs w:val="22"/>
          <w:lang w:val="ro-RO"/>
        </w:rPr>
        <w:t>rea</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a</w:t>
      </w:r>
      <w:r w:rsidRPr="001915D8">
        <w:rPr>
          <w:rFonts w:ascii="Calibri Light" w:eastAsia="Arial" w:hAnsi="Calibri Light" w:cs="Calibri Light"/>
          <w:b/>
          <w:spacing w:val="-3"/>
          <w:sz w:val="22"/>
          <w:szCs w:val="22"/>
          <w:lang w:val="ro-RO"/>
        </w:rPr>
        <w:t>b</w:t>
      </w:r>
      <w:r w:rsidRPr="001915D8">
        <w:rPr>
          <w:rFonts w:ascii="Calibri Light" w:eastAsia="Arial" w:hAnsi="Calibri Light" w:cs="Calibri Light"/>
          <w:b/>
          <w:spacing w:val="1"/>
          <w:sz w:val="22"/>
          <w:szCs w:val="22"/>
          <w:lang w:val="ro-RO"/>
        </w:rPr>
        <w:t>il</w:t>
      </w:r>
      <w:r w:rsidRPr="001915D8">
        <w:rPr>
          <w:rFonts w:ascii="Calibri Light" w:eastAsia="Arial" w:hAnsi="Calibri Light" w:cs="Calibri Light"/>
          <w:b/>
          <w:sz w:val="22"/>
          <w:szCs w:val="22"/>
          <w:lang w:val="ro-RO"/>
        </w:rPr>
        <w:t>e</w:t>
      </w:r>
    </w:p>
    <w:p w14:paraId="0399371A" w14:textId="77777777" w:rsidR="00D701D6" w:rsidRPr="001915D8" w:rsidRDefault="00D701D6" w:rsidP="00D701D6">
      <w:pPr>
        <w:tabs>
          <w:tab w:val="left" w:pos="0"/>
        </w:tabs>
        <w:jc w:val="both"/>
        <w:rPr>
          <w:rFonts w:ascii="Calibri Light" w:eastAsia="Arial" w:hAnsi="Calibri Light" w:cs="Calibri Light"/>
          <w:sz w:val="22"/>
          <w:szCs w:val="22"/>
          <w:lang w:val="ro-RO"/>
        </w:rPr>
      </w:pPr>
    </w:p>
    <w:p w14:paraId="27E38995" w14:textId="77777777" w:rsidR="00D701D6" w:rsidRPr="001915D8" w:rsidRDefault="00D701D6" w:rsidP="00D701D6">
      <w:pPr>
        <w:ind w:right="76"/>
        <w:jc w:val="both"/>
        <w:rPr>
          <w:rFonts w:ascii="Calibri Light" w:eastAsia="Arial" w:hAnsi="Calibri Light" w:cs="Calibri Light"/>
          <w:sz w:val="22"/>
          <w:szCs w:val="22"/>
          <w:lang w:val="ro-RO"/>
        </w:rPr>
      </w:pPr>
      <w:r w:rsidRPr="001915D8">
        <w:rPr>
          <w:rFonts w:ascii="Calibri Light" w:eastAsia="Arial" w:hAnsi="Calibri Light" w:cs="Calibri Light"/>
          <w:b/>
          <w:sz w:val="22"/>
          <w:szCs w:val="22"/>
          <w:lang w:val="ro-RO"/>
        </w:rPr>
        <w:t xml:space="preserve">II. (1) - </w:t>
      </w:r>
      <w:r w:rsidRPr="001915D8">
        <w:rPr>
          <w:rFonts w:ascii="Calibri Light" w:eastAsia="Arial" w:hAnsi="Calibri Light" w:cs="Calibri Light"/>
          <w:sz w:val="22"/>
          <w:szCs w:val="22"/>
          <w:lang w:val="ro-RO"/>
        </w:rPr>
        <w:t>În prezentul contract de finanțare, cu excepția situațiilor când contextul cere altfel sau a unei prevederi contrare:</w:t>
      </w:r>
    </w:p>
    <w:p w14:paraId="5F21E840" w14:textId="77777777" w:rsidR="00D701D6" w:rsidRPr="001915D8" w:rsidRDefault="00D701D6">
      <w:pPr>
        <w:pStyle w:val="ListParagraph"/>
        <w:numPr>
          <w:ilvl w:val="0"/>
          <w:numId w:val="5"/>
        </w:numPr>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Cuvintele care indică singularul includ şi pluralul, iar cuvintele care indică pluralul includ şi singularul;</w:t>
      </w:r>
    </w:p>
    <w:p w14:paraId="32D7D843" w14:textId="77777777" w:rsidR="00D701D6" w:rsidRPr="001915D8" w:rsidRDefault="00D701D6">
      <w:pPr>
        <w:pStyle w:val="ListParagraph"/>
        <w:numPr>
          <w:ilvl w:val="0"/>
          <w:numId w:val="5"/>
        </w:numPr>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Cuvintele care indică un gen includ toate genurile;</w:t>
      </w:r>
    </w:p>
    <w:p w14:paraId="1D90433B" w14:textId="77777777" w:rsidR="00D701D6" w:rsidRPr="001915D8" w:rsidRDefault="00D701D6">
      <w:pPr>
        <w:pStyle w:val="ListParagraph"/>
        <w:numPr>
          <w:ilvl w:val="0"/>
          <w:numId w:val="5"/>
        </w:numPr>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Termenul „zi” reprezintă zi calendaristică dacă nu se specifică altfel;</w:t>
      </w:r>
    </w:p>
    <w:p w14:paraId="426FED73" w14:textId="77777777" w:rsidR="00D701D6" w:rsidRPr="001915D8" w:rsidRDefault="00D701D6">
      <w:pPr>
        <w:pStyle w:val="ListParagraph"/>
        <w:numPr>
          <w:ilvl w:val="0"/>
          <w:numId w:val="5"/>
        </w:numPr>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Termenul ”beneficiar” are înțelesul prevăzut de art. 2, punctul 9 din </w:t>
      </w:r>
      <w:bookmarkStart w:id="0" w:name="_Hlk119406505"/>
      <w:r w:rsidRPr="001915D8">
        <w:rPr>
          <w:rFonts w:ascii="Calibri Light" w:hAnsi="Calibri Light" w:cs="Calibri Light"/>
          <w:sz w:val="22"/>
          <w:szCs w:val="22"/>
          <w:lang w:val="ro-RO"/>
        </w:rPr>
        <w:t>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0"/>
      <w:r w:rsidRPr="001915D8">
        <w:rPr>
          <w:rFonts w:ascii="Calibri Light" w:hAnsi="Calibri Light" w:cs="Calibri Light"/>
          <w:sz w:val="22"/>
          <w:szCs w:val="22"/>
          <w:lang w:val="ro-RO"/>
        </w:rPr>
        <w:t>, denumit în continuare Regulamentul (UE) 2021/1060</w:t>
      </w:r>
      <w:r w:rsidRPr="001915D8">
        <w:rPr>
          <w:rFonts w:ascii="Calibri Light" w:eastAsia="Arial" w:hAnsi="Calibri Light" w:cs="Calibri Light"/>
          <w:sz w:val="22"/>
          <w:szCs w:val="22"/>
          <w:lang w:val="ro-RO"/>
        </w:rPr>
        <w:t>;</w:t>
      </w:r>
    </w:p>
    <w:p w14:paraId="5AF52566" w14:textId="77777777" w:rsidR="00D701D6" w:rsidRPr="001915D8" w:rsidRDefault="00D701D6">
      <w:pPr>
        <w:pStyle w:val="ListParagraph"/>
        <w:numPr>
          <w:ilvl w:val="0"/>
          <w:numId w:val="5"/>
        </w:numPr>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Termenul de ”destinatar final” are înțelesul prevăzut de art. 2, punctul 18 din </w:t>
      </w:r>
      <w:r w:rsidRPr="001915D8">
        <w:rPr>
          <w:rFonts w:ascii="Calibri Light" w:hAnsi="Calibri Light" w:cs="Calibri Light"/>
          <w:sz w:val="22"/>
          <w:szCs w:val="22"/>
          <w:lang w:val="ro-RO"/>
        </w:rPr>
        <w:t>Regulamentul (UE) 2021/1060;</w:t>
      </w:r>
    </w:p>
    <w:p w14:paraId="09A8A4FB" w14:textId="77777777" w:rsidR="00D701D6" w:rsidRPr="001915D8" w:rsidRDefault="00D701D6">
      <w:pPr>
        <w:pStyle w:val="ListParagraph"/>
        <w:numPr>
          <w:ilvl w:val="0"/>
          <w:numId w:val="5"/>
        </w:numPr>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Termenul de ”relocare” are înțelesul prevăzut de art. 2, punctul 27 din </w:t>
      </w:r>
      <w:r w:rsidRPr="001915D8">
        <w:rPr>
          <w:rFonts w:ascii="Calibri Light" w:hAnsi="Calibri Light" w:cs="Calibri Light"/>
          <w:sz w:val="22"/>
          <w:szCs w:val="22"/>
          <w:lang w:val="ro-RO"/>
        </w:rPr>
        <w:t>Regulamentul (UE) 2021/1060;</w:t>
      </w:r>
    </w:p>
    <w:p w14:paraId="25CDEC61" w14:textId="77777777" w:rsidR="00D701D6" w:rsidRPr="001915D8" w:rsidRDefault="00D701D6">
      <w:pPr>
        <w:numPr>
          <w:ilvl w:val="0"/>
          <w:numId w:val="5"/>
        </w:numPr>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w:t>
      </w:r>
      <w:r w:rsidRPr="001915D8">
        <w:rPr>
          <w:rFonts w:ascii="Calibri Light" w:eastAsia="Arial" w:hAnsi="Calibri Light" w:cs="Calibri Light"/>
          <w:sz w:val="22"/>
          <w:szCs w:val="22"/>
          <w:lang w:val="ro-RO"/>
        </w:rPr>
        <w:lastRenderedPageBreak/>
        <w:t>Fondul european de dezvoltare regională, Fondul de coeziune, Fondul social european Plus, Fondul pentru o tranziție justă;</w:t>
      </w:r>
    </w:p>
    <w:p w14:paraId="67F20BBE" w14:textId="77777777" w:rsidR="00D701D6" w:rsidRPr="001915D8" w:rsidRDefault="00D701D6">
      <w:pPr>
        <w:pStyle w:val="ListParagraph"/>
        <w:numPr>
          <w:ilvl w:val="0"/>
          <w:numId w:val="5"/>
        </w:numPr>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În înțelesul prezentului contract de finanțare și al anexelor acestuia, trimiterile la actele normative includ și modificările și completările ulterioare ale acestora, precum și orice alte acte normative subsecvente;</w:t>
      </w:r>
    </w:p>
    <w:p w14:paraId="4BB9754E" w14:textId="77777777" w:rsidR="00D701D6" w:rsidRPr="001915D8" w:rsidRDefault="00D701D6">
      <w:pPr>
        <w:pStyle w:val="ListParagraph"/>
        <w:numPr>
          <w:ilvl w:val="0"/>
          <w:numId w:val="5"/>
        </w:numPr>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24D5FFCA" w14:textId="7F6EC9D4" w:rsidR="00D701D6" w:rsidRPr="001915D8" w:rsidRDefault="00D465CF">
      <w:pPr>
        <w:numPr>
          <w:ilvl w:val="0"/>
          <w:numId w:val="5"/>
        </w:numPr>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Acolo unde este cazul, î</w:t>
      </w:r>
      <w:r w:rsidR="00D701D6" w:rsidRPr="001915D8">
        <w:rPr>
          <w:rFonts w:ascii="Calibri Light" w:eastAsia="Arial" w:hAnsi="Calibri Light" w:cs="Calibri Light"/>
          <w:sz w:val="22"/>
          <w:szCs w:val="22"/>
          <w:lang w:val="ro-RO"/>
        </w:rPr>
        <w:t>n înțelesul prezentului contract de finanțare, atunci când proiectul se implementează în parteneriat, prin ”beneficiar” se înțelege întregul parteneriat (lider de parteneriat și partenerii);</w:t>
      </w:r>
    </w:p>
    <w:p w14:paraId="40C2A2AD" w14:textId="77777777" w:rsidR="00D701D6" w:rsidRPr="001915D8" w:rsidRDefault="00D701D6">
      <w:pPr>
        <w:pStyle w:val="ListParagraph"/>
        <w:numPr>
          <w:ilvl w:val="0"/>
          <w:numId w:val="5"/>
        </w:numPr>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În înțelesul prezentului contract de finanțare orice referire la contractse va interpreta ca fiind făcută atât la contract, cât și la anexele acestuia;</w:t>
      </w:r>
    </w:p>
    <w:p w14:paraId="05E7ACD4" w14:textId="77777777" w:rsidR="00D701D6" w:rsidRPr="001915D8" w:rsidRDefault="00D701D6">
      <w:pPr>
        <w:pStyle w:val="ListParagraph"/>
        <w:numPr>
          <w:ilvl w:val="0"/>
          <w:numId w:val="5"/>
        </w:numPr>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În înțelesul prezentului contract de finanțare, dacă prin acte normative nu se prevede altfel, termenele (inclusiv durata contractului) se calculează după cum urmează: </w:t>
      </w:r>
    </w:p>
    <w:p w14:paraId="23DDFCA9" w14:textId="77777777" w:rsidR="00D701D6" w:rsidRPr="001915D8" w:rsidRDefault="00D701D6">
      <w:pPr>
        <w:pStyle w:val="ListParagraph"/>
        <w:numPr>
          <w:ilvl w:val="0"/>
          <w:numId w:val="6"/>
        </w:numPr>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1632A95A" w14:textId="77777777" w:rsidR="00D701D6" w:rsidRPr="001915D8" w:rsidRDefault="00D701D6">
      <w:pPr>
        <w:pStyle w:val="ListParagraph"/>
        <w:numPr>
          <w:ilvl w:val="0"/>
          <w:numId w:val="6"/>
        </w:numPr>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Când termenul este stabilit pe zile, acesta începe să curgă în ziua intrării în vigoare a contractului și se împlinește la ora 24.00 din ultima zi;</w:t>
      </w:r>
    </w:p>
    <w:p w14:paraId="30979FE3" w14:textId="77777777" w:rsidR="00D701D6" w:rsidRPr="001915D8" w:rsidRDefault="00D701D6">
      <w:pPr>
        <w:pStyle w:val="ListParagraph"/>
        <w:numPr>
          <w:ilvl w:val="0"/>
          <w:numId w:val="6"/>
        </w:numPr>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43DD982A" w14:textId="77777777" w:rsidR="00D701D6" w:rsidRPr="001915D8" w:rsidRDefault="00D701D6">
      <w:pPr>
        <w:pStyle w:val="ListParagraph"/>
        <w:numPr>
          <w:ilvl w:val="0"/>
          <w:numId w:val="6"/>
        </w:numPr>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Dacă ultima zi a termenului este o zi nelucrătoare, termenul se consideră împlinit la sfârșitul primei zile lucrătoare care îi urmează.</w:t>
      </w:r>
    </w:p>
    <w:p w14:paraId="27234ECA" w14:textId="77777777" w:rsidR="00D701D6" w:rsidRPr="001915D8" w:rsidRDefault="00D701D6">
      <w:pPr>
        <w:pStyle w:val="ListParagraph"/>
        <w:numPr>
          <w:ilvl w:val="0"/>
          <w:numId w:val="5"/>
        </w:numPr>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 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10925275" w14:textId="77777777" w:rsidR="00D701D6" w:rsidRPr="001915D8" w:rsidRDefault="00D701D6" w:rsidP="00D701D6">
      <w:pPr>
        <w:ind w:right="76"/>
        <w:jc w:val="both"/>
        <w:rPr>
          <w:rFonts w:ascii="Calibri Light" w:eastAsia="Arial" w:hAnsi="Calibri Light" w:cs="Calibri Light"/>
          <w:sz w:val="22"/>
          <w:szCs w:val="22"/>
          <w:lang w:val="ro-RO"/>
        </w:rPr>
      </w:pPr>
      <w:r w:rsidRPr="001915D8">
        <w:rPr>
          <w:rFonts w:ascii="Calibri Light" w:eastAsia="Arial" w:hAnsi="Calibri Light" w:cs="Calibri Light"/>
          <w:b/>
          <w:sz w:val="22"/>
          <w:szCs w:val="22"/>
          <w:lang w:val="ro-RO"/>
        </w:rPr>
        <w:t>II. (2)</w:t>
      </w:r>
      <w:r w:rsidRPr="001915D8">
        <w:rPr>
          <w:rFonts w:ascii="Calibri Light" w:eastAsia="Arial" w:hAnsi="Calibri Light" w:cs="Calibri Light"/>
          <w:sz w:val="22"/>
          <w:szCs w:val="22"/>
          <w:lang w:val="ro-RO"/>
        </w:rPr>
        <w:t xml:space="preserve"> - Finanțarea nerambursabilă acordată Beneficiarului este stabilită în termenii şi condițiile prezentului contract de finanțare.</w:t>
      </w:r>
    </w:p>
    <w:p w14:paraId="58721963" w14:textId="77777777" w:rsidR="00D701D6" w:rsidRPr="001915D8" w:rsidRDefault="00D701D6" w:rsidP="00D701D6">
      <w:pPr>
        <w:ind w:right="76"/>
        <w:jc w:val="both"/>
        <w:rPr>
          <w:rFonts w:ascii="Calibri Light" w:eastAsia="Arial" w:hAnsi="Calibri Light" w:cs="Calibri Light"/>
          <w:sz w:val="22"/>
          <w:szCs w:val="22"/>
          <w:lang w:val="ro-RO"/>
        </w:rPr>
      </w:pPr>
      <w:r w:rsidRPr="001915D8">
        <w:rPr>
          <w:rFonts w:ascii="Calibri Light" w:eastAsia="Arial" w:hAnsi="Calibri Light" w:cs="Calibri Light"/>
          <w:b/>
          <w:sz w:val="22"/>
          <w:szCs w:val="22"/>
          <w:lang w:val="ro-RO"/>
        </w:rPr>
        <w:t>II. (3)</w:t>
      </w:r>
      <w:r w:rsidRPr="001915D8">
        <w:rPr>
          <w:rFonts w:ascii="Calibri Light" w:eastAsia="Arial" w:hAnsi="Calibri Light" w:cs="Calibri Light"/>
          <w:sz w:val="22"/>
          <w:szCs w:val="22"/>
          <w:lang w:val="ro-RO"/>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2C44BE5D" w14:textId="77777777" w:rsidR="00D701D6" w:rsidRPr="001915D8" w:rsidRDefault="00D701D6" w:rsidP="00D701D6">
      <w:pPr>
        <w:rPr>
          <w:rFonts w:ascii="Calibri Light" w:eastAsia="Arial" w:hAnsi="Calibri Light" w:cs="Calibri Light"/>
          <w:sz w:val="22"/>
          <w:szCs w:val="22"/>
          <w:lang w:val="ro-RO"/>
        </w:rPr>
      </w:pPr>
    </w:p>
    <w:p w14:paraId="6447AFA1" w14:textId="77777777" w:rsidR="00D701D6" w:rsidRPr="001915D8" w:rsidRDefault="00D701D6" w:rsidP="00D701D6">
      <w:pPr>
        <w:ind w:firstLine="420"/>
        <w:rPr>
          <w:rFonts w:ascii="Calibri Light" w:eastAsia="Arial" w:hAnsi="Calibri Light" w:cs="Calibri Light"/>
          <w:sz w:val="22"/>
          <w:szCs w:val="22"/>
          <w:lang w:val="ro-RO"/>
        </w:rPr>
      </w:pPr>
      <w:r w:rsidRPr="001915D8">
        <w:rPr>
          <w:rFonts w:ascii="Calibri Light" w:eastAsia="Arial" w:hAnsi="Calibri Light" w:cs="Calibri Light"/>
          <w:b/>
          <w:spacing w:val="-1"/>
          <w:sz w:val="22"/>
          <w:szCs w:val="22"/>
          <w:lang w:val="ro-RO"/>
        </w:rPr>
        <w:t>III. C</w:t>
      </w:r>
      <w:r w:rsidRPr="001915D8">
        <w:rPr>
          <w:rFonts w:ascii="Calibri Light" w:eastAsia="Arial" w:hAnsi="Calibri Light" w:cs="Calibri Light"/>
          <w:b/>
          <w:spacing w:val="1"/>
          <w:sz w:val="22"/>
          <w:szCs w:val="22"/>
          <w:lang w:val="ro-RO"/>
        </w:rPr>
        <w:t>O</w:t>
      </w:r>
      <w:r w:rsidRPr="001915D8">
        <w:rPr>
          <w:rFonts w:ascii="Calibri Light" w:eastAsia="Arial" w:hAnsi="Calibri Light" w:cs="Calibri Light"/>
          <w:b/>
          <w:spacing w:val="-1"/>
          <w:sz w:val="22"/>
          <w:szCs w:val="22"/>
          <w:lang w:val="ro-RO"/>
        </w:rPr>
        <w:t>ND</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pacing w:val="-3"/>
          <w:sz w:val="22"/>
          <w:szCs w:val="22"/>
          <w:lang w:val="ro-RO"/>
        </w:rPr>
        <w:t>Ț</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 xml:space="preserve">I </w:t>
      </w:r>
      <w:r w:rsidRPr="001915D8">
        <w:rPr>
          <w:rFonts w:ascii="Calibri Light" w:eastAsia="Arial" w:hAnsi="Calibri Light" w:cs="Calibri Light"/>
          <w:b/>
          <w:spacing w:val="1"/>
          <w:sz w:val="22"/>
          <w:szCs w:val="22"/>
          <w:lang w:val="ro-RO"/>
        </w:rPr>
        <w:t>G</w:t>
      </w:r>
      <w:r w:rsidRPr="001915D8">
        <w:rPr>
          <w:rFonts w:ascii="Calibri Light" w:eastAsia="Arial" w:hAnsi="Calibri Light" w:cs="Calibri Light"/>
          <w:b/>
          <w:spacing w:val="-1"/>
          <w:sz w:val="22"/>
          <w:szCs w:val="22"/>
          <w:lang w:val="ro-RO"/>
        </w:rPr>
        <w:t>ENE</w:t>
      </w:r>
      <w:r w:rsidRPr="001915D8">
        <w:rPr>
          <w:rFonts w:ascii="Calibri Light" w:eastAsia="Arial" w:hAnsi="Calibri Light" w:cs="Calibri Light"/>
          <w:b/>
          <w:spacing w:val="1"/>
          <w:sz w:val="22"/>
          <w:szCs w:val="22"/>
          <w:lang w:val="ro-RO"/>
        </w:rPr>
        <w:t>R</w:t>
      </w: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LE</w:t>
      </w:r>
    </w:p>
    <w:p w14:paraId="2D299605" w14:textId="77777777" w:rsidR="00D701D6" w:rsidRPr="001915D8" w:rsidRDefault="00D701D6" w:rsidP="00D701D6">
      <w:pPr>
        <w:rPr>
          <w:rFonts w:ascii="Calibri Light" w:hAnsi="Calibri Light" w:cs="Calibri Light"/>
          <w:sz w:val="22"/>
          <w:szCs w:val="22"/>
          <w:lang w:val="ro-RO"/>
        </w:rPr>
      </w:pPr>
    </w:p>
    <w:p w14:paraId="2F6D1230" w14:textId="77777777" w:rsidR="00D701D6" w:rsidRPr="001915D8" w:rsidRDefault="00D701D6" w:rsidP="00D701D6">
      <w:pPr>
        <w:ind w:firstLine="420"/>
        <w:rPr>
          <w:rFonts w:ascii="Calibri Light" w:eastAsia="Arial" w:hAnsi="Calibri Light" w:cs="Calibri Light"/>
          <w:b/>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 xml:space="preserve">1 - </w:t>
      </w:r>
      <w:r w:rsidRPr="001915D8">
        <w:rPr>
          <w:rFonts w:ascii="Calibri Light" w:eastAsia="Arial" w:hAnsi="Calibri Light" w:cs="Calibri Light"/>
          <w:b/>
          <w:spacing w:val="1"/>
          <w:sz w:val="22"/>
          <w:szCs w:val="22"/>
          <w:lang w:val="ro-RO"/>
        </w:rPr>
        <w:t>O</w:t>
      </w:r>
      <w:r w:rsidRPr="001915D8">
        <w:rPr>
          <w:rFonts w:ascii="Calibri Light" w:eastAsia="Arial" w:hAnsi="Calibri Light" w:cs="Calibri Light"/>
          <w:b/>
          <w:spacing w:val="-3"/>
          <w:sz w:val="22"/>
          <w:szCs w:val="22"/>
          <w:lang w:val="ro-RO"/>
        </w:rPr>
        <w:t>b</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ec</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pacing w:val="-3"/>
          <w:sz w:val="22"/>
          <w:szCs w:val="22"/>
          <w:lang w:val="ro-RO"/>
        </w:rPr>
        <w:t>u</w:t>
      </w:r>
      <w:r w:rsidRPr="001915D8">
        <w:rPr>
          <w:rFonts w:ascii="Calibri Light" w:eastAsia="Arial" w:hAnsi="Calibri Light" w:cs="Calibri Light"/>
          <w:b/>
          <w:sz w:val="22"/>
          <w:szCs w:val="22"/>
          <w:lang w:val="ro-RO"/>
        </w:rPr>
        <w:t>l</w:t>
      </w:r>
      <w:r w:rsidRPr="001915D8">
        <w:rPr>
          <w:rFonts w:ascii="Calibri Light" w:eastAsia="Arial" w:hAnsi="Calibri Light" w:cs="Calibri Light"/>
          <w:b/>
          <w:spacing w:val="4"/>
          <w:sz w:val="22"/>
          <w:szCs w:val="22"/>
          <w:lang w:val="ro-RO"/>
        </w:rPr>
        <w:t xml:space="preserve"> </w:t>
      </w:r>
      <w:r w:rsidRPr="001915D8">
        <w:rPr>
          <w:rFonts w:ascii="Calibri Light" w:eastAsia="Arial" w:hAnsi="Calibri Light" w:cs="Calibri Light"/>
          <w:b/>
          <w:spacing w:val="-3"/>
          <w:sz w:val="22"/>
          <w:szCs w:val="22"/>
          <w:lang w:val="ro-RO"/>
        </w:rPr>
        <w:t>c</w:t>
      </w:r>
      <w:r w:rsidRPr="001915D8">
        <w:rPr>
          <w:rFonts w:ascii="Calibri Light" w:eastAsia="Arial" w:hAnsi="Calibri Light" w:cs="Calibri Light"/>
          <w:b/>
          <w:sz w:val="22"/>
          <w:szCs w:val="22"/>
          <w:lang w:val="ro-RO"/>
        </w:rPr>
        <w:t>on</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rac</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pacing w:val="-3"/>
          <w:sz w:val="22"/>
          <w:szCs w:val="22"/>
          <w:lang w:val="ro-RO"/>
        </w:rPr>
        <w:t>u</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ui de</w:t>
      </w:r>
      <w:r w:rsidRPr="001915D8">
        <w:rPr>
          <w:rFonts w:ascii="Calibri Light" w:eastAsia="Arial" w:hAnsi="Calibri Light" w:cs="Calibri Light"/>
          <w:b/>
          <w:spacing w:val="3"/>
          <w:sz w:val="22"/>
          <w:szCs w:val="22"/>
          <w:lang w:val="ro-RO"/>
        </w:rPr>
        <w:t xml:space="preserve"> </w:t>
      </w:r>
      <w:r w:rsidRPr="001915D8">
        <w:rPr>
          <w:rFonts w:ascii="Calibri Light" w:eastAsia="Arial" w:hAnsi="Calibri Light" w:cs="Calibri Light"/>
          <w:b/>
          <w:spacing w:val="-3"/>
          <w:sz w:val="22"/>
          <w:szCs w:val="22"/>
          <w:lang w:val="ro-RO"/>
        </w:rPr>
        <w:t>f</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na</w:t>
      </w:r>
      <w:r w:rsidRPr="001915D8">
        <w:rPr>
          <w:rFonts w:ascii="Calibri Light" w:eastAsia="Arial" w:hAnsi="Calibri Light" w:cs="Calibri Light"/>
          <w:b/>
          <w:spacing w:val="-14"/>
          <w:sz w:val="22"/>
          <w:szCs w:val="22"/>
          <w:lang w:val="ro-RO"/>
        </w:rPr>
        <w:t>n</w:t>
      </w:r>
      <w:r w:rsidRPr="001915D8">
        <w:rPr>
          <w:rFonts w:ascii="Calibri Light" w:eastAsia="Arial" w:hAnsi="Calibri Light" w:cs="Calibri Light"/>
          <w:b/>
          <w:spacing w:val="1"/>
          <w:sz w:val="22"/>
          <w:szCs w:val="22"/>
          <w:lang w:val="ro-RO"/>
        </w:rPr>
        <w:t>ț</w:t>
      </w:r>
      <w:r w:rsidRPr="001915D8">
        <w:rPr>
          <w:rFonts w:ascii="Calibri Light" w:eastAsia="Arial" w:hAnsi="Calibri Light" w:cs="Calibri Light"/>
          <w:b/>
          <w:spacing w:val="-3"/>
          <w:sz w:val="22"/>
          <w:szCs w:val="22"/>
          <w:lang w:val="ro-RO"/>
        </w:rPr>
        <w:t>a</w:t>
      </w:r>
      <w:r w:rsidRPr="001915D8">
        <w:rPr>
          <w:rFonts w:ascii="Calibri Light" w:eastAsia="Arial" w:hAnsi="Calibri Light" w:cs="Calibri Light"/>
          <w:b/>
          <w:spacing w:val="-2"/>
          <w:sz w:val="22"/>
          <w:szCs w:val="22"/>
          <w:lang w:val="ro-RO"/>
        </w:rPr>
        <w:t>r</w:t>
      </w:r>
      <w:r w:rsidRPr="001915D8">
        <w:rPr>
          <w:rFonts w:ascii="Calibri Light" w:eastAsia="Arial" w:hAnsi="Calibri Light" w:cs="Calibri Light"/>
          <w:b/>
          <w:sz w:val="22"/>
          <w:szCs w:val="22"/>
          <w:lang w:val="ro-RO"/>
        </w:rPr>
        <w:t>e</w:t>
      </w:r>
    </w:p>
    <w:p w14:paraId="065F8326" w14:textId="77777777" w:rsidR="00D701D6" w:rsidRPr="001915D8" w:rsidRDefault="00D701D6" w:rsidP="00D701D6">
      <w:pPr>
        <w:ind w:firstLine="420"/>
        <w:rPr>
          <w:rFonts w:ascii="Calibri Light" w:eastAsia="Arial" w:hAnsi="Calibri Light" w:cs="Calibri Light"/>
          <w:sz w:val="22"/>
          <w:szCs w:val="22"/>
          <w:lang w:val="ro-RO"/>
        </w:rPr>
      </w:pPr>
    </w:p>
    <w:p w14:paraId="1936F5C4" w14:textId="77777777" w:rsidR="00D701D6" w:rsidRPr="001915D8" w:rsidRDefault="00D701D6">
      <w:pPr>
        <w:pStyle w:val="ListParagraph"/>
        <w:numPr>
          <w:ilvl w:val="1"/>
          <w:numId w:val="6"/>
        </w:numPr>
        <w:ind w:left="567" w:right="76" w:hanging="283"/>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6C7F1314" w14:textId="77777777" w:rsidR="00D701D6" w:rsidRPr="001915D8" w:rsidRDefault="00D701D6">
      <w:pPr>
        <w:pStyle w:val="ListParagraph"/>
        <w:numPr>
          <w:ilvl w:val="1"/>
          <w:numId w:val="6"/>
        </w:numPr>
        <w:ind w:left="567" w:right="76" w:hanging="283"/>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se angajează să implementeze proiectul, în conformitate cu prevederile cuprinse în prezentul contract de finanțare, inclusiv anexele care fac parte din acesta, și cu legislația europeană şi națională aplicabilă.</w:t>
      </w:r>
    </w:p>
    <w:p w14:paraId="3C8ACE9F" w14:textId="4BC896C8" w:rsidR="001915D8" w:rsidRDefault="00D701D6" w:rsidP="001915D8">
      <w:pPr>
        <w:pStyle w:val="ListParagraph"/>
        <w:numPr>
          <w:ilvl w:val="1"/>
          <w:numId w:val="6"/>
        </w:numPr>
        <w:ind w:left="567" w:right="76" w:hanging="283"/>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AM se angajează să plătească finanțarea nerambursabilă la termenele și în condițiile prevăzute în prezentul contract și în conformitate cu legislația europeană și națională aplicabilă.</w:t>
      </w:r>
    </w:p>
    <w:p w14:paraId="58B96B6A" w14:textId="77777777" w:rsidR="001915D8" w:rsidRDefault="001915D8" w:rsidP="001915D8">
      <w:pPr>
        <w:ind w:right="76"/>
        <w:jc w:val="both"/>
        <w:rPr>
          <w:rFonts w:ascii="Calibri Light" w:eastAsia="Arial" w:hAnsi="Calibri Light" w:cs="Calibri Light"/>
          <w:sz w:val="22"/>
          <w:szCs w:val="22"/>
          <w:lang w:val="ro-RO"/>
        </w:rPr>
      </w:pPr>
    </w:p>
    <w:p w14:paraId="265DAC90" w14:textId="77777777" w:rsidR="001915D8" w:rsidRDefault="001915D8" w:rsidP="001915D8">
      <w:pPr>
        <w:ind w:right="76"/>
        <w:jc w:val="both"/>
        <w:rPr>
          <w:rFonts w:ascii="Calibri Light" w:eastAsia="Arial" w:hAnsi="Calibri Light" w:cs="Calibri Light"/>
          <w:sz w:val="22"/>
          <w:szCs w:val="22"/>
          <w:lang w:val="ro-RO"/>
        </w:rPr>
      </w:pPr>
    </w:p>
    <w:p w14:paraId="2C62A382" w14:textId="77777777" w:rsidR="001915D8" w:rsidRPr="001915D8" w:rsidRDefault="001915D8" w:rsidP="001915D8">
      <w:pPr>
        <w:ind w:right="76"/>
        <w:jc w:val="both"/>
        <w:rPr>
          <w:rFonts w:ascii="Calibri Light" w:eastAsia="Arial" w:hAnsi="Calibri Light" w:cs="Calibri Light"/>
          <w:sz w:val="22"/>
          <w:szCs w:val="22"/>
          <w:lang w:val="ro-RO"/>
        </w:rPr>
      </w:pPr>
    </w:p>
    <w:p w14:paraId="79C12783" w14:textId="77777777" w:rsidR="00D701D6" w:rsidRPr="001915D8" w:rsidRDefault="00D701D6" w:rsidP="00D701D6">
      <w:pPr>
        <w:pStyle w:val="ListParagraph"/>
        <w:ind w:left="567" w:right="76"/>
        <w:jc w:val="both"/>
        <w:rPr>
          <w:rFonts w:ascii="Calibri Light" w:eastAsia="Arial" w:hAnsi="Calibri Light" w:cs="Calibri Light"/>
          <w:sz w:val="22"/>
          <w:szCs w:val="22"/>
          <w:lang w:val="ro-RO"/>
        </w:rPr>
      </w:pPr>
    </w:p>
    <w:p w14:paraId="0215CC1F" w14:textId="77777777" w:rsidR="00D701D6" w:rsidRPr="001915D8" w:rsidRDefault="00D701D6" w:rsidP="00D701D6">
      <w:pPr>
        <w:ind w:left="426" w:hanging="6"/>
        <w:jc w:val="both"/>
        <w:rPr>
          <w:rFonts w:ascii="Calibri Light" w:eastAsia="Arial" w:hAnsi="Calibri Light" w:cs="Calibri Light"/>
          <w:b/>
          <w:sz w:val="22"/>
          <w:szCs w:val="22"/>
          <w:lang w:val="ro-RO"/>
        </w:rPr>
      </w:pPr>
      <w:r w:rsidRPr="001915D8">
        <w:rPr>
          <w:rFonts w:ascii="Calibri Light" w:eastAsia="Arial" w:hAnsi="Calibri Light" w:cs="Calibri Light"/>
          <w:b/>
          <w:spacing w:val="-6"/>
          <w:sz w:val="22"/>
          <w:szCs w:val="22"/>
          <w:lang w:val="ro-RO"/>
        </w:rPr>
        <w:lastRenderedPageBreak/>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2</w:t>
      </w:r>
      <w:r w:rsidRPr="001915D8">
        <w:rPr>
          <w:rFonts w:ascii="Calibri Light" w:eastAsia="Arial" w:hAnsi="Calibri Light" w:cs="Calibri Light"/>
          <w:b/>
          <w:spacing w:val="3"/>
          <w:sz w:val="22"/>
          <w:szCs w:val="22"/>
          <w:lang w:val="ro-RO"/>
        </w:rPr>
        <w:t xml:space="preserve">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1"/>
          <w:sz w:val="22"/>
          <w:szCs w:val="22"/>
          <w:lang w:val="ro-RO"/>
        </w:rPr>
        <w:t xml:space="preserve"> D</w:t>
      </w:r>
      <w:r w:rsidRPr="001915D8">
        <w:rPr>
          <w:rFonts w:ascii="Calibri Light" w:eastAsia="Arial" w:hAnsi="Calibri Light" w:cs="Calibri Light"/>
          <w:b/>
          <w:sz w:val="22"/>
          <w:szCs w:val="22"/>
          <w:lang w:val="ro-RO"/>
        </w:rPr>
        <w:t>ura</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a</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c</w:t>
      </w:r>
      <w:r w:rsidRPr="001915D8">
        <w:rPr>
          <w:rFonts w:ascii="Calibri Light" w:eastAsia="Arial" w:hAnsi="Calibri Light" w:cs="Calibri Light"/>
          <w:b/>
          <w:spacing w:val="-3"/>
          <w:sz w:val="22"/>
          <w:szCs w:val="22"/>
          <w:lang w:val="ro-RO"/>
        </w:rPr>
        <w:t>o</w:t>
      </w:r>
      <w:r w:rsidRPr="001915D8">
        <w:rPr>
          <w:rFonts w:ascii="Calibri Light" w:eastAsia="Arial" w:hAnsi="Calibri Light" w:cs="Calibri Light"/>
          <w:b/>
          <w:sz w:val="22"/>
          <w:szCs w:val="22"/>
          <w:lang w:val="ro-RO"/>
        </w:rPr>
        <w:t>n</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rac</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pacing w:val="-3"/>
          <w:sz w:val="22"/>
          <w:szCs w:val="22"/>
          <w:lang w:val="ro-RO"/>
        </w:rPr>
        <w:t>u</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ui</w:t>
      </w:r>
    </w:p>
    <w:p w14:paraId="19447ABC" w14:textId="77777777" w:rsidR="00D701D6" w:rsidRPr="001915D8" w:rsidRDefault="00D701D6" w:rsidP="00D701D6">
      <w:pPr>
        <w:ind w:firstLine="420"/>
        <w:jc w:val="both"/>
        <w:rPr>
          <w:rFonts w:ascii="Calibri Light" w:eastAsia="Arial" w:hAnsi="Calibri Light" w:cs="Calibri Light"/>
          <w:sz w:val="22"/>
          <w:szCs w:val="22"/>
          <w:lang w:val="ro-RO"/>
        </w:rPr>
      </w:pPr>
    </w:p>
    <w:p w14:paraId="73253DFC" w14:textId="77777777" w:rsidR="00D701D6" w:rsidRPr="001915D8" w:rsidRDefault="00D701D6">
      <w:pPr>
        <w:pStyle w:val="ListParagraph"/>
        <w:numPr>
          <w:ilvl w:val="0"/>
          <w:numId w:val="7"/>
        </w:numPr>
        <w:tabs>
          <w:tab w:val="left" w:pos="709"/>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Contractul de finanțare intră în vigoare și produce efecte de la data semnării de către ultima parte, respectiv de la data semnării de către AM, după ce acesta a fost semnat, în prealabil, de către Beneficiar.</w:t>
      </w:r>
    </w:p>
    <w:p w14:paraId="76C7EC85" w14:textId="2C9E3C8E" w:rsidR="00D701D6" w:rsidRPr="001915D8" w:rsidRDefault="00D701D6">
      <w:pPr>
        <w:pStyle w:val="ListParagraph"/>
        <w:numPr>
          <w:ilvl w:val="0"/>
          <w:numId w:val="7"/>
        </w:numPr>
        <w:tabs>
          <w:tab w:val="left" w:pos="709"/>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Perioada de implementare a proiectului este de ..... de la data</w:t>
      </w:r>
      <w:r w:rsidR="003B2CF2" w:rsidRPr="001915D8">
        <w:rPr>
          <w:rFonts w:ascii="Calibri Light" w:eastAsia="Arial" w:hAnsi="Calibri Light" w:cs="Calibri Light"/>
          <w:sz w:val="22"/>
          <w:szCs w:val="22"/>
          <w:lang w:val="ro-RO"/>
        </w:rPr>
        <w:t>/</w:t>
      </w:r>
      <w:r w:rsidRPr="001915D8">
        <w:rPr>
          <w:rFonts w:ascii="Calibri Light" w:eastAsia="Arial" w:hAnsi="Calibri Light" w:cs="Calibri Light"/>
          <w:sz w:val="22"/>
          <w:szCs w:val="22"/>
          <w:lang w:val="ro-RO"/>
        </w:rPr>
        <w:t xml:space="preserve"> semnării contractului de finanțare</w:t>
      </w:r>
      <w:r w:rsidR="003B2CF2" w:rsidRPr="001915D8">
        <w:rPr>
          <w:rFonts w:ascii="Calibri Light" w:eastAsia="Arial" w:hAnsi="Calibri Light" w:cs="Calibri Light"/>
          <w:sz w:val="22"/>
          <w:szCs w:val="22"/>
          <w:lang w:val="ro-RO"/>
        </w:rPr>
        <w:t>/</w:t>
      </w:r>
      <w:r w:rsidRPr="001915D8">
        <w:rPr>
          <w:rFonts w:ascii="Calibri Light" w:eastAsia="Arial" w:hAnsi="Calibri Light" w:cs="Calibri Light"/>
          <w:sz w:val="22"/>
          <w:szCs w:val="22"/>
          <w:lang w:val="ro-RO"/>
        </w:rPr>
        <w:t>, de ___[z/l/</w:t>
      </w:r>
      <w:proofErr w:type="spellStart"/>
      <w:r w:rsidRPr="001915D8">
        <w:rPr>
          <w:rFonts w:ascii="Calibri Light" w:eastAsia="Arial" w:hAnsi="Calibri Light" w:cs="Calibri Light"/>
          <w:sz w:val="22"/>
          <w:szCs w:val="22"/>
          <w:lang w:val="ro-RO"/>
        </w:rPr>
        <w:t>a</w:t>
      </w:r>
      <w:r w:rsidR="003B2CF2" w:rsidRPr="001915D8">
        <w:rPr>
          <w:rFonts w:ascii="Calibri Light" w:eastAsia="Arial" w:hAnsi="Calibri Light" w:cs="Calibri Light"/>
          <w:sz w:val="22"/>
          <w:szCs w:val="22"/>
          <w:lang w:val="ro-RO"/>
        </w:rPr>
        <w:t>pana</w:t>
      </w:r>
      <w:proofErr w:type="spellEnd"/>
      <w:r w:rsidR="003B2CF2" w:rsidRPr="001915D8">
        <w:rPr>
          <w:rFonts w:ascii="Calibri Light" w:eastAsia="Arial" w:hAnsi="Calibri Light" w:cs="Calibri Light"/>
          <w:sz w:val="22"/>
          <w:szCs w:val="22"/>
          <w:lang w:val="ro-RO"/>
        </w:rPr>
        <w:t xml:space="preserve"> la data de </w:t>
      </w:r>
      <w:r w:rsidRPr="001915D8">
        <w:rPr>
          <w:rFonts w:ascii="Calibri Light" w:eastAsia="Arial" w:hAnsi="Calibri Light" w:cs="Calibri Light"/>
          <w:sz w:val="22"/>
          <w:szCs w:val="22"/>
          <w:lang w:val="ro-RO"/>
        </w:rPr>
        <w:t>z/l/a]____, , conform regulilor de eligibilitate a cheltuielilor.</w:t>
      </w:r>
    </w:p>
    <w:p w14:paraId="6EC9B3CF" w14:textId="77777777" w:rsidR="00D701D6" w:rsidRPr="001915D8" w:rsidRDefault="00D701D6">
      <w:pPr>
        <w:pStyle w:val="ListParagraph"/>
        <w:numPr>
          <w:ilvl w:val="0"/>
          <w:numId w:val="7"/>
        </w:numPr>
        <w:tabs>
          <w:tab w:val="left" w:pos="709"/>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Perioada de implementare a proiectului poate fi prelungită prin acordul părților, în conformitate cu prevederile art. 10 - </w:t>
      </w:r>
      <w:r w:rsidRPr="001915D8">
        <w:rPr>
          <w:rFonts w:ascii="Calibri Light" w:eastAsia="Arial" w:hAnsi="Calibri Light" w:cs="Calibri Light"/>
          <w:i/>
          <w:sz w:val="22"/>
          <w:szCs w:val="22"/>
          <w:lang w:val="ro-RO"/>
        </w:rPr>
        <w:t>Modificări și completări</w:t>
      </w:r>
      <w:r w:rsidRPr="001915D8">
        <w:rPr>
          <w:rFonts w:ascii="Calibri Light" w:eastAsia="Arial" w:hAnsi="Calibri Light" w:cs="Calibri Light"/>
          <w:sz w:val="22"/>
          <w:szCs w:val="22"/>
          <w:lang w:val="ro-RO"/>
        </w:rPr>
        <w:t>, cu încadrare în perioada de implementare maximă stabilită în Ghidul solicitantului, dacă a fost prevăzută, fără ca aceasta să depășească data de 31 decembrie 2029.</w:t>
      </w:r>
    </w:p>
    <w:p w14:paraId="4B03F207" w14:textId="77777777" w:rsidR="00D701D6" w:rsidRPr="001915D8" w:rsidRDefault="00D701D6">
      <w:pPr>
        <w:pStyle w:val="ListParagraph"/>
        <w:numPr>
          <w:ilvl w:val="0"/>
          <w:numId w:val="7"/>
        </w:numPr>
        <w:tabs>
          <w:tab w:val="left" w:pos="709"/>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7168CAAF" w14:textId="23B07A44" w:rsidR="00D701D6" w:rsidRPr="001915D8" w:rsidRDefault="00D701D6">
      <w:pPr>
        <w:pStyle w:val="ListParagraph"/>
        <w:numPr>
          <w:ilvl w:val="0"/>
          <w:numId w:val="7"/>
        </w:numPr>
        <w:tabs>
          <w:tab w:val="left" w:pos="709"/>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Finanțarea nerambursabilă acordată se recuperează total sau parțial de la Beneficiar dacă, în perioada pentru care trebuie asigurat caracterul durabil proiectul face obiectul oricăreia din următoarele:</w:t>
      </w:r>
    </w:p>
    <w:p w14:paraId="5C349B1A" w14:textId="77777777" w:rsidR="00D701D6" w:rsidRPr="001915D8" w:rsidRDefault="00D701D6">
      <w:pPr>
        <w:pStyle w:val="ListParagraph"/>
        <w:numPr>
          <w:ilvl w:val="0"/>
          <w:numId w:val="8"/>
        </w:numPr>
        <w:tabs>
          <w:tab w:val="left" w:pos="426"/>
        </w:tabs>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încetarea unei activități productive sau transferul acesteia în afara regiunii de nivel NUTS 2 în care a primit sprijin;</w:t>
      </w:r>
    </w:p>
    <w:p w14:paraId="692F1447" w14:textId="77777777" w:rsidR="00D701D6" w:rsidRPr="001915D8" w:rsidRDefault="00D701D6">
      <w:pPr>
        <w:pStyle w:val="ListParagraph"/>
        <w:numPr>
          <w:ilvl w:val="0"/>
          <w:numId w:val="8"/>
        </w:numPr>
        <w:tabs>
          <w:tab w:val="left" w:pos="426"/>
        </w:tabs>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o modificare a proprietății asupra unui element de infrastructură care conferă un avantaj nejustificat unei întreprinderi sau unui organism public;</w:t>
      </w:r>
    </w:p>
    <w:p w14:paraId="4E29CDD8" w14:textId="77777777" w:rsidR="00D701D6" w:rsidRPr="001915D8" w:rsidRDefault="00D701D6">
      <w:pPr>
        <w:pStyle w:val="ListParagraph"/>
        <w:numPr>
          <w:ilvl w:val="0"/>
          <w:numId w:val="8"/>
        </w:numPr>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o modificare substanțială care afectează natura, obiectivele sau condițiile de implementare a proiectului și care ar conduce la subminarea obiectivelor inițiale ale acestuia.</w:t>
      </w:r>
    </w:p>
    <w:p w14:paraId="34CAC072" w14:textId="2493F7C1" w:rsidR="00D701D6" w:rsidRPr="001915D8" w:rsidRDefault="00D701D6">
      <w:pPr>
        <w:pStyle w:val="ListParagraph"/>
        <w:numPr>
          <w:ilvl w:val="0"/>
          <w:numId w:val="7"/>
        </w:numPr>
        <w:tabs>
          <w:tab w:val="left" w:pos="709"/>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În cazul proiectelor cofinanțate din FTJ pentru operațiunile care fac obiectul art. 8, alin (2) lit. k), l), m), din Regulamentul (UE) 2021/1056, Beneficiarul are obligația asigurării sustenabilității/durabilității proiectului, în condițiile și pentru perioada stabilită de AM prin Condiții Specifice/Ghidul solicitantului, calculate de la efectuarea plății finale în cadrul prezentului contract</w:t>
      </w:r>
      <w:r w:rsidR="005D6EB7" w:rsidRPr="001915D8">
        <w:rPr>
          <w:rFonts w:ascii="Calibri Light" w:eastAsia="Arial" w:hAnsi="Calibri Light" w:cs="Calibri Light"/>
          <w:sz w:val="22"/>
          <w:szCs w:val="22"/>
          <w:lang w:val="ro-RO"/>
        </w:rPr>
        <w:t>.</w:t>
      </w:r>
    </w:p>
    <w:p w14:paraId="61459B3F" w14:textId="77777777" w:rsidR="00D701D6" w:rsidRPr="001915D8" w:rsidRDefault="00D701D6">
      <w:pPr>
        <w:pStyle w:val="ListParagraph"/>
        <w:numPr>
          <w:ilvl w:val="0"/>
          <w:numId w:val="7"/>
        </w:numPr>
        <w:tabs>
          <w:tab w:val="left" w:pos="709"/>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1915D8">
        <w:rPr>
          <w:rFonts w:ascii="Calibri Light" w:hAnsi="Calibri Light" w:cs="Calibri Light"/>
          <w:sz w:val="22"/>
          <w:szCs w:val="22"/>
          <w:lang w:val="ro-RO"/>
        </w:rPr>
        <w:t xml:space="preserve"> </w:t>
      </w:r>
      <w:r w:rsidRPr="001915D8">
        <w:rPr>
          <w:rFonts w:ascii="Calibri Light" w:eastAsia="Arial" w:hAnsi="Calibri Light" w:cs="Calibri Light"/>
          <w:sz w:val="22"/>
          <w:szCs w:val="22"/>
          <w:lang w:val="ro-RO"/>
        </w:rPr>
        <w:t>Sunt exceptate situațiile în care încetarea activității este rezultatul unui faliment nefraudulos, în conformitate cu prevederile art. 65 alin. (3) din Regulamentul (UE) 2021/1060.</w:t>
      </w:r>
    </w:p>
    <w:p w14:paraId="4661A4D1" w14:textId="77777777" w:rsidR="00D701D6" w:rsidRDefault="00D701D6" w:rsidP="00D701D6">
      <w:pPr>
        <w:rPr>
          <w:rFonts w:ascii="Calibri Light" w:eastAsia="Arial" w:hAnsi="Calibri Light" w:cs="Calibri Light"/>
          <w:b/>
          <w:spacing w:val="-6"/>
          <w:sz w:val="22"/>
          <w:szCs w:val="22"/>
          <w:lang w:val="ro-RO"/>
        </w:rPr>
      </w:pPr>
    </w:p>
    <w:p w14:paraId="78B8D1DB" w14:textId="77777777" w:rsidR="001915D8" w:rsidRDefault="001915D8" w:rsidP="00D701D6">
      <w:pPr>
        <w:rPr>
          <w:rFonts w:ascii="Calibri Light" w:eastAsia="Arial" w:hAnsi="Calibri Light" w:cs="Calibri Light"/>
          <w:b/>
          <w:spacing w:val="-6"/>
          <w:sz w:val="22"/>
          <w:szCs w:val="22"/>
          <w:lang w:val="ro-RO"/>
        </w:rPr>
      </w:pPr>
    </w:p>
    <w:p w14:paraId="6F35F381" w14:textId="77777777" w:rsidR="001915D8" w:rsidRDefault="001915D8" w:rsidP="00D701D6">
      <w:pPr>
        <w:rPr>
          <w:rFonts w:ascii="Calibri Light" w:eastAsia="Arial" w:hAnsi="Calibri Light" w:cs="Calibri Light"/>
          <w:b/>
          <w:spacing w:val="-6"/>
          <w:sz w:val="22"/>
          <w:szCs w:val="22"/>
          <w:lang w:val="ro-RO"/>
        </w:rPr>
      </w:pPr>
    </w:p>
    <w:p w14:paraId="306F208E" w14:textId="77777777" w:rsidR="001915D8" w:rsidRDefault="001915D8" w:rsidP="00D701D6">
      <w:pPr>
        <w:rPr>
          <w:rFonts w:ascii="Calibri Light" w:eastAsia="Arial" w:hAnsi="Calibri Light" w:cs="Calibri Light"/>
          <w:b/>
          <w:spacing w:val="-6"/>
          <w:sz w:val="22"/>
          <w:szCs w:val="22"/>
          <w:lang w:val="ro-RO"/>
        </w:rPr>
      </w:pPr>
    </w:p>
    <w:p w14:paraId="75FF0A29" w14:textId="77777777" w:rsidR="001915D8" w:rsidRDefault="001915D8" w:rsidP="00D701D6">
      <w:pPr>
        <w:rPr>
          <w:rFonts w:ascii="Calibri Light" w:eastAsia="Arial" w:hAnsi="Calibri Light" w:cs="Calibri Light"/>
          <w:b/>
          <w:spacing w:val="-6"/>
          <w:sz w:val="22"/>
          <w:szCs w:val="22"/>
          <w:lang w:val="ro-RO"/>
        </w:rPr>
      </w:pPr>
    </w:p>
    <w:p w14:paraId="2B0D5F52" w14:textId="77777777" w:rsidR="001915D8" w:rsidRDefault="001915D8" w:rsidP="00D701D6">
      <w:pPr>
        <w:rPr>
          <w:rFonts w:ascii="Calibri Light" w:eastAsia="Arial" w:hAnsi="Calibri Light" w:cs="Calibri Light"/>
          <w:b/>
          <w:spacing w:val="-6"/>
          <w:sz w:val="22"/>
          <w:szCs w:val="22"/>
          <w:lang w:val="ro-RO"/>
        </w:rPr>
      </w:pPr>
    </w:p>
    <w:p w14:paraId="39667F54" w14:textId="77777777" w:rsidR="001915D8" w:rsidRDefault="001915D8" w:rsidP="00D701D6">
      <w:pPr>
        <w:rPr>
          <w:rFonts w:ascii="Calibri Light" w:eastAsia="Arial" w:hAnsi="Calibri Light" w:cs="Calibri Light"/>
          <w:b/>
          <w:spacing w:val="-6"/>
          <w:sz w:val="22"/>
          <w:szCs w:val="22"/>
          <w:lang w:val="ro-RO"/>
        </w:rPr>
      </w:pPr>
    </w:p>
    <w:p w14:paraId="377FC3E1" w14:textId="77777777" w:rsidR="001915D8" w:rsidRDefault="001915D8" w:rsidP="00D701D6">
      <w:pPr>
        <w:rPr>
          <w:rFonts w:ascii="Calibri Light" w:eastAsia="Arial" w:hAnsi="Calibri Light" w:cs="Calibri Light"/>
          <w:b/>
          <w:spacing w:val="-6"/>
          <w:sz w:val="22"/>
          <w:szCs w:val="22"/>
          <w:lang w:val="ro-RO"/>
        </w:rPr>
      </w:pPr>
    </w:p>
    <w:p w14:paraId="4673779A" w14:textId="77777777" w:rsidR="001915D8" w:rsidRDefault="001915D8" w:rsidP="00D701D6">
      <w:pPr>
        <w:rPr>
          <w:rFonts w:ascii="Calibri Light" w:eastAsia="Arial" w:hAnsi="Calibri Light" w:cs="Calibri Light"/>
          <w:b/>
          <w:spacing w:val="-6"/>
          <w:sz w:val="22"/>
          <w:szCs w:val="22"/>
          <w:lang w:val="ro-RO"/>
        </w:rPr>
      </w:pPr>
    </w:p>
    <w:p w14:paraId="274DBD26" w14:textId="77777777" w:rsidR="001915D8" w:rsidRDefault="001915D8" w:rsidP="00D701D6">
      <w:pPr>
        <w:rPr>
          <w:rFonts w:ascii="Calibri Light" w:eastAsia="Arial" w:hAnsi="Calibri Light" w:cs="Calibri Light"/>
          <w:b/>
          <w:spacing w:val="-6"/>
          <w:sz w:val="22"/>
          <w:szCs w:val="22"/>
          <w:lang w:val="ro-RO"/>
        </w:rPr>
      </w:pPr>
    </w:p>
    <w:p w14:paraId="6FF4CAB6" w14:textId="77777777" w:rsidR="001915D8" w:rsidRDefault="001915D8" w:rsidP="00D701D6">
      <w:pPr>
        <w:rPr>
          <w:rFonts w:ascii="Calibri Light" w:eastAsia="Arial" w:hAnsi="Calibri Light" w:cs="Calibri Light"/>
          <w:b/>
          <w:spacing w:val="-6"/>
          <w:sz w:val="22"/>
          <w:szCs w:val="22"/>
          <w:lang w:val="ro-RO"/>
        </w:rPr>
      </w:pPr>
    </w:p>
    <w:p w14:paraId="49EBDE1B" w14:textId="77777777" w:rsidR="001915D8" w:rsidRDefault="001915D8" w:rsidP="00D701D6">
      <w:pPr>
        <w:rPr>
          <w:rFonts w:ascii="Calibri Light" w:eastAsia="Arial" w:hAnsi="Calibri Light" w:cs="Calibri Light"/>
          <w:b/>
          <w:spacing w:val="-6"/>
          <w:sz w:val="22"/>
          <w:szCs w:val="22"/>
          <w:lang w:val="ro-RO"/>
        </w:rPr>
      </w:pPr>
    </w:p>
    <w:p w14:paraId="3F67279C" w14:textId="77777777" w:rsidR="001915D8" w:rsidRDefault="001915D8" w:rsidP="00D701D6">
      <w:pPr>
        <w:rPr>
          <w:rFonts w:ascii="Calibri Light" w:eastAsia="Arial" w:hAnsi="Calibri Light" w:cs="Calibri Light"/>
          <w:b/>
          <w:spacing w:val="-6"/>
          <w:sz w:val="22"/>
          <w:szCs w:val="22"/>
          <w:lang w:val="ro-RO"/>
        </w:rPr>
      </w:pPr>
    </w:p>
    <w:p w14:paraId="5F77B23A" w14:textId="77777777" w:rsidR="001915D8" w:rsidRDefault="001915D8" w:rsidP="00D701D6">
      <w:pPr>
        <w:rPr>
          <w:rFonts w:ascii="Calibri Light" w:eastAsia="Arial" w:hAnsi="Calibri Light" w:cs="Calibri Light"/>
          <w:b/>
          <w:spacing w:val="-6"/>
          <w:sz w:val="22"/>
          <w:szCs w:val="22"/>
          <w:lang w:val="ro-RO"/>
        </w:rPr>
      </w:pPr>
    </w:p>
    <w:p w14:paraId="494D7900" w14:textId="77777777" w:rsidR="001915D8" w:rsidRDefault="001915D8" w:rsidP="00D701D6">
      <w:pPr>
        <w:rPr>
          <w:rFonts w:ascii="Calibri Light" w:eastAsia="Arial" w:hAnsi="Calibri Light" w:cs="Calibri Light"/>
          <w:b/>
          <w:spacing w:val="-6"/>
          <w:sz w:val="22"/>
          <w:szCs w:val="22"/>
          <w:lang w:val="ro-RO"/>
        </w:rPr>
      </w:pPr>
    </w:p>
    <w:p w14:paraId="601F89CA" w14:textId="77777777" w:rsidR="001915D8" w:rsidRPr="001915D8" w:rsidRDefault="001915D8" w:rsidP="00D701D6">
      <w:pPr>
        <w:rPr>
          <w:rFonts w:ascii="Calibri Light" w:eastAsia="Arial" w:hAnsi="Calibri Light" w:cs="Calibri Light"/>
          <w:b/>
          <w:spacing w:val="-6"/>
          <w:sz w:val="22"/>
          <w:szCs w:val="22"/>
          <w:lang w:val="ro-RO"/>
        </w:rPr>
      </w:pPr>
    </w:p>
    <w:p w14:paraId="2AFCB31B" w14:textId="77777777" w:rsidR="00D701D6" w:rsidRPr="001915D8" w:rsidRDefault="00D701D6" w:rsidP="00D701D6">
      <w:pPr>
        <w:ind w:firstLine="465"/>
        <w:rPr>
          <w:rFonts w:ascii="Calibri Light" w:eastAsia="Arial" w:hAnsi="Calibri Light" w:cs="Calibri Light"/>
          <w:b/>
          <w:sz w:val="22"/>
          <w:szCs w:val="22"/>
          <w:lang w:val="ro-RO"/>
        </w:rPr>
      </w:pPr>
      <w:r w:rsidRPr="001915D8">
        <w:rPr>
          <w:rFonts w:ascii="Calibri Light" w:eastAsia="Arial" w:hAnsi="Calibri Light" w:cs="Calibri Light"/>
          <w:b/>
          <w:spacing w:val="-6"/>
          <w:sz w:val="22"/>
          <w:szCs w:val="22"/>
          <w:lang w:val="ro-RO"/>
        </w:rPr>
        <w:lastRenderedPageBreak/>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3</w:t>
      </w:r>
      <w:r w:rsidRPr="001915D8">
        <w:rPr>
          <w:rFonts w:ascii="Calibri Light" w:eastAsia="Arial" w:hAnsi="Calibri Light" w:cs="Calibri Light"/>
          <w:b/>
          <w:spacing w:val="3"/>
          <w:sz w:val="22"/>
          <w:szCs w:val="22"/>
          <w:lang w:val="ro-RO"/>
        </w:rPr>
        <w:t xml:space="preserve">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1"/>
          <w:sz w:val="22"/>
          <w:szCs w:val="22"/>
          <w:lang w:val="ro-RO"/>
        </w:rPr>
        <w:t xml:space="preserve"> V</w:t>
      </w:r>
      <w:r w:rsidRPr="001915D8">
        <w:rPr>
          <w:rFonts w:ascii="Calibri Light" w:eastAsia="Arial" w:hAnsi="Calibri Light" w:cs="Calibri Light"/>
          <w:b/>
          <w:sz w:val="22"/>
          <w:szCs w:val="22"/>
          <w:lang w:val="ro-RO"/>
        </w:rPr>
        <w:t>a</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o</w:t>
      </w:r>
      <w:r w:rsidRPr="001915D8">
        <w:rPr>
          <w:rFonts w:ascii="Calibri Light" w:eastAsia="Arial" w:hAnsi="Calibri Light" w:cs="Calibri Light"/>
          <w:b/>
          <w:spacing w:val="-3"/>
          <w:sz w:val="22"/>
          <w:szCs w:val="22"/>
          <w:lang w:val="ro-RO"/>
        </w:rPr>
        <w:t>a</w:t>
      </w:r>
      <w:r w:rsidRPr="001915D8">
        <w:rPr>
          <w:rFonts w:ascii="Calibri Light" w:eastAsia="Arial" w:hAnsi="Calibri Light" w:cs="Calibri Light"/>
          <w:b/>
          <w:sz w:val="22"/>
          <w:szCs w:val="22"/>
          <w:lang w:val="ro-RO"/>
        </w:rPr>
        <w:t>rea</w:t>
      </w:r>
      <w:r w:rsidRPr="001915D8">
        <w:rPr>
          <w:rFonts w:ascii="Calibri Light" w:eastAsia="Arial" w:hAnsi="Calibri Light" w:cs="Calibri Light"/>
          <w:b/>
          <w:spacing w:val="1"/>
          <w:sz w:val="22"/>
          <w:szCs w:val="22"/>
          <w:lang w:val="ro-RO"/>
        </w:rPr>
        <w:t xml:space="preserve"> </w:t>
      </w:r>
      <w:r w:rsidRPr="001915D8">
        <w:rPr>
          <w:rFonts w:ascii="Calibri Light" w:eastAsia="Arial" w:hAnsi="Calibri Light" w:cs="Calibri Light"/>
          <w:b/>
          <w:spacing w:val="-3"/>
          <w:sz w:val="22"/>
          <w:szCs w:val="22"/>
          <w:lang w:val="ro-RO"/>
        </w:rPr>
        <w:t>c</w:t>
      </w:r>
      <w:r w:rsidRPr="001915D8">
        <w:rPr>
          <w:rFonts w:ascii="Calibri Light" w:eastAsia="Arial" w:hAnsi="Calibri Light" w:cs="Calibri Light"/>
          <w:b/>
          <w:sz w:val="22"/>
          <w:szCs w:val="22"/>
          <w:lang w:val="ro-RO"/>
        </w:rPr>
        <w:t>on</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rac</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pacing w:val="-3"/>
          <w:sz w:val="22"/>
          <w:szCs w:val="22"/>
          <w:lang w:val="ro-RO"/>
        </w:rPr>
        <w:t>u</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ui de finanțare</w:t>
      </w:r>
    </w:p>
    <w:p w14:paraId="3B6FC9BB" w14:textId="77777777" w:rsidR="00D701D6" w:rsidRPr="001915D8" w:rsidRDefault="00D701D6" w:rsidP="00D701D6">
      <w:pPr>
        <w:pStyle w:val="ListParagraph"/>
        <w:tabs>
          <w:tab w:val="left" w:pos="709"/>
        </w:tabs>
        <w:ind w:right="76"/>
        <w:jc w:val="both"/>
        <w:rPr>
          <w:rFonts w:ascii="Calibri Light" w:eastAsia="Arial" w:hAnsi="Calibri Light" w:cs="Calibri Light"/>
          <w:sz w:val="22"/>
          <w:szCs w:val="22"/>
          <w:lang w:val="ro-RO"/>
        </w:rPr>
      </w:pPr>
    </w:p>
    <w:p w14:paraId="4A9AEA3E" w14:textId="77777777" w:rsidR="00D701D6" w:rsidRPr="001915D8" w:rsidRDefault="00D701D6">
      <w:pPr>
        <w:pStyle w:val="ListParagraph"/>
        <w:numPr>
          <w:ilvl w:val="0"/>
          <w:numId w:val="9"/>
        </w:numPr>
        <w:tabs>
          <w:tab w:val="left" w:pos="709"/>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Valoarea totală a contractului este de </w:t>
      </w:r>
      <w:bookmarkStart w:id="1" w:name="_Hlk80872886"/>
      <w:r w:rsidRPr="001915D8">
        <w:rPr>
          <w:rFonts w:ascii="Calibri Light" w:eastAsia="Arial" w:hAnsi="Calibri Light" w:cs="Calibri Light"/>
          <w:sz w:val="22"/>
          <w:szCs w:val="22"/>
          <w:lang w:val="ro-RO"/>
        </w:rPr>
        <w:t xml:space="preserve">.................. LEI </w:t>
      </w:r>
      <w:bookmarkEnd w:id="1"/>
      <w:r w:rsidRPr="001915D8">
        <w:rPr>
          <w:rFonts w:ascii="Calibri Light" w:eastAsia="Arial" w:hAnsi="Calibri Light" w:cs="Calibri Light"/>
          <w:sz w:val="22"/>
          <w:szCs w:val="22"/>
          <w:lang w:val="ro-RO"/>
        </w:rPr>
        <w:t>(valoarea în litere), după cum urmează:</w:t>
      </w:r>
    </w:p>
    <w:p w14:paraId="34192829" w14:textId="77777777" w:rsidR="00D701D6" w:rsidRPr="001915D8" w:rsidRDefault="00D701D6" w:rsidP="00D701D6">
      <w:pPr>
        <w:rPr>
          <w:rFonts w:ascii="Calibri Light" w:eastAsia="Arial" w:hAnsi="Calibri Light" w:cs="Calibri Light"/>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999"/>
        <w:gridCol w:w="1200"/>
        <w:gridCol w:w="959"/>
        <w:gridCol w:w="732"/>
        <w:gridCol w:w="942"/>
        <w:gridCol w:w="560"/>
        <w:gridCol w:w="1371"/>
        <w:gridCol w:w="1419"/>
      </w:tblGrid>
      <w:tr w:rsidR="00D701D6" w:rsidRPr="001915D8" w14:paraId="4C44E80F" w14:textId="77777777" w:rsidTr="00D701D6">
        <w:trPr>
          <w:trHeight w:val="1682"/>
          <w:tblHeader/>
        </w:trPr>
        <w:tc>
          <w:tcPr>
            <w:tcW w:w="751" w:type="pct"/>
            <w:tcBorders>
              <w:top w:val="single" w:sz="4" w:space="0" w:color="auto"/>
              <w:left w:val="single" w:sz="4" w:space="0" w:color="auto"/>
              <w:bottom w:val="single" w:sz="4" w:space="0" w:color="auto"/>
              <w:right w:val="single" w:sz="4" w:space="0" w:color="auto"/>
            </w:tcBorders>
          </w:tcPr>
          <w:p w14:paraId="44268C5A" w14:textId="77777777" w:rsidR="00D701D6" w:rsidRPr="001915D8" w:rsidRDefault="00D701D6">
            <w:pPr>
              <w:pStyle w:val="bullet"/>
              <w:spacing w:before="0" w:after="0"/>
              <w:jc w:val="center"/>
              <w:rPr>
                <w:rFonts w:ascii="Calibri Light" w:eastAsia="Franklin Gothic Book" w:hAnsi="Calibri Light" w:cs="Calibri Light"/>
                <w:b/>
                <w:sz w:val="22"/>
                <w:szCs w:val="22"/>
              </w:rPr>
            </w:pPr>
          </w:p>
          <w:p w14:paraId="15E34246" w14:textId="77777777" w:rsidR="00D701D6" w:rsidRPr="001915D8" w:rsidRDefault="00D701D6">
            <w:pPr>
              <w:pStyle w:val="bullet"/>
              <w:spacing w:before="0" w:after="0"/>
              <w:rPr>
                <w:rFonts w:ascii="Calibri Light" w:eastAsia="Franklin Gothic Book" w:hAnsi="Calibri Light" w:cs="Calibri Light"/>
                <w:b/>
                <w:sz w:val="22"/>
                <w:szCs w:val="22"/>
              </w:rPr>
            </w:pPr>
            <w:r w:rsidRPr="001915D8">
              <w:rPr>
                <w:rFonts w:ascii="Calibri Light" w:eastAsia="Franklin Gothic Book" w:hAnsi="Calibri Light" w:cs="Calibri Light"/>
                <w:b/>
                <w:i/>
                <w:sz w:val="22"/>
                <w:szCs w:val="22"/>
              </w:rPr>
              <w:t>Valoare totală eligibilă a proiectului, incl. TVA eligibil</w:t>
            </w:r>
          </w:p>
        </w:tc>
        <w:tc>
          <w:tcPr>
            <w:tcW w:w="1142" w:type="pct"/>
            <w:gridSpan w:val="2"/>
            <w:tcBorders>
              <w:top w:val="single" w:sz="4" w:space="0" w:color="auto"/>
              <w:left w:val="single" w:sz="4" w:space="0" w:color="auto"/>
              <w:bottom w:val="single" w:sz="4" w:space="0" w:color="auto"/>
              <w:right w:val="single" w:sz="4" w:space="0" w:color="auto"/>
            </w:tcBorders>
            <w:hideMark/>
          </w:tcPr>
          <w:p w14:paraId="4A722848" w14:textId="5B947D48" w:rsidR="00D701D6" w:rsidRPr="001915D8" w:rsidRDefault="00D701D6">
            <w:pPr>
              <w:pStyle w:val="bullet"/>
              <w:spacing w:before="0" w:after="0"/>
              <w:rPr>
                <w:rFonts w:ascii="Calibri Light" w:eastAsia="Franklin Gothic Book" w:hAnsi="Calibri Light" w:cs="Calibri Light"/>
                <w:b/>
                <w:sz w:val="22"/>
                <w:szCs w:val="22"/>
              </w:rPr>
            </w:pPr>
            <w:r w:rsidRPr="001915D8">
              <w:rPr>
                <w:rFonts w:ascii="Calibri Light" w:eastAsia="Franklin Gothic Book" w:hAnsi="Calibri Light" w:cs="Calibri Light"/>
                <w:b/>
                <w:i/>
                <w:sz w:val="22"/>
                <w:szCs w:val="22"/>
              </w:rPr>
              <w:t xml:space="preserve">Valoare eligibilă nerambursabilă din partea fondurilor (FTJ)    </w:t>
            </w:r>
          </w:p>
        </w:tc>
        <w:tc>
          <w:tcPr>
            <w:tcW w:w="878" w:type="pct"/>
            <w:gridSpan w:val="2"/>
            <w:tcBorders>
              <w:top w:val="single" w:sz="4" w:space="0" w:color="auto"/>
              <w:left w:val="single" w:sz="4" w:space="0" w:color="auto"/>
              <w:bottom w:val="single" w:sz="4" w:space="0" w:color="auto"/>
              <w:right w:val="single" w:sz="4" w:space="0" w:color="auto"/>
            </w:tcBorders>
            <w:hideMark/>
          </w:tcPr>
          <w:p w14:paraId="18803C7B" w14:textId="77777777" w:rsidR="00D701D6" w:rsidRPr="001915D8" w:rsidRDefault="00D701D6">
            <w:pPr>
              <w:pStyle w:val="bullet"/>
              <w:spacing w:before="0" w:after="0"/>
              <w:rPr>
                <w:rFonts w:ascii="Calibri Light" w:eastAsia="Franklin Gothic Book" w:hAnsi="Calibri Light" w:cs="Calibri Light"/>
                <w:b/>
                <w:sz w:val="22"/>
                <w:szCs w:val="22"/>
              </w:rPr>
            </w:pPr>
            <w:r w:rsidRPr="001915D8">
              <w:rPr>
                <w:rFonts w:ascii="Calibri Light" w:eastAsia="Franklin Gothic Book" w:hAnsi="Calibri Light" w:cs="Calibri Light"/>
                <w:b/>
                <w:i/>
                <w:sz w:val="22"/>
                <w:szCs w:val="22"/>
              </w:rPr>
              <w:t>Valoarea eligibilă nerambursabilă  din bugetul național</w:t>
            </w:r>
          </w:p>
        </w:tc>
        <w:tc>
          <w:tcPr>
            <w:tcW w:w="780" w:type="pct"/>
            <w:gridSpan w:val="2"/>
            <w:tcBorders>
              <w:top w:val="single" w:sz="4" w:space="0" w:color="auto"/>
              <w:left w:val="single" w:sz="4" w:space="0" w:color="auto"/>
              <w:bottom w:val="single" w:sz="4" w:space="0" w:color="auto"/>
              <w:right w:val="single" w:sz="4" w:space="0" w:color="auto"/>
            </w:tcBorders>
            <w:hideMark/>
          </w:tcPr>
          <w:p w14:paraId="0A9D0ADC" w14:textId="77777777" w:rsidR="00D701D6" w:rsidRPr="001915D8" w:rsidRDefault="00D701D6">
            <w:pPr>
              <w:pStyle w:val="bullet"/>
              <w:spacing w:before="0" w:after="0"/>
              <w:rPr>
                <w:rFonts w:ascii="Calibri Light" w:eastAsia="Franklin Gothic Book" w:hAnsi="Calibri Light" w:cs="Calibri Light"/>
                <w:b/>
                <w:sz w:val="22"/>
                <w:szCs w:val="22"/>
              </w:rPr>
            </w:pPr>
            <w:r w:rsidRPr="001915D8">
              <w:rPr>
                <w:rFonts w:ascii="Calibri Light" w:eastAsia="Franklin Gothic Book" w:hAnsi="Calibri Light" w:cs="Calibri Light"/>
                <w:b/>
                <w:i/>
                <w:sz w:val="22"/>
                <w:szCs w:val="22"/>
              </w:rPr>
              <w:t xml:space="preserve">Valoare cofinanțare eligibilă  beneficiar </w:t>
            </w:r>
          </w:p>
        </w:tc>
        <w:tc>
          <w:tcPr>
            <w:tcW w:w="712" w:type="pct"/>
            <w:tcBorders>
              <w:top w:val="single" w:sz="4" w:space="0" w:color="auto"/>
              <w:left w:val="single" w:sz="4" w:space="0" w:color="auto"/>
              <w:bottom w:val="single" w:sz="4" w:space="0" w:color="auto"/>
              <w:right w:val="single" w:sz="4" w:space="0" w:color="auto"/>
            </w:tcBorders>
            <w:hideMark/>
          </w:tcPr>
          <w:p w14:paraId="45B65B09" w14:textId="77777777" w:rsidR="00D701D6" w:rsidRPr="001915D8" w:rsidRDefault="00D701D6">
            <w:pPr>
              <w:pStyle w:val="bullet"/>
              <w:spacing w:before="0" w:after="0"/>
              <w:jc w:val="center"/>
              <w:rPr>
                <w:rFonts w:ascii="Calibri Light" w:eastAsia="Franklin Gothic Book" w:hAnsi="Calibri Light" w:cs="Calibri Light"/>
                <w:b/>
                <w:sz w:val="22"/>
                <w:szCs w:val="22"/>
              </w:rPr>
            </w:pPr>
            <w:r w:rsidRPr="001915D8">
              <w:rPr>
                <w:rFonts w:ascii="Calibri Light" w:eastAsia="Franklin Gothic Book" w:hAnsi="Calibri Light" w:cs="Calibri Light"/>
                <w:b/>
                <w:sz w:val="22"/>
                <w:szCs w:val="22"/>
              </w:rPr>
              <w:t>Valoare totală neeligibilă a proiectului, incl. TVA neeligibil</w:t>
            </w:r>
            <w:r w:rsidRPr="001915D8">
              <w:rPr>
                <w:rStyle w:val="FootnoteReference"/>
                <w:rFonts w:ascii="Calibri Light" w:eastAsia="Franklin Gothic Book" w:hAnsi="Calibri Light" w:cs="Calibri Light"/>
                <w:sz w:val="22"/>
                <w:szCs w:val="22"/>
              </w:rPr>
              <w:footnoteReference w:id="2"/>
            </w:r>
          </w:p>
        </w:tc>
        <w:tc>
          <w:tcPr>
            <w:tcW w:w="738" w:type="pct"/>
            <w:tcBorders>
              <w:top w:val="single" w:sz="4" w:space="0" w:color="auto"/>
              <w:left w:val="single" w:sz="4" w:space="0" w:color="auto"/>
              <w:bottom w:val="single" w:sz="4" w:space="0" w:color="auto"/>
              <w:right w:val="single" w:sz="4" w:space="0" w:color="auto"/>
            </w:tcBorders>
            <w:hideMark/>
          </w:tcPr>
          <w:p w14:paraId="7FCF3C30" w14:textId="77777777" w:rsidR="00D701D6" w:rsidRPr="001915D8" w:rsidRDefault="00D701D6">
            <w:pPr>
              <w:pStyle w:val="bullet"/>
              <w:spacing w:before="0" w:after="0"/>
              <w:jc w:val="center"/>
              <w:rPr>
                <w:rFonts w:ascii="Calibri Light" w:eastAsia="Franklin Gothic Book" w:hAnsi="Calibri Light" w:cs="Calibri Light"/>
                <w:b/>
                <w:sz w:val="22"/>
                <w:szCs w:val="22"/>
              </w:rPr>
            </w:pPr>
            <w:r w:rsidRPr="001915D8">
              <w:rPr>
                <w:rFonts w:ascii="Calibri Light" w:eastAsia="Franklin Gothic Book" w:hAnsi="Calibri Light" w:cs="Calibri Light"/>
                <w:b/>
                <w:sz w:val="22"/>
                <w:szCs w:val="22"/>
              </w:rPr>
              <w:t>Valoare totală  a proiectului</w:t>
            </w:r>
          </w:p>
        </w:tc>
      </w:tr>
      <w:tr w:rsidR="00D701D6" w:rsidRPr="001915D8" w14:paraId="6F7013B2" w14:textId="77777777" w:rsidTr="00D701D6">
        <w:trPr>
          <w:tblHeader/>
        </w:trPr>
        <w:tc>
          <w:tcPr>
            <w:tcW w:w="751" w:type="pct"/>
            <w:tcBorders>
              <w:top w:val="single" w:sz="4" w:space="0" w:color="auto"/>
              <w:left w:val="single" w:sz="4" w:space="0" w:color="auto"/>
              <w:bottom w:val="single" w:sz="4" w:space="0" w:color="auto"/>
              <w:right w:val="single" w:sz="4" w:space="0" w:color="auto"/>
            </w:tcBorders>
            <w:hideMark/>
          </w:tcPr>
          <w:p w14:paraId="0A877393" w14:textId="77777777" w:rsidR="00D701D6" w:rsidRPr="001915D8" w:rsidRDefault="00D701D6">
            <w:pPr>
              <w:pStyle w:val="bullet"/>
              <w:spacing w:before="0" w:after="0"/>
              <w:rPr>
                <w:rFonts w:ascii="Calibri Light" w:eastAsia="Franklin Gothic Book" w:hAnsi="Calibri Light" w:cs="Calibri Light"/>
                <w:i/>
                <w:sz w:val="22"/>
                <w:szCs w:val="22"/>
              </w:rPr>
            </w:pPr>
            <w:r w:rsidRPr="001915D8">
              <w:rPr>
                <w:rFonts w:ascii="Calibri Light" w:eastAsia="Franklin Gothic Book" w:hAnsi="Calibri Light" w:cs="Calibri Light"/>
                <w:sz w:val="22"/>
                <w:szCs w:val="22"/>
              </w:rPr>
              <w:t>(lei)</w:t>
            </w:r>
          </w:p>
        </w:tc>
        <w:tc>
          <w:tcPr>
            <w:tcW w:w="519" w:type="pct"/>
            <w:tcBorders>
              <w:top w:val="single" w:sz="4" w:space="0" w:color="auto"/>
              <w:left w:val="single" w:sz="4" w:space="0" w:color="auto"/>
              <w:bottom w:val="single" w:sz="4" w:space="0" w:color="auto"/>
              <w:right w:val="single" w:sz="4" w:space="0" w:color="auto"/>
            </w:tcBorders>
            <w:hideMark/>
          </w:tcPr>
          <w:p w14:paraId="09698601" w14:textId="77777777" w:rsidR="00D701D6" w:rsidRPr="001915D8" w:rsidRDefault="00D701D6">
            <w:pPr>
              <w:pStyle w:val="bullet"/>
              <w:spacing w:before="0" w:after="0"/>
              <w:rPr>
                <w:rFonts w:ascii="Calibri Light" w:eastAsia="Franklin Gothic Book" w:hAnsi="Calibri Light" w:cs="Calibri Light"/>
                <w:i/>
                <w:sz w:val="22"/>
                <w:szCs w:val="22"/>
              </w:rPr>
            </w:pPr>
            <w:r w:rsidRPr="001915D8">
              <w:rPr>
                <w:rFonts w:ascii="Calibri Light" w:eastAsia="Franklin Gothic Book" w:hAnsi="Calibri Light" w:cs="Calibri Light"/>
                <w:sz w:val="22"/>
                <w:szCs w:val="22"/>
              </w:rPr>
              <w:t>(lei)</w:t>
            </w:r>
          </w:p>
        </w:tc>
        <w:tc>
          <w:tcPr>
            <w:tcW w:w="622" w:type="pct"/>
            <w:tcBorders>
              <w:top w:val="single" w:sz="4" w:space="0" w:color="auto"/>
              <w:left w:val="single" w:sz="4" w:space="0" w:color="auto"/>
              <w:bottom w:val="single" w:sz="4" w:space="0" w:color="auto"/>
              <w:right w:val="single" w:sz="4" w:space="0" w:color="auto"/>
            </w:tcBorders>
            <w:hideMark/>
          </w:tcPr>
          <w:p w14:paraId="30467F4C" w14:textId="77777777" w:rsidR="00D701D6" w:rsidRPr="001915D8" w:rsidRDefault="00D701D6">
            <w:pPr>
              <w:pStyle w:val="bullet"/>
              <w:spacing w:before="0" w:after="0"/>
              <w:rPr>
                <w:rFonts w:ascii="Calibri Light" w:eastAsia="Franklin Gothic Book" w:hAnsi="Calibri Light" w:cs="Calibri Light"/>
                <w:i/>
                <w:sz w:val="22"/>
                <w:szCs w:val="22"/>
              </w:rPr>
            </w:pPr>
            <w:r w:rsidRPr="001915D8">
              <w:rPr>
                <w:rFonts w:ascii="Calibri Light" w:eastAsia="Franklin Gothic Book" w:hAnsi="Calibri Light" w:cs="Calibri Light"/>
                <w:sz w:val="22"/>
                <w:szCs w:val="22"/>
              </w:rPr>
              <w:t>(%)</w:t>
            </w:r>
          </w:p>
        </w:tc>
        <w:tc>
          <w:tcPr>
            <w:tcW w:w="498" w:type="pct"/>
            <w:tcBorders>
              <w:top w:val="single" w:sz="4" w:space="0" w:color="auto"/>
              <w:left w:val="single" w:sz="4" w:space="0" w:color="auto"/>
              <w:bottom w:val="single" w:sz="4" w:space="0" w:color="auto"/>
              <w:right w:val="single" w:sz="4" w:space="0" w:color="auto"/>
            </w:tcBorders>
            <w:hideMark/>
          </w:tcPr>
          <w:p w14:paraId="1B8E6386" w14:textId="77777777" w:rsidR="00D701D6" w:rsidRPr="001915D8" w:rsidRDefault="00D701D6">
            <w:pPr>
              <w:pStyle w:val="bullet"/>
              <w:spacing w:before="0" w:after="0"/>
              <w:rPr>
                <w:rFonts w:ascii="Calibri Light" w:eastAsia="Franklin Gothic Book" w:hAnsi="Calibri Light" w:cs="Calibri Light"/>
                <w:i/>
                <w:sz w:val="22"/>
                <w:szCs w:val="22"/>
              </w:rPr>
            </w:pPr>
            <w:r w:rsidRPr="001915D8">
              <w:rPr>
                <w:rFonts w:ascii="Calibri Light" w:eastAsia="Franklin Gothic Book" w:hAnsi="Calibri Light" w:cs="Calibri Light"/>
                <w:sz w:val="22"/>
                <w:szCs w:val="22"/>
              </w:rPr>
              <w:t>(lei)</w:t>
            </w:r>
          </w:p>
        </w:tc>
        <w:tc>
          <w:tcPr>
            <w:tcW w:w="380" w:type="pct"/>
            <w:tcBorders>
              <w:top w:val="single" w:sz="4" w:space="0" w:color="auto"/>
              <w:left w:val="single" w:sz="4" w:space="0" w:color="auto"/>
              <w:bottom w:val="single" w:sz="4" w:space="0" w:color="auto"/>
              <w:right w:val="single" w:sz="4" w:space="0" w:color="auto"/>
            </w:tcBorders>
            <w:hideMark/>
          </w:tcPr>
          <w:p w14:paraId="408CC826" w14:textId="77777777" w:rsidR="00D701D6" w:rsidRPr="001915D8" w:rsidRDefault="00D701D6">
            <w:pPr>
              <w:pStyle w:val="bullet"/>
              <w:spacing w:before="0" w:after="0"/>
              <w:rPr>
                <w:rFonts w:ascii="Calibri Light" w:eastAsia="Franklin Gothic Book" w:hAnsi="Calibri Light" w:cs="Calibri Light"/>
                <w:i/>
                <w:sz w:val="22"/>
                <w:szCs w:val="22"/>
              </w:rPr>
            </w:pPr>
            <w:r w:rsidRPr="001915D8">
              <w:rPr>
                <w:rFonts w:ascii="Calibri Light" w:eastAsia="Franklin Gothic Book" w:hAnsi="Calibri Light" w:cs="Calibri Light"/>
                <w:sz w:val="22"/>
                <w:szCs w:val="22"/>
              </w:rPr>
              <w:t>(%)</w:t>
            </w:r>
          </w:p>
        </w:tc>
        <w:tc>
          <w:tcPr>
            <w:tcW w:w="489" w:type="pct"/>
            <w:tcBorders>
              <w:top w:val="single" w:sz="4" w:space="0" w:color="auto"/>
              <w:left w:val="single" w:sz="4" w:space="0" w:color="auto"/>
              <w:bottom w:val="single" w:sz="4" w:space="0" w:color="auto"/>
              <w:right w:val="single" w:sz="4" w:space="0" w:color="auto"/>
            </w:tcBorders>
            <w:hideMark/>
          </w:tcPr>
          <w:p w14:paraId="73E723AE" w14:textId="77777777" w:rsidR="00D701D6" w:rsidRPr="001915D8" w:rsidRDefault="00D701D6">
            <w:pPr>
              <w:pStyle w:val="bullet"/>
              <w:spacing w:before="0" w:after="0"/>
              <w:rPr>
                <w:rFonts w:ascii="Calibri Light" w:eastAsia="Franklin Gothic Book" w:hAnsi="Calibri Light" w:cs="Calibri Light"/>
                <w:i/>
                <w:sz w:val="22"/>
                <w:szCs w:val="22"/>
              </w:rPr>
            </w:pPr>
            <w:r w:rsidRPr="001915D8">
              <w:rPr>
                <w:rFonts w:ascii="Calibri Light" w:eastAsia="Franklin Gothic Book" w:hAnsi="Calibri Light" w:cs="Calibri Light"/>
                <w:sz w:val="22"/>
                <w:szCs w:val="22"/>
              </w:rPr>
              <w:t>(lei)</w:t>
            </w:r>
          </w:p>
        </w:tc>
        <w:tc>
          <w:tcPr>
            <w:tcW w:w="291" w:type="pct"/>
            <w:tcBorders>
              <w:top w:val="single" w:sz="4" w:space="0" w:color="auto"/>
              <w:left w:val="single" w:sz="4" w:space="0" w:color="auto"/>
              <w:bottom w:val="single" w:sz="4" w:space="0" w:color="auto"/>
              <w:right w:val="single" w:sz="4" w:space="0" w:color="auto"/>
            </w:tcBorders>
            <w:hideMark/>
          </w:tcPr>
          <w:p w14:paraId="0550CE2A" w14:textId="77777777" w:rsidR="00D701D6" w:rsidRPr="001915D8" w:rsidRDefault="00D701D6">
            <w:pPr>
              <w:pStyle w:val="bullet"/>
              <w:spacing w:before="0" w:after="0"/>
              <w:rPr>
                <w:rFonts w:ascii="Calibri Light" w:eastAsia="Franklin Gothic Book" w:hAnsi="Calibri Light" w:cs="Calibri Light"/>
                <w:i/>
                <w:sz w:val="22"/>
                <w:szCs w:val="22"/>
              </w:rPr>
            </w:pPr>
            <w:r w:rsidRPr="001915D8">
              <w:rPr>
                <w:rFonts w:ascii="Calibri Light" w:eastAsia="Franklin Gothic Book" w:hAnsi="Calibri Light" w:cs="Calibri Light"/>
                <w:sz w:val="22"/>
                <w:szCs w:val="22"/>
              </w:rPr>
              <w:t>(%)</w:t>
            </w:r>
          </w:p>
        </w:tc>
        <w:tc>
          <w:tcPr>
            <w:tcW w:w="712" w:type="pct"/>
            <w:tcBorders>
              <w:top w:val="single" w:sz="4" w:space="0" w:color="auto"/>
              <w:left w:val="single" w:sz="4" w:space="0" w:color="auto"/>
              <w:bottom w:val="single" w:sz="4" w:space="0" w:color="auto"/>
              <w:right w:val="single" w:sz="4" w:space="0" w:color="auto"/>
            </w:tcBorders>
            <w:hideMark/>
          </w:tcPr>
          <w:p w14:paraId="0801CFCB" w14:textId="77777777" w:rsidR="00D701D6" w:rsidRPr="001915D8" w:rsidRDefault="00D701D6">
            <w:pPr>
              <w:pStyle w:val="bullet"/>
              <w:spacing w:before="0" w:after="0"/>
              <w:rPr>
                <w:rFonts w:ascii="Calibri Light" w:eastAsia="Franklin Gothic Book" w:hAnsi="Calibri Light" w:cs="Calibri Light"/>
                <w:i/>
                <w:sz w:val="22"/>
                <w:szCs w:val="22"/>
              </w:rPr>
            </w:pPr>
            <w:r w:rsidRPr="001915D8">
              <w:rPr>
                <w:rFonts w:ascii="Calibri Light" w:eastAsia="Franklin Gothic Book" w:hAnsi="Calibri Light" w:cs="Calibri Light"/>
                <w:sz w:val="22"/>
                <w:szCs w:val="22"/>
              </w:rPr>
              <w:t>(lei)</w:t>
            </w:r>
          </w:p>
        </w:tc>
        <w:tc>
          <w:tcPr>
            <w:tcW w:w="738" w:type="pct"/>
            <w:tcBorders>
              <w:top w:val="single" w:sz="4" w:space="0" w:color="auto"/>
              <w:left w:val="single" w:sz="4" w:space="0" w:color="auto"/>
              <w:bottom w:val="single" w:sz="4" w:space="0" w:color="auto"/>
              <w:right w:val="single" w:sz="4" w:space="0" w:color="auto"/>
            </w:tcBorders>
            <w:hideMark/>
          </w:tcPr>
          <w:p w14:paraId="488D4A81" w14:textId="77777777" w:rsidR="00D701D6" w:rsidRPr="001915D8" w:rsidRDefault="00D701D6">
            <w:pPr>
              <w:pStyle w:val="bullet"/>
              <w:spacing w:before="0" w:after="0"/>
              <w:rPr>
                <w:rFonts w:ascii="Calibri Light" w:eastAsia="Franklin Gothic Book" w:hAnsi="Calibri Light" w:cs="Calibri Light"/>
                <w:i/>
                <w:sz w:val="22"/>
                <w:szCs w:val="22"/>
              </w:rPr>
            </w:pPr>
            <w:r w:rsidRPr="001915D8">
              <w:rPr>
                <w:rFonts w:ascii="Calibri Light" w:eastAsia="Franklin Gothic Book" w:hAnsi="Calibri Light" w:cs="Calibri Light"/>
                <w:sz w:val="22"/>
                <w:szCs w:val="22"/>
              </w:rPr>
              <w:t>(lei)</w:t>
            </w:r>
          </w:p>
        </w:tc>
      </w:tr>
      <w:tr w:rsidR="00D701D6" w:rsidRPr="001915D8" w14:paraId="5ACDF0B1" w14:textId="77777777" w:rsidTr="00D701D6">
        <w:trPr>
          <w:tblHeader/>
        </w:trPr>
        <w:tc>
          <w:tcPr>
            <w:tcW w:w="751" w:type="pct"/>
            <w:tcBorders>
              <w:top w:val="single" w:sz="4" w:space="0" w:color="auto"/>
              <w:left w:val="single" w:sz="4" w:space="0" w:color="auto"/>
              <w:bottom w:val="single" w:sz="4" w:space="0" w:color="auto"/>
              <w:right w:val="single" w:sz="4" w:space="0" w:color="auto"/>
            </w:tcBorders>
            <w:hideMark/>
          </w:tcPr>
          <w:p w14:paraId="39B095E4" w14:textId="77777777" w:rsidR="00D701D6" w:rsidRPr="001915D8" w:rsidRDefault="00D701D6">
            <w:pPr>
              <w:pStyle w:val="bullet"/>
              <w:spacing w:before="0" w:after="0"/>
              <w:rPr>
                <w:rFonts w:ascii="Calibri Light" w:eastAsia="Franklin Gothic Book" w:hAnsi="Calibri Light" w:cs="Calibri Light"/>
                <w:i/>
                <w:sz w:val="22"/>
                <w:szCs w:val="22"/>
              </w:rPr>
            </w:pPr>
            <w:r w:rsidRPr="001915D8">
              <w:rPr>
                <w:rFonts w:ascii="Calibri Light" w:eastAsia="Franklin Gothic Book" w:hAnsi="Calibri Light" w:cs="Calibri Light"/>
                <w:i/>
                <w:sz w:val="22"/>
                <w:szCs w:val="22"/>
              </w:rPr>
              <w:t>1 =2+ 3+4</w:t>
            </w:r>
          </w:p>
        </w:tc>
        <w:tc>
          <w:tcPr>
            <w:tcW w:w="519" w:type="pct"/>
            <w:tcBorders>
              <w:top w:val="single" w:sz="4" w:space="0" w:color="auto"/>
              <w:left w:val="single" w:sz="4" w:space="0" w:color="auto"/>
              <w:bottom w:val="single" w:sz="4" w:space="0" w:color="auto"/>
              <w:right w:val="single" w:sz="4" w:space="0" w:color="auto"/>
            </w:tcBorders>
            <w:hideMark/>
          </w:tcPr>
          <w:p w14:paraId="467319FA" w14:textId="77777777" w:rsidR="00D701D6" w:rsidRPr="001915D8" w:rsidRDefault="00D701D6">
            <w:pPr>
              <w:pStyle w:val="bullet"/>
              <w:spacing w:before="0" w:after="0"/>
              <w:rPr>
                <w:rFonts w:ascii="Calibri Light" w:eastAsia="Franklin Gothic Book" w:hAnsi="Calibri Light" w:cs="Calibri Light"/>
                <w:i/>
                <w:sz w:val="22"/>
                <w:szCs w:val="22"/>
              </w:rPr>
            </w:pPr>
            <w:r w:rsidRPr="001915D8">
              <w:rPr>
                <w:rFonts w:ascii="Calibri Light" w:eastAsia="Franklin Gothic Book" w:hAnsi="Calibri Light" w:cs="Calibri Light"/>
                <w:i/>
                <w:sz w:val="22"/>
                <w:szCs w:val="22"/>
              </w:rPr>
              <w:t>2</w:t>
            </w:r>
          </w:p>
        </w:tc>
        <w:tc>
          <w:tcPr>
            <w:tcW w:w="622" w:type="pct"/>
            <w:tcBorders>
              <w:top w:val="single" w:sz="4" w:space="0" w:color="auto"/>
              <w:left w:val="single" w:sz="4" w:space="0" w:color="auto"/>
              <w:bottom w:val="single" w:sz="4" w:space="0" w:color="auto"/>
              <w:right w:val="single" w:sz="4" w:space="0" w:color="auto"/>
            </w:tcBorders>
            <w:hideMark/>
          </w:tcPr>
          <w:p w14:paraId="48B876F8" w14:textId="77777777" w:rsidR="00D701D6" w:rsidRPr="001915D8" w:rsidRDefault="00D701D6">
            <w:pPr>
              <w:pStyle w:val="bullet"/>
              <w:spacing w:before="0" w:after="0"/>
              <w:rPr>
                <w:rFonts w:ascii="Calibri Light" w:eastAsia="Franklin Gothic Book" w:hAnsi="Calibri Light" w:cs="Calibri Light"/>
                <w:i/>
                <w:sz w:val="22"/>
                <w:szCs w:val="22"/>
                <w:vertAlign w:val="superscript"/>
              </w:rPr>
            </w:pPr>
            <w:r w:rsidRPr="001915D8">
              <w:rPr>
                <w:rFonts w:ascii="Calibri Light" w:eastAsia="Franklin Gothic Book" w:hAnsi="Calibri Light" w:cs="Calibri Light"/>
                <w:i/>
                <w:sz w:val="22"/>
                <w:szCs w:val="22"/>
              </w:rPr>
              <w:t>2</w:t>
            </w:r>
            <w:r w:rsidRPr="001915D8">
              <w:rPr>
                <w:rFonts w:ascii="Calibri Light" w:eastAsia="Franklin Gothic Book" w:hAnsi="Calibri Light" w:cs="Calibri Light"/>
                <w:i/>
                <w:sz w:val="22"/>
                <w:szCs w:val="22"/>
                <w:vertAlign w:val="superscript"/>
              </w:rPr>
              <w:t>1</w:t>
            </w:r>
          </w:p>
        </w:tc>
        <w:tc>
          <w:tcPr>
            <w:tcW w:w="498" w:type="pct"/>
            <w:tcBorders>
              <w:top w:val="single" w:sz="4" w:space="0" w:color="auto"/>
              <w:left w:val="single" w:sz="4" w:space="0" w:color="auto"/>
              <w:bottom w:val="single" w:sz="4" w:space="0" w:color="auto"/>
              <w:right w:val="single" w:sz="4" w:space="0" w:color="auto"/>
            </w:tcBorders>
            <w:hideMark/>
          </w:tcPr>
          <w:p w14:paraId="67B8D831" w14:textId="77777777" w:rsidR="00D701D6" w:rsidRPr="001915D8" w:rsidRDefault="00D701D6">
            <w:pPr>
              <w:pStyle w:val="bullet"/>
              <w:spacing w:before="0" w:after="0"/>
              <w:rPr>
                <w:rFonts w:ascii="Calibri Light" w:eastAsia="Franklin Gothic Book" w:hAnsi="Calibri Light" w:cs="Calibri Light"/>
                <w:i/>
                <w:sz w:val="22"/>
                <w:szCs w:val="22"/>
              </w:rPr>
            </w:pPr>
            <w:r w:rsidRPr="001915D8">
              <w:rPr>
                <w:rFonts w:ascii="Calibri Light" w:eastAsia="Franklin Gothic Book" w:hAnsi="Calibri Light" w:cs="Calibri Light"/>
                <w:i/>
                <w:sz w:val="22"/>
                <w:szCs w:val="22"/>
              </w:rPr>
              <w:t>3</w:t>
            </w:r>
          </w:p>
        </w:tc>
        <w:tc>
          <w:tcPr>
            <w:tcW w:w="380" w:type="pct"/>
            <w:tcBorders>
              <w:top w:val="single" w:sz="4" w:space="0" w:color="auto"/>
              <w:left w:val="single" w:sz="4" w:space="0" w:color="auto"/>
              <w:bottom w:val="single" w:sz="4" w:space="0" w:color="auto"/>
              <w:right w:val="single" w:sz="4" w:space="0" w:color="auto"/>
            </w:tcBorders>
            <w:hideMark/>
          </w:tcPr>
          <w:p w14:paraId="394AB04F" w14:textId="77777777" w:rsidR="00D701D6" w:rsidRPr="001915D8" w:rsidRDefault="00D701D6">
            <w:pPr>
              <w:pStyle w:val="bullet"/>
              <w:spacing w:before="0" w:after="0"/>
              <w:rPr>
                <w:rFonts w:ascii="Calibri Light" w:eastAsia="Franklin Gothic Book" w:hAnsi="Calibri Light" w:cs="Calibri Light"/>
                <w:i/>
                <w:sz w:val="22"/>
                <w:szCs w:val="22"/>
                <w:vertAlign w:val="superscript"/>
              </w:rPr>
            </w:pPr>
            <w:r w:rsidRPr="001915D8">
              <w:rPr>
                <w:rFonts w:ascii="Calibri Light" w:eastAsia="Franklin Gothic Book" w:hAnsi="Calibri Light" w:cs="Calibri Light"/>
                <w:i/>
                <w:sz w:val="22"/>
                <w:szCs w:val="22"/>
              </w:rPr>
              <w:t>3</w:t>
            </w:r>
            <w:r w:rsidRPr="001915D8">
              <w:rPr>
                <w:rFonts w:ascii="Calibri Light" w:eastAsia="Franklin Gothic Book" w:hAnsi="Calibri Light" w:cs="Calibri Light"/>
                <w:i/>
                <w:sz w:val="22"/>
                <w:szCs w:val="22"/>
                <w:vertAlign w:val="superscript"/>
              </w:rPr>
              <w:t>1</w:t>
            </w:r>
          </w:p>
        </w:tc>
        <w:tc>
          <w:tcPr>
            <w:tcW w:w="489" w:type="pct"/>
            <w:tcBorders>
              <w:top w:val="single" w:sz="4" w:space="0" w:color="auto"/>
              <w:left w:val="single" w:sz="4" w:space="0" w:color="auto"/>
              <w:bottom w:val="single" w:sz="4" w:space="0" w:color="auto"/>
              <w:right w:val="single" w:sz="4" w:space="0" w:color="auto"/>
            </w:tcBorders>
            <w:hideMark/>
          </w:tcPr>
          <w:p w14:paraId="015A9EBE" w14:textId="77777777" w:rsidR="00D701D6" w:rsidRPr="001915D8" w:rsidRDefault="00D701D6">
            <w:pPr>
              <w:pStyle w:val="bullet"/>
              <w:spacing w:before="0" w:after="0"/>
              <w:rPr>
                <w:rFonts w:ascii="Calibri Light" w:eastAsia="Franklin Gothic Book" w:hAnsi="Calibri Light" w:cs="Calibri Light"/>
                <w:i/>
                <w:sz w:val="22"/>
                <w:szCs w:val="22"/>
              </w:rPr>
            </w:pPr>
            <w:r w:rsidRPr="001915D8">
              <w:rPr>
                <w:rFonts w:ascii="Calibri Light" w:eastAsia="Franklin Gothic Book" w:hAnsi="Calibri Light" w:cs="Calibri Light"/>
                <w:i/>
                <w:sz w:val="22"/>
                <w:szCs w:val="22"/>
              </w:rPr>
              <w:t>4</w:t>
            </w:r>
          </w:p>
        </w:tc>
        <w:tc>
          <w:tcPr>
            <w:tcW w:w="291" w:type="pct"/>
            <w:tcBorders>
              <w:top w:val="single" w:sz="4" w:space="0" w:color="auto"/>
              <w:left w:val="single" w:sz="4" w:space="0" w:color="auto"/>
              <w:bottom w:val="single" w:sz="4" w:space="0" w:color="auto"/>
              <w:right w:val="single" w:sz="4" w:space="0" w:color="auto"/>
            </w:tcBorders>
            <w:hideMark/>
          </w:tcPr>
          <w:p w14:paraId="0C88A2E9" w14:textId="77777777" w:rsidR="00D701D6" w:rsidRPr="001915D8" w:rsidRDefault="00D701D6">
            <w:pPr>
              <w:pStyle w:val="bullet"/>
              <w:spacing w:before="0" w:after="0"/>
              <w:rPr>
                <w:rFonts w:ascii="Calibri Light" w:eastAsia="Franklin Gothic Book" w:hAnsi="Calibri Light" w:cs="Calibri Light"/>
                <w:i/>
                <w:sz w:val="22"/>
                <w:szCs w:val="22"/>
                <w:vertAlign w:val="superscript"/>
              </w:rPr>
            </w:pPr>
            <w:r w:rsidRPr="001915D8">
              <w:rPr>
                <w:rFonts w:ascii="Calibri Light" w:eastAsia="Franklin Gothic Book" w:hAnsi="Calibri Light" w:cs="Calibri Light"/>
                <w:i/>
                <w:sz w:val="22"/>
                <w:szCs w:val="22"/>
              </w:rPr>
              <w:t>4</w:t>
            </w:r>
            <w:r w:rsidRPr="001915D8">
              <w:rPr>
                <w:rFonts w:ascii="Calibri Light" w:eastAsia="Franklin Gothic Book" w:hAnsi="Calibri Light" w:cs="Calibri Light"/>
                <w:i/>
                <w:sz w:val="22"/>
                <w:szCs w:val="22"/>
                <w:vertAlign w:val="superscript"/>
              </w:rPr>
              <w:t>1</w:t>
            </w:r>
          </w:p>
        </w:tc>
        <w:tc>
          <w:tcPr>
            <w:tcW w:w="712" w:type="pct"/>
            <w:tcBorders>
              <w:top w:val="single" w:sz="4" w:space="0" w:color="auto"/>
              <w:left w:val="single" w:sz="4" w:space="0" w:color="auto"/>
              <w:bottom w:val="single" w:sz="4" w:space="0" w:color="auto"/>
              <w:right w:val="single" w:sz="4" w:space="0" w:color="auto"/>
            </w:tcBorders>
            <w:hideMark/>
          </w:tcPr>
          <w:p w14:paraId="70DE8DD9" w14:textId="77777777" w:rsidR="00D701D6" w:rsidRPr="001915D8" w:rsidRDefault="00D701D6">
            <w:pPr>
              <w:pStyle w:val="bullet"/>
              <w:spacing w:before="0" w:after="0"/>
              <w:rPr>
                <w:rFonts w:ascii="Calibri Light" w:eastAsia="Franklin Gothic Book" w:hAnsi="Calibri Light" w:cs="Calibri Light"/>
                <w:i/>
                <w:sz w:val="22"/>
                <w:szCs w:val="22"/>
              </w:rPr>
            </w:pPr>
            <w:r w:rsidRPr="001915D8">
              <w:rPr>
                <w:rFonts w:ascii="Calibri Light" w:eastAsia="Franklin Gothic Book" w:hAnsi="Calibri Light" w:cs="Calibri Light"/>
                <w:i/>
                <w:sz w:val="22"/>
                <w:szCs w:val="22"/>
              </w:rPr>
              <w:t>5</w:t>
            </w:r>
          </w:p>
        </w:tc>
        <w:tc>
          <w:tcPr>
            <w:tcW w:w="738" w:type="pct"/>
            <w:tcBorders>
              <w:top w:val="single" w:sz="4" w:space="0" w:color="auto"/>
              <w:left w:val="single" w:sz="4" w:space="0" w:color="auto"/>
              <w:bottom w:val="single" w:sz="4" w:space="0" w:color="auto"/>
              <w:right w:val="single" w:sz="4" w:space="0" w:color="auto"/>
            </w:tcBorders>
            <w:hideMark/>
          </w:tcPr>
          <w:p w14:paraId="24F4B4EF" w14:textId="77777777" w:rsidR="00D701D6" w:rsidRPr="001915D8" w:rsidRDefault="00D701D6">
            <w:pPr>
              <w:pStyle w:val="bullet"/>
              <w:spacing w:before="0" w:after="0"/>
              <w:rPr>
                <w:rFonts w:ascii="Calibri Light" w:eastAsia="Franklin Gothic Book" w:hAnsi="Calibri Light" w:cs="Calibri Light"/>
                <w:i/>
                <w:sz w:val="22"/>
                <w:szCs w:val="22"/>
              </w:rPr>
            </w:pPr>
            <w:r w:rsidRPr="001915D8">
              <w:rPr>
                <w:rFonts w:ascii="Calibri Light" w:eastAsia="Franklin Gothic Book" w:hAnsi="Calibri Light" w:cs="Calibri Light"/>
                <w:i/>
                <w:sz w:val="22"/>
                <w:szCs w:val="22"/>
              </w:rPr>
              <w:t>6=1+5</w:t>
            </w:r>
          </w:p>
        </w:tc>
      </w:tr>
      <w:tr w:rsidR="00D701D6" w:rsidRPr="001915D8" w14:paraId="762DDD03" w14:textId="77777777" w:rsidTr="00D701D6">
        <w:tc>
          <w:tcPr>
            <w:tcW w:w="751" w:type="pct"/>
            <w:tcBorders>
              <w:top w:val="single" w:sz="4" w:space="0" w:color="auto"/>
              <w:left w:val="single" w:sz="4" w:space="0" w:color="auto"/>
              <w:bottom w:val="single" w:sz="4" w:space="0" w:color="auto"/>
              <w:right w:val="single" w:sz="4" w:space="0" w:color="auto"/>
            </w:tcBorders>
          </w:tcPr>
          <w:p w14:paraId="29979529" w14:textId="77777777" w:rsidR="00D701D6" w:rsidRPr="001915D8" w:rsidRDefault="00D701D6">
            <w:pPr>
              <w:pStyle w:val="bullet"/>
              <w:spacing w:before="0" w:after="0"/>
              <w:rPr>
                <w:rFonts w:ascii="Calibri Light" w:eastAsia="Franklin Gothic Book" w:hAnsi="Calibri Light" w:cs="Calibri Light"/>
                <w:sz w:val="22"/>
                <w:szCs w:val="22"/>
              </w:rPr>
            </w:pPr>
          </w:p>
        </w:tc>
        <w:tc>
          <w:tcPr>
            <w:tcW w:w="519" w:type="pct"/>
            <w:tcBorders>
              <w:top w:val="single" w:sz="4" w:space="0" w:color="auto"/>
              <w:left w:val="single" w:sz="4" w:space="0" w:color="auto"/>
              <w:bottom w:val="single" w:sz="4" w:space="0" w:color="auto"/>
              <w:right w:val="single" w:sz="4" w:space="0" w:color="auto"/>
            </w:tcBorders>
          </w:tcPr>
          <w:p w14:paraId="37421E16" w14:textId="77777777" w:rsidR="00D701D6" w:rsidRPr="001915D8" w:rsidRDefault="00D701D6">
            <w:pPr>
              <w:pStyle w:val="bullet"/>
              <w:spacing w:before="0" w:after="0"/>
              <w:rPr>
                <w:rFonts w:ascii="Calibri Light" w:eastAsia="Franklin Gothic Book" w:hAnsi="Calibri Light" w:cs="Calibri Light"/>
                <w:sz w:val="22"/>
                <w:szCs w:val="22"/>
              </w:rPr>
            </w:pPr>
          </w:p>
        </w:tc>
        <w:tc>
          <w:tcPr>
            <w:tcW w:w="622" w:type="pct"/>
            <w:tcBorders>
              <w:top w:val="single" w:sz="4" w:space="0" w:color="auto"/>
              <w:left w:val="single" w:sz="4" w:space="0" w:color="auto"/>
              <w:bottom w:val="single" w:sz="4" w:space="0" w:color="auto"/>
              <w:right w:val="single" w:sz="4" w:space="0" w:color="auto"/>
            </w:tcBorders>
          </w:tcPr>
          <w:p w14:paraId="7E8903CF" w14:textId="77777777" w:rsidR="00D701D6" w:rsidRPr="001915D8" w:rsidRDefault="00D701D6">
            <w:pPr>
              <w:pStyle w:val="bullet"/>
              <w:spacing w:before="0" w:after="0"/>
              <w:rPr>
                <w:rFonts w:ascii="Calibri Light" w:eastAsia="Franklin Gothic Book" w:hAnsi="Calibri Light" w:cs="Calibri Light"/>
                <w:sz w:val="22"/>
                <w:szCs w:val="22"/>
              </w:rPr>
            </w:pPr>
          </w:p>
        </w:tc>
        <w:tc>
          <w:tcPr>
            <w:tcW w:w="498" w:type="pct"/>
            <w:tcBorders>
              <w:top w:val="single" w:sz="4" w:space="0" w:color="auto"/>
              <w:left w:val="single" w:sz="4" w:space="0" w:color="auto"/>
              <w:bottom w:val="single" w:sz="4" w:space="0" w:color="auto"/>
              <w:right w:val="single" w:sz="4" w:space="0" w:color="auto"/>
            </w:tcBorders>
          </w:tcPr>
          <w:p w14:paraId="696429E3" w14:textId="77777777" w:rsidR="00D701D6" w:rsidRPr="001915D8" w:rsidRDefault="00D701D6">
            <w:pPr>
              <w:pStyle w:val="bullet"/>
              <w:spacing w:before="0" w:after="0"/>
              <w:rPr>
                <w:rFonts w:ascii="Calibri Light" w:eastAsia="Franklin Gothic Book" w:hAnsi="Calibri Light" w:cs="Calibri Light"/>
                <w:sz w:val="22"/>
                <w:szCs w:val="22"/>
              </w:rPr>
            </w:pPr>
          </w:p>
        </w:tc>
        <w:tc>
          <w:tcPr>
            <w:tcW w:w="380" w:type="pct"/>
            <w:tcBorders>
              <w:top w:val="single" w:sz="4" w:space="0" w:color="auto"/>
              <w:left w:val="single" w:sz="4" w:space="0" w:color="auto"/>
              <w:bottom w:val="single" w:sz="4" w:space="0" w:color="auto"/>
              <w:right w:val="single" w:sz="4" w:space="0" w:color="auto"/>
            </w:tcBorders>
          </w:tcPr>
          <w:p w14:paraId="42A7D5E3" w14:textId="77777777" w:rsidR="00D701D6" w:rsidRPr="001915D8" w:rsidRDefault="00D701D6">
            <w:pPr>
              <w:pStyle w:val="bullet"/>
              <w:spacing w:before="0" w:after="0"/>
              <w:rPr>
                <w:rFonts w:ascii="Calibri Light" w:eastAsia="Franklin Gothic Book" w:hAnsi="Calibri Light" w:cs="Calibri Light"/>
                <w:sz w:val="22"/>
                <w:szCs w:val="22"/>
              </w:rPr>
            </w:pPr>
          </w:p>
        </w:tc>
        <w:tc>
          <w:tcPr>
            <w:tcW w:w="489" w:type="pct"/>
            <w:tcBorders>
              <w:top w:val="single" w:sz="4" w:space="0" w:color="auto"/>
              <w:left w:val="single" w:sz="4" w:space="0" w:color="auto"/>
              <w:bottom w:val="single" w:sz="4" w:space="0" w:color="auto"/>
              <w:right w:val="single" w:sz="4" w:space="0" w:color="auto"/>
            </w:tcBorders>
          </w:tcPr>
          <w:p w14:paraId="3BC538EF" w14:textId="77777777" w:rsidR="00D701D6" w:rsidRPr="001915D8" w:rsidRDefault="00D701D6">
            <w:pPr>
              <w:pStyle w:val="bullet"/>
              <w:spacing w:before="0" w:after="0"/>
              <w:rPr>
                <w:rFonts w:ascii="Calibri Light" w:eastAsia="Franklin Gothic Book" w:hAnsi="Calibri Light" w:cs="Calibri Light"/>
                <w:sz w:val="22"/>
                <w:szCs w:val="22"/>
              </w:rPr>
            </w:pPr>
          </w:p>
        </w:tc>
        <w:tc>
          <w:tcPr>
            <w:tcW w:w="291" w:type="pct"/>
            <w:tcBorders>
              <w:top w:val="single" w:sz="4" w:space="0" w:color="auto"/>
              <w:left w:val="single" w:sz="4" w:space="0" w:color="auto"/>
              <w:bottom w:val="single" w:sz="4" w:space="0" w:color="auto"/>
              <w:right w:val="single" w:sz="4" w:space="0" w:color="auto"/>
            </w:tcBorders>
          </w:tcPr>
          <w:p w14:paraId="18261001" w14:textId="77777777" w:rsidR="00D701D6" w:rsidRPr="001915D8" w:rsidRDefault="00D701D6">
            <w:pPr>
              <w:pStyle w:val="bullet"/>
              <w:spacing w:before="0" w:after="0"/>
              <w:rPr>
                <w:rFonts w:ascii="Calibri Light" w:eastAsia="Franklin Gothic Book" w:hAnsi="Calibri Light" w:cs="Calibri Light"/>
                <w:sz w:val="22"/>
                <w:szCs w:val="22"/>
              </w:rPr>
            </w:pPr>
          </w:p>
        </w:tc>
        <w:tc>
          <w:tcPr>
            <w:tcW w:w="712" w:type="pct"/>
            <w:tcBorders>
              <w:top w:val="single" w:sz="4" w:space="0" w:color="auto"/>
              <w:left w:val="single" w:sz="4" w:space="0" w:color="auto"/>
              <w:bottom w:val="single" w:sz="4" w:space="0" w:color="auto"/>
              <w:right w:val="single" w:sz="4" w:space="0" w:color="auto"/>
            </w:tcBorders>
          </w:tcPr>
          <w:p w14:paraId="0740AE6A" w14:textId="77777777" w:rsidR="00D701D6" w:rsidRPr="001915D8" w:rsidRDefault="00D701D6">
            <w:pPr>
              <w:pStyle w:val="bullet"/>
              <w:spacing w:before="0" w:after="0"/>
              <w:rPr>
                <w:rFonts w:ascii="Calibri Light" w:eastAsia="Franklin Gothic Book" w:hAnsi="Calibri Light" w:cs="Calibri Light"/>
                <w:sz w:val="22"/>
                <w:szCs w:val="22"/>
              </w:rPr>
            </w:pPr>
          </w:p>
        </w:tc>
        <w:tc>
          <w:tcPr>
            <w:tcW w:w="738" w:type="pct"/>
            <w:tcBorders>
              <w:top w:val="single" w:sz="4" w:space="0" w:color="auto"/>
              <w:left w:val="single" w:sz="4" w:space="0" w:color="auto"/>
              <w:bottom w:val="single" w:sz="4" w:space="0" w:color="auto"/>
              <w:right w:val="single" w:sz="4" w:space="0" w:color="auto"/>
            </w:tcBorders>
          </w:tcPr>
          <w:p w14:paraId="576FC6E3" w14:textId="77777777" w:rsidR="00D701D6" w:rsidRPr="001915D8" w:rsidRDefault="00D701D6">
            <w:pPr>
              <w:pStyle w:val="bullet"/>
              <w:spacing w:before="0" w:after="0"/>
              <w:rPr>
                <w:rFonts w:ascii="Calibri Light" w:eastAsia="Franklin Gothic Book" w:hAnsi="Calibri Light" w:cs="Calibri Light"/>
                <w:sz w:val="22"/>
                <w:szCs w:val="22"/>
              </w:rPr>
            </w:pPr>
          </w:p>
        </w:tc>
      </w:tr>
    </w:tbl>
    <w:p w14:paraId="5884A12B" w14:textId="77777777" w:rsidR="00D701D6" w:rsidRPr="001915D8" w:rsidRDefault="00D701D6" w:rsidP="00D701D6">
      <w:pPr>
        <w:ind w:left="118"/>
        <w:rPr>
          <w:rFonts w:ascii="Calibri Light" w:eastAsia="Arial" w:hAnsi="Calibri Light" w:cs="Calibri Light"/>
          <w:i/>
          <w:position w:val="-1"/>
          <w:sz w:val="22"/>
          <w:szCs w:val="22"/>
          <w:lang w:val="ro-RO"/>
        </w:rPr>
      </w:pPr>
    </w:p>
    <w:p w14:paraId="7327C9CE" w14:textId="77777777" w:rsidR="00D701D6" w:rsidRPr="001915D8" w:rsidRDefault="00D701D6" w:rsidP="00D701D6">
      <w:pPr>
        <w:tabs>
          <w:tab w:val="left" w:pos="180"/>
        </w:tabs>
        <w:ind w:right="76"/>
        <w:jc w:val="both"/>
        <w:rPr>
          <w:rFonts w:ascii="Calibri Light" w:eastAsia="Arial" w:hAnsi="Calibri Light" w:cs="Calibri Light"/>
          <w:sz w:val="22"/>
          <w:szCs w:val="22"/>
          <w:lang w:val="ro-RO"/>
        </w:rPr>
      </w:pPr>
    </w:p>
    <w:p w14:paraId="5875E636" w14:textId="77777777" w:rsidR="00D701D6" w:rsidRPr="001915D8" w:rsidRDefault="00D701D6">
      <w:pPr>
        <w:pStyle w:val="ListParagraph"/>
        <w:numPr>
          <w:ilvl w:val="0"/>
          <w:numId w:val="9"/>
        </w:numPr>
        <w:tabs>
          <w:tab w:val="left" w:pos="709"/>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ab/>
        <w:t xml:space="preserve"> AM acordă o finanțare nerambursabilă în sumă maximă de ............ LEI (valoarea în litere), echivalentă cu ……………. % din valoarea totală eligibilă aprobată.</w:t>
      </w:r>
    </w:p>
    <w:p w14:paraId="3E0D818E" w14:textId="77777777" w:rsidR="00D701D6" w:rsidRPr="001915D8" w:rsidRDefault="00D701D6">
      <w:pPr>
        <w:pStyle w:val="ListParagraph"/>
        <w:numPr>
          <w:ilvl w:val="0"/>
          <w:numId w:val="9"/>
        </w:numPr>
        <w:tabs>
          <w:tab w:val="left" w:pos="709"/>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ab/>
        <w:t xml:space="preserve">Valoarea eligibilă nerambursabilă se poate majora, prin act adiţional, fără ca diferenţa astfel rezultată să fie suportată de Beneficiar, în funcţie de necesităţi, pentru cazuri justificate, fără a fi necesară existenţa unui act normativ în acest sens, în condiţiile art. 10 alin (8). </w:t>
      </w:r>
    </w:p>
    <w:p w14:paraId="272FF98E" w14:textId="0B38A9AA" w:rsidR="00D701D6" w:rsidRPr="001915D8" w:rsidRDefault="00D701D6">
      <w:pPr>
        <w:pStyle w:val="ListParagraph"/>
        <w:numPr>
          <w:ilvl w:val="0"/>
          <w:numId w:val="9"/>
        </w:numPr>
        <w:tabs>
          <w:tab w:val="left" w:pos="709"/>
          <w:tab w:val="left" w:pos="993"/>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ab/>
        <w:t>Finanțarea va fi acordată, în baza cererilor de prefinanțare/rambursare/ plată, elaborate și transmise prin sistemul MySMIS 2021</w:t>
      </w:r>
      <w:r w:rsidR="00C00544" w:rsidRPr="001915D8">
        <w:rPr>
          <w:rFonts w:ascii="Calibri Light" w:eastAsia="Arial" w:hAnsi="Calibri Light" w:cs="Calibri Light"/>
          <w:sz w:val="22"/>
          <w:szCs w:val="22"/>
          <w:lang w:val="ro-RO"/>
        </w:rPr>
        <w:t>/SMIS2021+,</w:t>
      </w:r>
      <w:r w:rsidRPr="001915D8">
        <w:rPr>
          <w:rFonts w:ascii="Calibri Light" w:eastAsia="Arial" w:hAnsi="Calibri Light" w:cs="Calibri Light"/>
          <w:sz w:val="22"/>
          <w:szCs w:val="22"/>
          <w:lang w:val="ro-RO"/>
        </w:rPr>
        <w:t xml:space="preserve"> în conformitate cu Graficul de depunere a cererilor de prefinanțare/plată/rambursare a cheltuielilor care se constituie în Anexa nr. 3 la prezentul contract de finanțate, încărcat și actualizat de beneficiar în sistemul MySMIS 2021</w:t>
      </w:r>
      <w:r w:rsidR="00C00544" w:rsidRPr="001915D8">
        <w:rPr>
          <w:rFonts w:ascii="Calibri Light" w:eastAsia="Arial" w:hAnsi="Calibri Light" w:cs="Calibri Light"/>
          <w:sz w:val="22"/>
          <w:szCs w:val="22"/>
          <w:lang w:val="ro-RO"/>
        </w:rPr>
        <w:t>/SMIS2021+</w:t>
      </w:r>
      <w:r w:rsidRPr="001915D8">
        <w:rPr>
          <w:rFonts w:ascii="Calibri Light" w:eastAsia="Arial" w:hAnsi="Calibri Light" w:cs="Calibri Light"/>
          <w:sz w:val="22"/>
          <w:szCs w:val="22"/>
          <w:lang w:val="ro-RO"/>
        </w:rPr>
        <w:t>.</w:t>
      </w:r>
    </w:p>
    <w:p w14:paraId="768595AC" w14:textId="77777777" w:rsidR="00D701D6" w:rsidRPr="001915D8" w:rsidRDefault="00D701D6">
      <w:pPr>
        <w:pStyle w:val="ListParagraph"/>
        <w:numPr>
          <w:ilvl w:val="0"/>
          <w:numId w:val="9"/>
        </w:numPr>
        <w:tabs>
          <w:tab w:val="left" w:pos="709"/>
          <w:tab w:val="left" w:pos="993"/>
          <w:tab w:val="left" w:pos="1843"/>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7DCBE68F" w14:textId="77777777" w:rsidR="00D701D6" w:rsidRPr="001915D8" w:rsidRDefault="00D701D6" w:rsidP="00D701D6">
      <w:pPr>
        <w:ind w:firstLine="720"/>
        <w:rPr>
          <w:rFonts w:ascii="Calibri Light" w:eastAsia="Arial" w:hAnsi="Calibri Light" w:cs="Calibri Light"/>
          <w:b/>
          <w:spacing w:val="-6"/>
          <w:sz w:val="22"/>
          <w:szCs w:val="22"/>
          <w:lang w:val="ro-RO"/>
        </w:rPr>
      </w:pPr>
    </w:p>
    <w:p w14:paraId="1258FE8D" w14:textId="77777777" w:rsidR="00D701D6" w:rsidRPr="001915D8" w:rsidRDefault="00D701D6" w:rsidP="00D701D6">
      <w:pPr>
        <w:ind w:firstLine="720"/>
        <w:rPr>
          <w:rFonts w:ascii="Calibri Light" w:eastAsia="Arial" w:hAnsi="Calibri Light" w:cs="Calibri Light"/>
          <w:b/>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4</w:t>
      </w:r>
      <w:r w:rsidRPr="001915D8">
        <w:rPr>
          <w:rFonts w:ascii="Calibri Light" w:eastAsia="Arial" w:hAnsi="Calibri Light" w:cs="Calibri Light"/>
          <w:b/>
          <w:spacing w:val="3"/>
          <w:sz w:val="22"/>
          <w:szCs w:val="22"/>
          <w:lang w:val="ro-RO"/>
        </w:rPr>
        <w:t xml:space="preserve">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1"/>
          <w:sz w:val="22"/>
          <w:szCs w:val="22"/>
          <w:lang w:val="ro-RO"/>
        </w:rPr>
        <w:t xml:space="preserve"> El</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g</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pacing w:val="-3"/>
          <w:sz w:val="22"/>
          <w:szCs w:val="22"/>
          <w:lang w:val="ro-RO"/>
        </w:rPr>
        <w:t>b</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pacing w:val="1"/>
          <w:sz w:val="22"/>
          <w:szCs w:val="22"/>
          <w:lang w:val="ro-RO"/>
        </w:rPr>
        <w:t>it</w:t>
      </w:r>
      <w:r w:rsidRPr="001915D8">
        <w:rPr>
          <w:rFonts w:ascii="Calibri Light" w:eastAsia="Arial" w:hAnsi="Calibri Light" w:cs="Calibri Light"/>
          <w:b/>
          <w:spacing w:val="-3"/>
          <w:sz w:val="22"/>
          <w:szCs w:val="22"/>
          <w:lang w:val="ro-RO"/>
        </w:rPr>
        <w:t>a</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ea</w:t>
      </w:r>
      <w:r w:rsidRPr="001915D8">
        <w:rPr>
          <w:rFonts w:ascii="Calibri Light" w:eastAsia="Arial" w:hAnsi="Calibri Light" w:cs="Calibri Light"/>
          <w:b/>
          <w:spacing w:val="1"/>
          <w:sz w:val="22"/>
          <w:szCs w:val="22"/>
          <w:lang w:val="ro-RO"/>
        </w:rPr>
        <w:t xml:space="preserve"> </w:t>
      </w:r>
      <w:r w:rsidRPr="001915D8">
        <w:rPr>
          <w:rFonts w:ascii="Calibri Light" w:eastAsia="Arial" w:hAnsi="Calibri Light" w:cs="Calibri Light"/>
          <w:b/>
          <w:sz w:val="22"/>
          <w:szCs w:val="22"/>
          <w:lang w:val="ro-RO"/>
        </w:rPr>
        <w:t>che</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u</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pacing w:val="-3"/>
          <w:sz w:val="22"/>
          <w:szCs w:val="22"/>
          <w:lang w:val="ro-RO"/>
        </w:rPr>
        <w:t>e</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or</w:t>
      </w:r>
    </w:p>
    <w:p w14:paraId="7B2A31C6" w14:textId="77777777" w:rsidR="00D701D6" w:rsidRPr="001915D8" w:rsidRDefault="00D701D6" w:rsidP="00D701D6">
      <w:pPr>
        <w:ind w:firstLine="720"/>
        <w:rPr>
          <w:rFonts w:ascii="Calibri Light" w:eastAsia="Arial" w:hAnsi="Calibri Light" w:cs="Calibri Light"/>
          <w:sz w:val="22"/>
          <w:szCs w:val="22"/>
          <w:lang w:val="ro-RO"/>
        </w:rPr>
      </w:pPr>
    </w:p>
    <w:p w14:paraId="1CC46EDF" w14:textId="77777777" w:rsidR="00D701D6" w:rsidRPr="001915D8" w:rsidRDefault="00D701D6">
      <w:pPr>
        <w:pStyle w:val="ListParagraph"/>
        <w:numPr>
          <w:ilvl w:val="0"/>
          <w:numId w:val="10"/>
        </w:numPr>
        <w:tabs>
          <w:tab w:val="left" w:pos="709"/>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Cheltuielile angajate și plătite pe durata de implementare a proiectului sunt eligibile dacă sunt realizate în condițiile stabilite de: </w:t>
      </w:r>
    </w:p>
    <w:p w14:paraId="36DE10E4" w14:textId="77777777" w:rsidR="00D701D6" w:rsidRPr="001915D8" w:rsidRDefault="00D701D6">
      <w:pPr>
        <w:pStyle w:val="ListParagraph"/>
        <w:numPr>
          <w:ilvl w:val="0"/>
          <w:numId w:val="11"/>
        </w:numPr>
        <w:tabs>
          <w:tab w:val="left" w:pos="180"/>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Legislația națională și europeană aplicabilă;</w:t>
      </w:r>
    </w:p>
    <w:p w14:paraId="003AD74B" w14:textId="77777777" w:rsidR="00D701D6" w:rsidRPr="001915D8" w:rsidRDefault="00D701D6">
      <w:pPr>
        <w:pStyle w:val="ListParagraph"/>
        <w:numPr>
          <w:ilvl w:val="0"/>
          <w:numId w:val="11"/>
        </w:numPr>
        <w:tabs>
          <w:tab w:val="left" w:pos="180"/>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Ghidul Solicitantului;</w:t>
      </w:r>
    </w:p>
    <w:p w14:paraId="6C621144" w14:textId="77777777" w:rsidR="00D701D6" w:rsidRPr="001915D8" w:rsidRDefault="00D701D6">
      <w:pPr>
        <w:pStyle w:val="ListParagraph"/>
        <w:numPr>
          <w:ilvl w:val="0"/>
          <w:numId w:val="11"/>
        </w:numPr>
        <w:tabs>
          <w:tab w:val="left" w:pos="180"/>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Prezentul contract de finanțare.</w:t>
      </w:r>
    </w:p>
    <w:p w14:paraId="093D4050" w14:textId="2FD2CDD1" w:rsidR="00D701D6" w:rsidRPr="001915D8" w:rsidRDefault="00D701D6">
      <w:pPr>
        <w:pStyle w:val="ListParagraph"/>
        <w:numPr>
          <w:ilvl w:val="0"/>
          <w:numId w:val="12"/>
        </w:numPr>
        <w:tabs>
          <w:tab w:val="left" w:pos="180"/>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Cheltuielile aferente proiectului sunt eligibile cu condiția ca acestea să fie cuprinse în cererea de finanțare aprobată care constituie Anexa nr. 1 la prezentul contract</w:t>
      </w:r>
      <w:r w:rsidRPr="001915D8">
        <w:rPr>
          <w:rFonts w:ascii="Calibri Light" w:hAnsi="Calibri Light" w:cs="Calibri Light"/>
          <w:sz w:val="22"/>
          <w:szCs w:val="22"/>
          <w:lang w:val="ro-RO"/>
        </w:rPr>
        <w:t xml:space="preserve"> </w:t>
      </w:r>
      <w:r w:rsidRPr="001915D8">
        <w:rPr>
          <w:rFonts w:ascii="Calibri Light" w:eastAsia="Arial" w:hAnsi="Calibri Light" w:cs="Calibri Light"/>
          <w:sz w:val="22"/>
          <w:szCs w:val="22"/>
          <w:lang w:val="ro-RO"/>
        </w:rPr>
        <w:t>şi să fie efectuate în termenii şi condiţiile prezentului contract de finanțare.</w:t>
      </w:r>
    </w:p>
    <w:p w14:paraId="0DD9006D" w14:textId="77777777" w:rsidR="00D701D6" w:rsidRPr="001915D8" w:rsidRDefault="00D701D6">
      <w:pPr>
        <w:pStyle w:val="ListParagraph"/>
        <w:numPr>
          <w:ilvl w:val="0"/>
          <w:numId w:val="13"/>
        </w:numPr>
        <w:tabs>
          <w:tab w:val="left" w:pos="709"/>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58F21463" w14:textId="77777777" w:rsidR="00D701D6" w:rsidRPr="001915D8" w:rsidRDefault="00D701D6">
      <w:pPr>
        <w:pStyle w:val="ListParagraph"/>
        <w:numPr>
          <w:ilvl w:val="0"/>
          <w:numId w:val="13"/>
        </w:numPr>
        <w:tabs>
          <w:tab w:val="left" w:pos="709"/>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5A04FC0B" w14:textId="77777777" w:rsidR="00D701D6" w:rsidRPr="001915D8" w:rsidRDefault="00D701D6" w:rsidP="00D701D6">
      <w:pPr>
        <w:rPr>
          <w:rFonts w:ascii="Calibri Light" w:hAnsi="Calibri Light" w:cs="Calibri Light"/>
          <w:sz w:val="22"/>
          <w:szCs w:val="22"/>
          <w:lang w:val="ro-RO"/>
        </w:rPr>
      </w:pPr>
    </w:p>
    <w:p w14:paraId="0C462949" w14:textId="77777777" w:rsidR="00D701D6" w:rsidRPr="001915D8" w:rsidRDefault="00D701D6" w:rsidP="00D701D6">
      <w:pPr>
        <w:ind w:firstLine="720"/>
        <w:rPr>
          <w:rFonts w:ascii="Calibri Light" w:eastAsia="Arial" w:hAnsi="Calibri Light" w:cs="Calibri Light"/>
          <w:b/>
          <w:spacing w:val="-8"/>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5 –</w:t>
      </w:r>
      <w:r w:rsidRPr="001915D8">
        <w:rPr>
          <w:rFonts w:ascii="Calibri Light" w:eastAsia="Arial" w:hAnsi="Calibri Light" w:cs="Calibri Light"/>
          <w:b/>
          <w:spacing w:val="5"/>
          <w:sz w:val="22"/>
          <w:szCs w:val="22"/>
          <w:lang w:val="ro-RO"/>
        </w:rPr>
        <w:t xml:space="preserve"> </w:t>
      </w:r>
      <w:r w:rsidRPr="001915D8">
        <w:rPr>
          <w:rFonts w:ascii="Calibri Light" w:eastAsia="Arial" w:hAnsi="Calibri Light" w:cs="Calibri Light"/>
          <w:b/>
          <w:spacing w:val="-8"/>
          <w:sz w:val="22"/>
          <w:szCs w:val="22"/>
          <w:lang w:val="ro-RO"/>
        </w:rPr>
        <w:t>Mecanismul prefinanțării</w:t>
      </w:r>
    </w:p>
    <w:p w14:paraId="7AAA8F96" w14:textId="77777777" w:rsidR="00D701D6" w:rsidRPr="001915D8" w:rsidRDefault="00D701D6" w:rsidP="00D701D6">
      <w:pPr>
        <w:ind w:firstLine="720"/>
        <w:rPr>
          <w:rFonts w:ascii="Calibri Light" w:eastAsia="Arial" w:hAnsi="Calibri Light" w:cs="Calibri Light"/>
          <w:sz w:val="22"/>
          <w:szCs w:val="22"/>
          <w:lang w:val="ro-RO"/>
        </w:rPr>
      </w:pPr>
    </w:p>
    <w:p w14:paraId="7C5364ED" w14:textId="77777777" w:rsidR="00D701D6" w:rsidRPr="001915D8" w:rsidRDefault="00D701D6">
      <w:pPr>
        <w:pStyle w:val="ListParagraph"/>
        <w:numPr>
          <w:ilvl w:val="0"/>
          <w:numId w:val="14"/>
        </w:numPr>
        <w:tabs>
          <w:tab w:val="left" w:pos="709"/>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are dreptul de a primi prefinanțare în condițiile legale aplicabile, cu respectarea și în conformitate cu prevederile prezentului contract de finanțare.</w:t>
      </w:r>
    </w:p>
    <w:p w14:paraId="2653C69E" w14:textId="77777777" w:rsidR="00D701D6" w:rsidRPr="001915D8" w:rsidRDefault="00D701D6">
      <w:pPr>
        <w:pStyle w:val="ListParagraph"/>
        <w:numPr>
          <w:ilvl w:val="0"/>
          <w:numId w:val="14"/>
        </w:numPr>
        <w:tabs>
          <w:tab w:val="left" w:pos="709"/>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lastRenderedPageBreak/>
        <w:t>Prefinanțarea se justifică în termenele și condițiile prevăzute la art. 19 din Ordonanța de urgență a Guvernului nr. 133/2021 și ale prezentului contract de finanțare.</w:t>
      </w:r>
    </w:p>
    <w:p w14:paraId="76F7723D" w14:textId="77777777" w:rsidR="00D701D6" w:rsidRPr="001915D8" w:rsidRDefault="00D701D6">
      <w:pPr>
        <w:pStyle w:val="ListParagraph"/>
        <w:numPr>
          <w:ilvl w:val="0"/>
          <w:numId w:val="14"/>
        </w:numPr>
        <w:tabs>
          <w:tab w:val="left" w:pos="709"/>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Recuperarea prefinanțării se realizează în conformitate cu prevederile art. 20 din Ordonanța de urgență a Guvernului nr. 133/2021 și ale prezentului contract de finanțare..</w:t>
      </w:r>
    </w:p>
    <w:p w14:paraId="0DE67C02" w14:textId="77777777" w:rsidR="00D701D6" w:rsidRPr="001915D8" w:rsidRDefault="00D701D6" w:rsidP="00D701D6">
      <w:pPr>
        <w:tabs>
          <w:tab w:val="left" w:pos="709"/>
        </w:tabs>
        <w:ind w:right="76"/>
        <w:jc w:val="both"/>
        <w:rPr>
          <w:rFonts w:ascii="Calibri Light" w:eastAsia="Arial" w:hAnsi="Calibri Light" w:cs="Calibri Light"/>
          <w:sz w:val="22"/>
          <w:szCs w:val="22"/>
          <w:lang w:val="ro-RO"/>
        </w:rPr>
      </w:pPr>
    </w:p>
    <w:p w14:paraId="5E30174A" w14:textId="77777777" w:rsidR="00D701D6" w:rsidRPr="001915D8" w:rsidRDefault="00D701D6" w:rsidP="00D701D6">
      <w:pPr>
        <w:ind w:firstLine="720"/>
        <w:rPr>
          <w:rFonts w:ascii="Calibri Light" w:eastAsia="Arial" w:hAnsi="Calibri Light" w:cs="Calibri Light"/>
          <w:b/>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6</w:t>
      </w:r>
      <w:r w:rsidRPr="001915D8">
        <w:rPr>
          <w:rFonts w:ascii="Calibri Light" w:eastAsia="Arial" w:hAnsi="Calibri Light" w:cs="Calibri Light"/>
          <w:b/>
          <w:spacing w:val="3"/>
          <w:sz w:val="22"/>
          <w:szCs w:val="22"/>
          <w:lang w:val="ro-RO"/>
        </w:rPr>
        <w:t xml:space="preserve">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1"/>
          <w:sz w:val="22"/>
          <w:szCs w:val="22"/>
          <w:lang w:val="ro-RO"/>
        </w:rPr>
        <w:t xml:space="preserve"> R</w:t>
      </w:r>
      <w:r w:rsidRPr="001915D8">
        <w:rPr>
          <w:rFonts w:ascii="Calibri Light" w:eastAsia="Arial" w:hAnsi="Calibri Light" w:cs="Calibri Light"/>
          <w:b/>
          <w:sz w:val="22"/>
          <w:szCs w:val="22"/>
          <w:lang w:val="ro-RO"/>
        </w:rPr>
        <w:t>amburs</w:t>
      </w:r>
      <w:r w:rsidRPr="001915D8">
        <w:rPr>
          <w:rFonts w:ascii="Calibri Light" w:eastAsia="Arial" w:hAnsi="Calibri Light" w:cs="Calibri Light"/>
          <w:b/>
          <w:spacing w:val="-3"/>
          <w:sz w:val="22"/>
          <w:szCs w:val="22"/>
          <w:lang w:val="ro-RO"/>
        </w:rPr>
        <w:t>a</w:t>
      </w:r>
      <w:r w:rsidRPr="001915D8">
        <w:rPr>
          <w:rFonts w:ascii="Calibri Light" w:eastAsia="Arial" w:hAnsi="Calibri Light" w:cs="Calibri Light"/>
          <w:b/>
          <w:sz w:val="22"/>
          <w:szCs w:val="22"/>
          <w:lang w:val="ro-RO"/>
        </w:rPr>
        <w:t>rea/p</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pacing w:val="-3"/>
          <w:sz w:val="22"/>
          <w:szCs w:val="22"/>
          <w:lang w:val="ro-RO"/>
        </w:rPr>
        <w:t>a</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a che</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u</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pacing w:val="-3"/>
          <w:sz w:val="22"/>
          <w:szCs w:val="22"/>
          <w:lang w:val="ro-RO"/>
        </w:rPr>
        <w:t>e</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or</w:t>
      </w:r>
    </w:p>
    <w:p w14:paraId="75FA656B" w14:textId="77777777" w:rsidR="00D701D6" w:rsidRPr="001915D8" w:rsidRDefault="00D701D6" w:rsidP="00D701D6">
      <w:pPr>
        <w:ind w:firstLine="720"/>
        <w:rPr>
          <w:rFonts w:ascii="Calibri Light" w:eastAsia="Arial" w:hAnsi="Calibri Light" w:cs="Calibri Light"/>
          <w:sz w:val="22"/>
          <w:szCs w:val="22"/>
          <w:lang w:val="ro-RO"/>
        </w:rPr>
      </w:pPr>
    </w:p>
    <w:p w14:paraId="2211BD86" w14:textId="77777777" w:rsidR="00D701D6" w:rsidRPr="001915D8" w:rsidRDefault="00D701D6">
      <w:pPr>
        <w:pStyle w:val="ListParagraph"/>
        <w:numPr>
          <w:ilvl w:val="0"/>
          <w:numId w:val="15"/>
        </w:numPr>
        <w:tabs>
          <w:tab w:val="left" w:pos="180"/>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Rambursarea sau plata se va realiza de către AM în conformitate cu prevederile legale, pe baza cererilor de rambursare/plată transmise AM de Beneficiar și în condițiile specificate în prezentul contract de finanțare. </w:t>
      </w:r>
    </w:p>
    <w:p w14:paraId="1DA076B4" w14:textId="15EB5BF7" w:rsidR="00D701D6" w:rsidRPr="001915D8" w:rsidRDefault="00D701D6">
      <w:pPr>
        <w:pStyle w:val="ListParagraph"/>
        <w:numPr>
          <w:ilvl w:val="0"/>
          <w:numId w:val="15"/>
        </w:numPr>
        <w:tabs>
          <w:tab w:val="left" w:pos="180"/>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Beneficiarul/Liderul de parteneriat și partenerii, după caz, răspund de legalitatea, realitatea și regularitatea cheltuielilor, în caz contrar sunt aplicabile prevederile Ordonanței de urgență a Guvernului nr. 66/2011.</w:t>
      </w:r>
    </w:p>
    <w:p w14:paraId="2FF693A2" w14:textId="77777777" w:rsidR="00D701D6" w:rsidRPr="001915D8" w:rsidRDefault="00D701D6">
      <w:pPr>
        <w:pStyle w:val="ListParagraph"/>
        <w:numPr>
          <w:ilvl w:val="0"/>
          <w:numId w:val="15"/>
        </w:numPr>
        <w:jc w:val="both"/>
        <w:rPr>
          <w:rFonts w:ascii="Calibri Light" w:eastAsia="Arial" w:hAnsi="Calibri Light" w:cs="Calibri Light"/>
          <w:b/>
          <w:spacing w:val="-6"/>
          <w:sz w:val="22"/>
          <w:szCs w:val="22"/>
          <w:lang w:val="ro-RO"/>
        </w:rPr>
      </w:pPr>
      <w:r w:rsidRPr="001915D8">
        <w:rPr>
          <w:rFonts w:ascii="Calibri Light" w:eastAsia="Arial" w:hAnsi="Calibri Light" w:cs="Calibri Light"/>
          <w:spacing w:val="-6"/>
          <w:sz w:val="22"/>
          <w:szCs w:val="22"/>
          <w:lang w:val="ro-RO"/>
        </w:rPr>
        <w:t>Autorizarea cheltuielilor/efectuarea plăților se realizează de către AM, în condițiile prevăzute în legislația aplicabilă și cu respectarea Planului de monitorizare a proiectului, care constituie Anexa nr. 2 la prezentul contract de finanțare, sub rezerva sau în limita disponibilităților, iar în cazul insuficienței fondurilor, procesul de plată se va suspenda până când conturile AM sunt alimentate cu sumele aferente fondurilor necesare. În cazul suspendării procesului de plată, Beneficiarul poate să solicite suspendarea sau prelungirea implementării proiectului, pentru aceeași perioadă, fără a depăși perioada de 31 decembrie 2029.</w:t>
      </w:r>
    </w:p>
    <w:p w14:paraId="218A8931" w14:textId="77777777" w:rsidR="00D701D6" w:rsidRPr="001915D8" w:rsidRDefault="00D701D6" w:rsidP="00D701D6">
      <w:pPr>
        <w:pStyle w:val="ListParagraph"/>
        <w:ind w:left="495"/>
        <w:rPr>
          <w:rFonts w:ascii="Calibri Light" w:eastAsia="Arial" w:hAnsi="Calibri Light" w:cs="Calibri Light"/>
          <w:b/>
          <w:spacing w:val="-6"/>
          <w:sz w:val="22"/>
          <w:szCs w:val="22"/>
          <w:lang w:val="ro-RO"/>
        </w:rPr>
      </w:pPr>
    </w:p>
    <w:p w14:paraId="5ABDE063" w14:textId="77777777" w:rsidR="00D701D6" w:rsidRPr="001915D8" w:rsidRDefault="00D701D6" w:rsidP="00D701D6">
      <w:pPr>
        <w:ind w:firstLine="720"/>
        <w:jc w:val="both"/>
        <w:rPr>
          <w:rFonts w:ascii="Calibri Light" w:eastAsia="Arial" w:hAnsi="Calibri Light" w:cs="Calibri Light"/>
          <w:b/>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pacing w:val="1"/>
          <w:sz w:val="22"/>
          <w:szCs w:val="22"/>
          <w:lang w:val="ro-RO"/>
        </w:rPr>
        <w:t xml:space="preserve">7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1"/>
          <w:sz w:val="22"/>
          <w:szCs w:val="22"/>
          <w:lang w:val="ro-RO"/>
        </w:rPr>
        <w:t xml:space="preserve"> </w:t>
      </w:r>
      <w:r w:rsidRPr="001915D8">
        <w:rPr>
          <w:rFonts w:ascii="Calibri Light" w:eastAsia="Arial" w:hAnsi="Calibri Light" w:cs="Calibri Light"/>
          <w:b/>
          <w:spacing w:val="-1"/>
          <w:sz w:val="22"/>
          <w:szCs w:val="22"/>
          <w:lang w:val="ro-RO"/>
        </w:rPr>
        <w:t>D</w:t>
      </w:r>
      <w:r w:rsidRPr="001915D8">
        <w:rPr>
          <w:rFonts w:ascii="Calibri Light" w:eastAsia="Arial" w:hAnsi="Calibri Light" w:cs="Calibri Light"/>
          <w:b/>
          <w:sz w:val="22"/>
          <w:szCs w:val="22"/>
          <w:lang w:val="ro-RO"/>
        </w:rPr>
        <w:t>re</w:t>
      </w:r>
      <w:r w:rsidRPr="001915D8">
        <w:rPr>
          <w:rFonts w:ascii="Calibri Light" w:eastAsia="Arial" w:hAnsi="Calibri Light" w:cs="Calibri Light"/>
          <w:b/>
          <w:spacing w:val="-3"/>
          <w:sz w:val="22"/>
          <w:szCs w:val="22"/>
          <w:lang w:val="ro-RO"/>
        </w:rPr>
        <w:t>p</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u</w:t>
      </w:r>
      <w:r w:rsidRPr="001915D8">
        <w:rPr>
          <w:rFonts w:ascii="Calibri Light" w:eastAsia="Arial" w:hAnsi="Calibri Light" w:cs="Calibri Light"/>
          <w:b/>
          <w:spacing w:val="-2"/>
          <w:sz w:val="22"/>
          <w:szCs w:val="22"/>
          <w:lang w:val="ro-RO"/>
        </w:rPr>
        <w:t>r</w:t>
      </w:r>
      <w:r w:rsidRPr="001915D8">
        <w:rPr>
          <w:rFonts w:ascii="Calibri Light" w:eastAsia="Arial" w:hAnsi="Calibri Light" w:cs="Calibri Light"/>
          <w:b/>
          <w:spacing w:val="1"/>
          <w:sz w:val="22"/>
          <w:szCs w:val="22"/>
          <w:lang w:val="ro-RO"/>
        </w:rPr>
        <w:t>il</w:t>
      </w:r>
      <w:r w:rsidRPr="001915D8">
        <w:rPr>
          <w:rFonts w:ascii="Calibri Light" w:eastAsia="Arial" w:hAnsi="Calibri Light" w:cs="Calibri Light"/>
          <w:b/>
          <w:sz w:val="22"/>
          <w:szCs w:val="22"/>
          <w:lang w:val="ro-RO"/>
        </w:rPr>
        <w:t>e</w:t>
      </w:r>
      <w:r w:rsidRPr="001915D8">
        <w:rPr>
          <w:rFonts w:ascii="Calibri Light" w:eastAsia="Arial" w:hAnsi="Calibri Light" w:cs="Calibri Light"/>
          <w:b/>
          <w:spacing w:val="-20"/>
          <w:sz w:val="22"/>
          <w:szCs w:val="22"/>
          <w:lang w:val="ro-RO"/>
        </w:rPr>
        <w:t xml:space="preserve"> </w:t>
      </w:r>
      <w:r w:rsidRPr="001915D8">
        <w:rPr>
          <w:rFonts w:ascii="Calibri Light" w:eastAsia="Arial" w:hAnsi="Calibri Light" w:cs="Calibri Light"/>
          <w:b/>
          <w:spacing w:val="-1"/>
          <w:sz w:val="22"/>
          <w:szCs w:val="22"/>
          <w:lang w:val="ro-RO"/>
        </w:rPr>
        <w:t>și obligațiile</w:t>
      </w:r>
      <w:r w:rsidRPr="001915D8">
        <w:rPr>
          <w:rFonts w:ascii="Calibri Light" w:eastAsia="Arial" w:hAnsi="Calibri Light" w:cs="Calibri Light"/>
          <w:b/>
          <w:spacing w:val="-2"/>
          <w:position w:val="2"/>
          <w:sz w:val="22"/>
          <w:szCs w:val="22"/>
          <w:lang w:val="ro-RO"/>
        </w:rPr>
        <w:t xml:space="preserve"> </w:t>
      </w:r>
      <w:r w:rsidRPr="001915D8">
        <w:rPr>
          <w:rFonts w:ascii="Calibri Light" w:eastAsia="Arial" w:hAnsi="Calibri Light" w:cs="Calibri Light"/>
          <w:b/>
          <w:sz w:val="22"/>
          <w:szCs w:val="22"/>
          <w:lang w:val="ro-RO"/>
        </w:rPr>
        <w:t>Bene</w:t>
      </w:r>
      <w:r w:rsidRPr="001915D8">
        <w:rPr>
          <w:rFonts w:ascii="Calibri Light" w:eastAsia="Arial" w:hAnsi="Calibri Light" w:cs="Calibri Light"/>
          <w:b/>
          <w:spacing w:val="-1"/>
          <w:sz w:val="22"/>
          <w:szCs w:val="22"/>
          <w:lang w:val="ro-RO"/>
        </w:rPr>
        <w:t>f</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c</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a</w:t>
      </w:r>
      <w:r w:rsidRPr="001915D8">
        <w:rPr>
          <w:rFonts w:ascii="Calibri Light" w:eastAsia="Arial" w:hAnsi="Calibri Light" w:cs="Calibri Light"/>
          <w:b/>
          <w:spacing w:val="-2"/>
          <w:sz w:val="22"/>
          <w:szCs w:val="22"/>
          <w:lang w:val="ro-RO"/>
        </w:rPr>
        <w:t>r</w:t>
      </w:r>
      <w:r w:rsidRPr="001915D8">
        <w:rPr>
          <w:rFonts w:ascii="Calibri Light" w:eastAsia="Arial" w:hAnsi="Calibri Light" w:cs="Calibri Light"/>
          <w:b/>
          <w:sz w:val="22"/>
          <w:szCs w:val="22"/>
          <w:lang w:val="ro-RO"/>
        </w:rPr>
        <w:t>u</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ui</w:t>
      </w:r>
    </w:p>
    <w:p w14:paraId="415609A9" w14:textId="77777777" w:rsidR="00D701D6" w:rsidRPr="001915D8" w:rsidRDefault="00D701D6" w:rsidP="00D701D6">
      <w:pPr>
        <w:ind w:firstLine="720"/>
        <w:jc w:val="both"/>
        <w:rPr>
          <w:rFonts w:ascii="Calibri Light" w:eastAsia="Arial" w:hAnsi="Calibri Light" w:cs="Calibri Light"/>
          <w:sz w:val="22"/>
          <w:szCs w:val="22"/>
          <w:lang w:val="ro-RO"/>
        </w:rPr>
      </w:pPr>
    </w:p>
    <w:p w14:paraId="1CBD6E1D" w14:textId="77777777" w:rsidR="00D701D6" w:rsidRPr="001915D8" w:rsidRDefault="00D701D6">
      <w:pPr>
        <w:pStyle w:val="ListParagraph"/>
        <w:numPr>
          <w:ilvl w:val="0"/>
          <w:numId w:val="16"/>
        </w:numPr>
        <w:tabs>
          <w:tab w:val="left" w:pos="180"/>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are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 are responsabilitatea implementării proiectului în vederea atingerii obiectivelor stabilite și a indicatorilor asumați, în concordanță cu prevederile prezentului contract de finanțare și ale legislației europene şi naționale aplicabile.</w:t>
      </w:r>
    </w:p>
    <w:p w14:paraId="2A362095" w14:textId="444F4C6F" w:rsidR="00D701D6" w:rsidRPr="001915D8" w:rsidRDefault="00D701D6">
      <w:pPr>
        <w:pStyle w:val="ListParagraph"/>
        <w:numPr>
          <w:ilvl w:val="0"/>
          <w:numId w:val="16"/>
        </w:numPr>
        <w:tabs>
          <w:tab w:val="left" w:pos="180"/>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w:t>
      </w:r>
      <w:r w:rsidR="001960FE" w:rsidRPr="001915D8">
        <w:rPr>
          <w:rFonts w:ascii="Calibri Light" w:eastAsia="Arial" w:hAnsi="Calibri Light" w:cs="Calibri Light"/>
          <w:sz w:val="22"/>
          <w:szCs w:val="22"/>
          <w:lang w:val="ro-RO"/>
        </w:rPr>
        <w:t>4</w:t>
      </w:r>
      <w:r w:rsidRPr="001915D8">
        <w:rPr>
          <w:rFonts w:ascii="Calibri Light" w:eastAsia="Arial" w:hAnsi="Calibri Light" w:cs="Calibri Light"/>
          <w:sz w:val="22"/>
          <w:szCs w:val="22"/>
          <w:lang w:val="ro-RO"/>
        </w:rPr>
        <w:t xml:space="preserve"> luni de la data </w:t>
      </w:r>
      <w:proofErr w:type="spellStart"/>
      <w:r w:rsidR="003B2CF2" w:rsidRPr="001915D8">
        <w:rPr>
          <w:rFonts w:ascii="Calibri Light" w:eastAsia="Arial" w:hAnsi="Calibri Light" w:cs="Calibri Light"/>
          <w:sz w:val="22"/>
          <w:szCs w:val="22"/>
          <w:lang w:val="ro-RO"/>
        </w:rPr>
        <w:t>semnarii</w:t>
      </w:r>
      <w:proofErr w:type="spellEnd"/>
      <w:r w:rsidR="003B2CF2" w:rsidRPr="001915D8">
        <w:rPr>
          <w:rFonts w:ascii="Calibri Light" w:eastAsia="Arial" w:hAnsi="Calibri Light" w:cs="Calibri Light"/>
          <w:sz w:val="22"/>
          <w:szCs w:val="22"/>
          <w:lang w:val="ro-RO"/>
        </w:rPr>
        <w:t xml:space="preserve"> contractului de finanțare</w:t>
      </w:r>
      <w:r w:rsidRPr="001915D8">
        <w:rPr>
          <w:rFonts w:ascii="Calibri Light" w:eastAsia="Arial" w:hAnsi="Calibri Light" w:cs="Calibri Light"/>
          <w:sz w:val="22"/>
          <w:szCs w:val="22"/>
          <w:lang w:val="ro-RO"/>
        </w:rPr>
        <w:t>, AM poate dispune rezilierea contractului de finanțare.</w:t>
      </w:r>
    </w:p>
    <w:p w14:paraId="798CC9FE" w14:textId="77777777" w:rsidR="00D701D6" w:rsidRPr="001915D8" w:rsidRDefault="00D701D6">
      <w:pPr>
        <w:pStyle w:val="ListParagraph"/>
        <w:numPr>
          <w:ilvl w:val="0"/>
          <w:numId w:val="16"/>
        </w:numPr>
        <w:tabs>
          <w:tab w:val="left" w:pos="180"/>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292E1B9F" w14:textId="77777777" w:rsidR="00D701D6" w:rsidRPr="001915D8" w:rsidRDefault="00D701D6">
      <w:pPr>
        <w:numPr>
          <w:ilvl w:val="0"/>
          <w:numId w:val="16"/>
        </w:numPr>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va deschide contul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68E67076" w14:textId="77777777" w:rsidR="00D701D6" w:rsidRPr="001915D8" w:rsidRDefault="00D701D6">
      <w:pPr>
        <w:pStyle w:val="ListParagraph"/>
        <w:numPr>
          <w:ilvl w:val="0"/>
          <w:numId w:val="16"/>
        </w:numPr>
        <w:tabs>
          <w:tab w:val="left" w:pos="180"/>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Beneficiarul are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14:paraId="6B754691" w14:textId="77777777" w:rsidR="00D701D6" w:rsidRPr="001915D8" w:rsidRDefault="00D701D6">
      <w:pPr>
        <w:pStyle w:val="ListParagraph"/>
        <w:numPr>
          <w:ilvl w:val="0"/>
          <w:numId w:val="16"/>
        </w:numPr>
        <w:tabs>
          <w:tab w:val="left" w:pos="180"/>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w:t>
      </w:r>
      <w:r w:rsidRPr="001915D8">
        <w:rPr>
          <w:rFonts w:ascii="Calibri Light" w:eastAsia="Arial" w:hAnsi="Calibri Light" w:cs="Calibri Light"/>
          <w:sz w:val="22"/>
          <w:szCs w:val="22"/>
          <w:lang w:val="ro-RO"/>
        </w:rPr>
        <w:lastRenderedPageBreak/>
        <w:t>documentelor, în termen de 3 zile lucrătoare de la transmiterea solicitării de către AM/organismul abilitat și de a asigura accesul neîngrădit al acestora la documente în locul respectiv.</w:t>
      </w:r>
    </w:p>
    <w:p w14:paraId="0D211181" w14:textId="77777777" w:rsidR="00D701D6" w:rsidRPr="001915D8" w:rsidRDefault="00D701D6">
      <w:pPr>
        <w:pStyle w:val="ListParagraph"/>
        <w:numPr>
          <w:ilvl w:val="0"/>
          <w:numId w:val="16"/>
        </w:numPr>
        <w:tabs>
          <w:tab w:val="left" w:pos="180"/>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48A939D6" w14:textId="77777777" w:rsidR="00D701D6" w:rsidRPr="001915D8" w:rsidRDefault="00D701D6">
      <w:pPr>
        <w:pStyle w:val="ListParagraph"/>
        <w:numPr>
          <w:ilvl w:val="0"/>
          <w:numId w:val="16"/>
        </w:numPr>
        <w:tabs>
          <w:tab w:val="left" w:pos="180"/>
        </w:tabs>
        <w:ind w:right="76"/>
        <w:jc w:val="both"/>
        <w:rPr>
          <w:rFonts w:ascii="Calibri Light" w:hAnsi="Calibri Light" w:cs="Calibri Light"/>
          <w:sz w:val="22"/>
          <w:szCs w:val="22"/>
          <w:lang w:val="ro-RO"/>
        </w:rPr>
      </w:pPr>
      <w:r w:rsidRPr="001915D8">
        <w:rPr>
          <w:rFonts w:ascii="Calibri Light" w:eastAsia="Arial" w:hAnsi="Calibri Light" w:cs="Calibri Light"/>
          <w:sz w:val="22"/>
          <w:szCs w:val="22"/>
          <w:lang w:val="ro-RO"/>
        </w:rPr>
        <w:t>Beneficiarul are obligația îndosarierii și păstrării în bune condiții a tuturor documentelor aferente proiectului în original,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8" w:history="1">
        <w:r w:rsidRPr="001915D8">
          <w:rPr>
            <w:rStyle w:val="Hyperlink"/>
            <w:rFonts w:ascii="Calibri Light" w:eastAsia="Arial" w:hAnsi="Calibri Light" w:cs="Calibri Light"/>
            <w:sz w:val="22"/>
            <w:szCs w:val="22"/>
            <w:lang w:val="ro-RO"/>
          </w:rPr>
          <w:t>Legii nr. 135/2007</w:t>
        </w:r>
      </w:hyperlink>
      <w:r w:rsidRPr="001915D8">
        <w:rPr>
          <w:rFonts w:ascii="Calibri Light" w:eastAsia="Arial" w:hAnsi="Calibri Light" w:cs="Calibri Light"/>
          <w:sz w:val="22"/>
          <w:szCs w:val="22"/>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1F1C9485" w14:textId="04209BB9" w:rsidR="00D701D6" w:rsidRPr="001915D8" w:rsidRDefault="00D701D6">
      <w:pPr>
        <w:pStyle w:val="ListParagraph"/>
        <w:numPr>
          <w:ilvl w:val="0"/>
          <w:numId w:val="16"/>
        </w:numPr>
        <w:tabs>
          <w:tab w:val="left" w:pos="180"/>
        </w:tabs>
        <w:ind w:right="76"/>
        <w:jc w:val="both"/>
        <w:rPr>
          <w:rFonts w:ascii="Calibri Light" w:hAnsi="Calibri Light" w:cs="Calibri Light"/>
          <w:sz w:val="22"/>
          <w:szCs w:val="22"/>
          <w:lang w:val="ro-RO"/>
        </w:rPr>
      </w:pPr>
      <w:r w:rsidRPr="001915D8">
        <w:rPr>
          <w:rFonts w:ascii="Calibri Light" w:eastAsia="Arial" w:hAnsi="Calibri Light" w:cs="Calibri Light"/>
          <w:sz w:val="22"/>
          <w:szCs w:val="22"/>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1915D8">
        <w:rPr>
          <w:rFonts w:ascii="Calibri Light" w:hAnsi="Calibri Light" w:cs="Calibri Light"/>
          <w:sz w:val="22"/>
          <w:szCs w:val="22"/>
          <w:lang w:val="ro-RO"/>
        </w:rPr>
        <w:t xml:space="preserve"> </w:t>
      </w:r>
    </w:p>
    <w:p w14:paraId="267A7AA0" w14:textId="0A9538AB" w:rsidR="00D701D6" w:rsidRPr="001915D8" w:rsidRDefault="00D701D6" w:rsidP="001915D8">
      <w:pPr>
        <w:ind w:left="630"/>
        <w:jc w:val="both"/>
        <w:rPr>
          <w:rFonts w:ascii="Calibri Light" w:hAnsi="Calibri Light" w:cs="Calibri Light"/>
          <w:sz w:val="22"/>
          <w:szCs w:val="22"/>
          <w:lang w:val="ro-RO"/>
        </w:rPr>
      </w:pPr>
    </w:p>
    <w:p w14:paraId="43BF0A77" w14:textId="19ABBF88" w:rsidR="00D701D6" w:rsidRPr="001915D8" w:rsidRDefault="00D701D6">
      <w:pPr>
        <w:pStyle w:val="ListParagraph"/>
        <w:numPr>
          <w:ilvl w:val="0"/>
          <w:numId w:val="16"/>
        </w:numPr>
        <w:tabs>
          <w:tab w:val="left" w:pos="567"/>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În cazul nerespectării prevederilor alin. (5) și (8) Beneficiarul este obligat să restituie suma aferentă documentelor lipsă, rambursată/plătită de AM în cadrul proiectului, reprezentând </w:t>
      </w:r>
      <w:r w:rsidRPr="001915D8">
        <w:rPr>
          <w:rFonts w:ascii="Calibri Light" w:eastAsia="Arial" w:hAnsi="Calibri Light" w:cs="Calibri Light"/>
          <w:spacing w:val="-1"/>
          <w:sz w:val="22"/>
          <w:szCs w:val="22"/>
          <w:lang w:val="ro-RO"/>
        </w:rPr>
        <w:t>valoarea nerambursabilă eligibilă din fonduri europene și valoarea nerambursabilă eligibilă din bugetul național</w:t>
      </w:r>
      <w:r w:rsidRPr="001915D8">
        <w:rPr>
          <w:rFonts w:ascii="Calibri Light" w:eastAsia="Arial" w:hAnsi="Calibri Light" w:cs="Calibri Light"/>
          <w:sz w:val="22"/>
          <w:szCs w:val="22"/>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130155DE" w14:textId="13F505CF" w:rsidR="00D701D6" w:rsidRPr="001915D8" w:rsidRDefault="00D701D6">
      <w:pPr>
        <w:pStyle w:val="ListParagraph"/>
        <w:numPr>
          <w:ilvl w:val="0"/>
          <w:numId w:val="16"/>
        </w:numPr>
        <w:tabs>
          <w:tab w:val="left" w:pos="851"/>
          <w:tab w:val="left" w:pos="1418"/>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este obligat să încarce în MySMIS2021</w:t>
      </w:r>
      <w:r w:rsidR="000C5455" w:rsidRPr="001915D8">
        <w:rPr>
          <w:rFonts w:ascii="Calibri Light" w:eastAsia="Arial" w:hAnsi="Calibri Light" w:cs="Calibri Light"/>
          <w:sz w:val="22"/>
          <w:szCs w:val="22"/>
          <w:lang w:val="ro-RO"/>
        </w:rPr>
        <w:t>/SMIS2021+,</w:t>
      </w:r>
      <w:r w:rsidRPr="001915D8">
        <w:rPr>
          <w:rFonts w:ascii="Calibri Light" w:eastAsia="Arial" w:hAnsi="Calibri Light" w:cs="Calibri Light"/>
          <w:sz w:val="22"/>
          <w:szCs w:val="22"/>
          <w:lang w:val="ro-RO"/>
        </w:rPr>
        <w:t xml:space="preserve"> toate documentele aferente implementării proiectului semnate electronic cu semnătură electronică extinsă, bazată pe un certificat calificat valabil, nesuspendat sau nerevocat, conform legislației în vigoare</w:t>
      </w:r>
      <w:r w:rsidRPr="001915D8">
        <w:rPr>
          <w:rFonts w:ascii="Calibri Light" w:hAnsi="Calibri Light" w:cs="Calibri Light"/>
          <w:i/>
          <w:sz w:val="22"/>
          <w:szCs w:val="22"/>
          <w:lang w:val="ro-RO"/>
        </w:rPr>
        <w:t>.</w:t>
      </w:r>
    </w:p>
    <w:p w14:paraId="3547E8EF" w14:textId="77777777" w:rsidR="00D701D6" w:rsidRPr="001915D8" w:rsidRDefault="00D701D6">
      <w:pPr>
        <w:pStyle w:val="ListParagraph"/>
        <w:numPr>
          <w:ilvl w:val="0"/>
          <w:numId w:val="16"/>
        </w:numPr>
        <w:tabs>
          <w:tab w:val="left" w:pos="851"/>
          <w:tab w:val="left" w:pos="1418"/>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Beneficiarul este obligat să prevadă/includă în bugetul propriu sumele necesare finanțării proiectului, inclusiv asigurarea cofinanțării şi a finanțării cheltuielilor neeligibile ce îi revin conform prevederilor art. 3 al prezentului contract de finanțare și în vederea efectuării plăților în legătură cu implementarea proiectului, cu respectarea prevederilor legislației europene și naționale aplicabile și ale prezentului contract de finanțare. </w:t>
      </w:r>
    </w:p>
    <w:p w14:paraId="22BFF703" w14:textId="77777777" w:rsidR="00D701D6" w:rsidRPr="001915D8" w:rsidRDefault="00D701D6">
      <w:pPr>
        <w:pStyle w:val="ListParagraph"/>
        <w:numPr>
          <w:ilvl w:val="0"/>
          <w:numId w:val="16"/>
        </w:numPr>
        <w:tabs>
          <w:tab w:val="left" w:pos="851"/>
          <w:tab w:val="left" w:pos="1418"/>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3973EDEE" w14:textId="77777777" w:rsidR="00D701D6" w:rsidRPr="001915D8" w:rsidRDefault="00D701D6">
      <w:pPr>
        <w:pStyle w:val="ListParagraph"/>
        <w:numPr>
          <w:ilvl w:val="0"/>
          <w:numId w:val="16"/>
        </w:numPr>
        <w:tabs>
          <w:tab w:val="left" w:pos="851"/>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1915D8">
        <w:rPr>
          <w:rFonts w:ascii="Calibri Light" w:hAnsi="Calibri Light" w:cs="Calibri Light"/>
          <w:sz w:val="22"/>
          <w:szCs w:val="22"/>
          <w:lang w:val="ro-RO"/>
        </w:rPr>
        <w:t xml:space="preserve"> </w:t>
      </w:r>
      <w:r w:rsidRPr="001915D8">
        <w:rPr>
          <w:rFonts w:ascii="Calibri Light" w:eastAsia="Arial" w:hAnsi="Calibri Light" w:cs="Calibri Light"/>
          <w:sz w:val="22"/>
          <w:szCs w:val="22"/>
          <w:lang w:val="ro-RO"/>
        </w:rPr>
        <w:t>achizițiilor în domeniile apărării şi securităţii sau dispozițiile legale privind achizițiile efectuate de beneficiarii privați, după caz.</w:t>
      </w:r>
    </w:p>
    <w:p w14:paraId="2F7B9403" w14:textId="77777777" w:rsidR="00D701D6" w:rsidRPr="001915D8" w:rsidRDefault="00D701D6">
      <w:pPr>
        <w:pStyle w:val="ListParagraph"/>
        <w:numPr>
          <w:ilvl w:val="0"/>
          <w:numId w:val="16"/>
        </w:numPr>
        <w:tabs>
          <w:tab w:val="left" w:pos="993"/>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are obligația întocmirii și transmiterii cererilor de rambursare și, după caz, a cererilor de plată și a cererilor de prefinanțare şi de a pune la dispoziția AM documentele justificative ce însoțesc cererea de rambursare/plată/prefinanțare, spre a fi verificate de către AM în vederea efectuării rambursării/plății.</w:t>
      </w:r>
    </w:p>
    <w:p w14:paraId="32E9F4AF" w14:textId="77777777" w:rsidR="00D701D6" w:rsidRPr="001915D8" w:rsidRDefault="00D701D6">
      <w:pPr>
        <w:pStyle w:val="ListParagraph"/>
        <w:numPr>
          <w:ilvl w:val="0"/>
          <w:numId w:val="16"/>
        </w:numPr>
        <w:tabs>
          <w:tab w:val="left" w:pos="851"/>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are obligația respectării termenelor de transmitere a cererilor de rambursare, și după caz, a cererilor de plată și a cererilor de prefinanțare, în condițiile prezentului contract de finanțare și ale legislației aplicabile.</w:t>
      </w:r>
    </w:p>
    <w:p w14:paraId="545C9CE3" w14:textId="77777777" w:rsidR="00D701D6" w:rsidRPr="001915D8" w:rsidRDefault="00D701D6">
      <w:pPr>
        <w:pStyle w:val="ListParagraph"/>
        <w:numPr>
          <w:ilvl w:val="0"/>
          <w:numId w:val="16"/>
        </w:numPr>
        <w:tabs>
          <w:tab w:val="left" w:pos="851"/>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are obligația și responsabilitatea întocmirii și transmiterii Rapoartelor de progres și a documentelor justificative care îl însoțesc, în termenul prevăzut la art. 13 alin. (4) al prezentului contract de finanțare.</w:t>
      </w:r>
    </w:p>
    <w:p w14:paraId="7FFB9CF5" w14:textId="0C30170A" w:rsidR="00D701D6" w:rsidRPr="001915D8" w:rsidRDefault="00D701D6">
      <w:pPr>
        <w:pStyle w:val="ListParagraph"/>
        <w:numPr>
          <w:ilvl w:val="0"/>
          <w:numId w:val="16"/>
        </w:numPr>
        <w:tabs>
          <w:tab w:val="left" w:pos="851"/>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lastRenderedPageBreak/>
        <w:t>Beneficiarul</w:t>
      </w:r>
      <w:r w:rsidR="00174501" w:rsidRPr="001915D8">
        <w:rPr>
          <w:rFonts w:ascii="Calibri Light" w:eastAsia="Arial" w:hAnsi="Calibri Light" w:cs="Calibri Light"/>
          <w:sz w:val="22"/>
          <w:szCs w:val="22"/>
          <w:lang w:val="ro-RO"/>
        </w:rPr>
        <w:t>/</w:t>
      </w:r>
      <w:r w:rsidRPr="001915D8">
        <w:rPr>
          <w:rFonts w:ascii="Calibri Light" w:eastAsia="Arial" w:hAnsi="Calibri Light" w:cs="Calibri Light"/>
          <w:sz w:val="22"/>
          <w:szCs w:val="22"/>
          <w:lang w:val="ro-RO"/>
        </w:rPr>
        <w:t xml:space="preserve"> are obligaţia de a încărca, în sistemul MySMIS2021</w:t>
      </w:r>
      <w:r w:rsidR="00DC61E8" w:rsidRPr="001915D8">
        <w:rPr>
          <w:rFonts w:ascii="Calibri Light" w:eastAsia="Arial" w:hAnsi="Calibri Light" w:cs="Calibri Light"/>
          <w:sz w:val="22"/>
          <w:szCs w:val="22"/>
          <w:lang w:val="ro-RO"/>
        </w:rPr>
        <w:t>/SMIS2021+</w:t>
      </w:r>
      <w:r w:rsidRPr="001915D8">
        <w:rPr>
          <w:rFonts w:ascii="Calibri Light" w:eastAsia="Arial" w:hAnsi="Calibri Light" w:cs="Calibri Light"/>
          <w:sz w:val="22"/>
          <w:szCs w:val="22"/>
          <w:lang w:val="ro-RO"/>
        </w:rPr>
        <w:t>, dosarul aferent achizițiilor realizate, în format electronic, în termen de 10 zile lucrătoare de la data încheierii contractului de achiziţie, în vederea realizării de către AM a verificării procedurii de achiziţie.</w:t>
      </w:r>
    </w:p>
    <w:p w14:paraId="72C163CE" w14:textId="2C45381E" w:rsidR="00D701D6" w:rsidRPr="001915D8" w:rsidRDefault="00D701D6">
      <w:pPr>
        <w:pStyle w:val="ListParagraph"/>
        <w:numPr>
          <w:ilvl w:val="0"/>
          <w:numId w:val="16"/>
        </w:numPr>
        <w:tabs>
          <w:tab w:val="left" w:pos="851"/>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w:t>
      </w:r>
      <w:r w:rsidR="00174501" w:rsidRPr="001915D8">
        <w:rPr>
          <w:rFonts w:ascii="Calibri Light" w:eastAsia="Arial" w:hAnsi="Calibri Light" w:cs="Calibri Light"/>
          <w:sz w:val="22"/>
          <w:szCs w:val="22"/>
          <w:lang w:val="ro-RO"/>
        </w:rPr>
        <w:t>/</w:t>
      </w:r>
      <w:r w:rsidRPr="001915D8">
        <w:rPr>
          <w:rFonts w:ascii="Calibri Light" w:eastAsia="Arial" w:hAnsi="Calibri Light" w:cs="Calibri Light"/>
          <w:sz w:val="22"/>
          <w:szCs w:val="22"/>
          <w:lang w:val="ro-RO"/>
        </w:rPr>
        <w:t xml:space="preserve"> are obligația să asigure resursele necesare desfășurării activităților proiectului, conform cererii de finanțare, în termenele stabilite prin prezentul contract de finanțare.</w:t>
      </w:r>
    </w:p>
    <w:p w14:paraId="001EB8F8" w14:textId="4F73E8A6" w:rsidR="00D701D6" w:rsidRPr="001915D8" w:rsidRDefault="00D701D6">
      <w:pPr>
        <w:pStyle w:val="ListParagraph"/>
        <w:numPr>
          <w:ilvl w:val="0"/>
          <w:numId w:val="16"/>
        </w:numPr>
        <w:tabs>
          <w:tab w:val="left" w:pos="851"/>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w:t>
      </w:r>
      <w:r w:rsidR="00174501" w:rsidRPr="001915D8">
        <w:rPr>
          <w:rFonts w:ascii="Calibri Light" w:eastAsia="Arial" w:hAnsi="Calibri Light" w:cs="Calibri Light"/>
          <w:sz w:val="22"/>
          <w:szCs w:val="22"/>
          <w:lang w:val="ro-RO"/>
        </w:rPr>
        <w:t>/</w:t>
      </w:r>
      <w:r w:rsidRPr="001915D8">
        <w:rPr>
          <w:rFonts w:ascii="Calibri Light" w:eastAsia="Arial" w:hAnsi="Calibri Light" w:cs="Calibri Light"/>
          <w:sz w:val="22"/>
          <w:szCs w:val="22"/>
          <w:lang w:val="ro-RO"/>
        </w:rPr>
        <w:t xml:space="preserve">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1060/2021.</w:t>
      </w:r>
    </w:p>
    <w:p w14:paraId="35AAC18F" w14:textId="4A2C6388" w:rsidR="00D701D6" w:rsidRPr="001915D8" w:rsidRDefault="00D701D6">
      <w:pPr>
        <w:pStyle w:val="ListParagraph"/>
        <w:numPr>
          <w:ilvl w:val="0"/>
          <w:numId w:val="16"/>
        </w:numPr>
        <w:tabs>
          <w:tab w:val="left" w:pos="851"/>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w:t>
      </w:r>
      <w:r w:rsidR="00174501" w:rsidRPr="001915D8">
        <w:rPr>
          <w:rFonts w:ascii="Calibri Light" w:eastAsia="Arial" w:hAnsi="Calibri Light" w:cs="Calibri Light"/>
          <w:sz w:val="22"/>
          <w:szCs w:val="22"/>
          <w:lang w:val="ro-RO"/>
        </w:rPr>
        <w:t>/</w:t>
      </w:r>
      <w:r w:rsidRPr="001915D8">
        <w:rPr>
          <w:rFonts w:ascii="Calibri Light" w:eastAsia="Arial" w:hAnsi="Calibri Light" w:cs="Calibri Light"/>
          <w:sz w:val="22"/>
          <w:szCs w:val="22"/>
          <w:lang w:val="ro-RO"/>
        </w:rPr>
        <w:t xml:space="preserve"> are obligația de a restitui AM, orice sumă ce constituie plată nedatorată/sume necuvenite plătite eronat de către AM în cadrul prezentului contract de finanțare, în </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en</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de</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z w:val="22"/>
          <w:szCs w:val="22"/>
          <w:lang w:val="ro-RO"/>
        </w:rPr>
        <w:t>5</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pacing w:val="-2"/>
          <w:sz w:val="22"/>
          <w:szCs w:val="22"/>
          <w:lang w:val="ro-RO"/>
        </w:rPr>
        <w:t>z</w:t>
      </w:r>
      <w:r w:rsidRPr="001915D8">
        <w:rPr>
          <w:rFonts w:ascii="Calibri Light" w:eastAsia="Arial" w:hAnsi="Calibri Light" w:cs="Calibri Light"/>
          <w:spacing w:val="-1"/>
          <w:sz w:val="22"/>
          <w:szCs w:val="22"/>
          <w:lang w:val="ro-RO"/>
        </w:rPr>
        <w:t>il</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uc</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ă</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o</w:t>
      </w:r>
      <w:r w:rsidRPr="001915D8">
        <w:rPr>
          <w:rFonts w:ascii="Calibri Light" w:eastAsia="Arial" w:hAnsi="Calibri Light" w:cs="Calibri Light"/>
          <w:spacing w:val="-3"/>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de</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da</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z w:val="22"/>
          <w:szCs w:val="22"/>
          <w:lang w:val="ro-RO"/>
        </w:rPr>
        <w:t>p</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3"/>
          <w:sz w:val="22"/>
          <w:szCs w:val="22"/>
          <w:lang w:val="ro-RO"/>
        </w:rPr>
        <w:t>i</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i</w:t>
      </w:r>
      <w:r w:rsidRPr="001915D8">
        <w:rPr>
          <w:rFonts w:ascii="Calibri Light" w:eastAsia="Arial" w:hAnsi="Calibri Light" w:cs="Calibri Light"/>
          <w:spacing w:val="3"/>
          <w:sz w:val="22"/>
          <w:szCs w:val="22"/>
          <w:lang w:val="ro-RO"/>
        </w:rPr>
        <w:t xml:space="preserve"> </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3"/>
          <w:sz w:val="22"/>
          <w:szCs w:val="22"/>
          <w:lang w:val="ro-RO"/>
        </w:rPr>
        <w:t>o</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c</w:t>
      </w:r>
      <w:r w:rsidRPr="001915D8">
        <w:rPr>
          <w:rFonts w:ascii="Calibri Light" w:eastAsia="Arial" w:hAnsi="Calibri Light" w:cs="Calibri Light"/>
          <w:spacing w:val="-3"/>
          <w:sz w:val="22"/>
          <w:szCs w:val="22"/>
          <w:lang w:val="ro-RO"/>
        </w:rPr>
        <w:t>ă</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ii</w:t>
      </w:r>
      <w:r w:rsidRPr="001915D8">
        <w:rPr>
          <w:rFonts w:ascii="Calibri Light" w:eastAsia="Arial" w:hAnsi="Calibri Light" w:cs="Calibri Light"/>
          <w:sz w:val="22"/>
          <w:szCs w:val="22"/>
          <w:lang w:val="ro-RO"/>
        </w:rPr>
        <w:t>.</w:t>
      </w:r>
      <w:r w:rsidRPr="001915D8">
        <w:rPr>
          <w:rFonts w:ascii="Calibri Light" w:hAnsi="Calibri Light" w:cs="Calibri Light"/>
          <w:sz w:val="22"/>
          <w:szCs w:val="22"/>
          <w:lang w:val="ro-RO"/>
        </w:rPr>
        <w:t xml:space="preserve"> </w:t>
      </w:r>
      <w:r w:rsidRPr="001915D8">
        <w:rPr>
          <w:rFonts w:ascii="Calibri Light" w:eastAsia="Arial" w:hAnsi="Calibri Light" w:cs="Calibri Light"/>
          <w:sz w:val="22"/>
          <w:szCs w:val="22"/>
          <w:lang w:val="ro-RO"/>
        </w:rPr>
        <w:t>Nerespectarea termenului menționat anterior dă  dreptul AM de a solicita beneficiarului dobânda legală datorată, stabilită conform legislației în vigoare.</w:t>
      </w:r>
    </w:p>
    <w:p w14:paraId="72D05F04" w14:textId="77777777" w:rsidR="00D701D6" w:rsidRPr="001915D8" w:rsidRDefault="00D701D6">
      <w:pPr>
        <w:pStyle w:val="ListParagraph"/>
        <w:numPr>
          <w:ilvl w:val="0"/>
          <w:numId w:val="16"/>
        </w:numPr>
        <w:tabs>
          <w:tab w:val="left" w:pos="851"/>
        </w:tabs>
        <w:ind w:right="76"/>
        <w:jc w:val="both"/>
        <w:rPr>
          <w:rFonts w:ascii="Calibri Light" w:eastAsia="Arial" w:hAnsi="Calibri Light" w:cs="Calibri Light"/>
          <w:sz w:val="22"/>
          <w:szCs w:val="22"/>
          <w:lang w:val="ro-RO"/>
        </w:rPr>
      </w:pPr>
      <w:r w:rsidRPr="001915D8">
        <w:rPr>
          <w:rFonts w:ascii="Calibri Light" w:eastAsia="Arial" w:hAnsi="Calibri Light" w:cs="Calibri Light"/>
          <w:spacing w:val="-1"/>
          <w:sz w:val="22"/>
          <w:szCs w:val="22"/>
          <w:lang w:val="ro-RO"/>
        </w:rPr>
        <w:t>B</w:t>
      </w:r>
      <w:r w:rsidRPr="001915D8">
        <w:rPr>
          <w:rFonts w:ascii="Calibri Light" w:eastAsia="Arial" w:hAnsi="Calibri Light" w:cs="Calibri Light"/>
          <w:sz w:val="22"/>
          <w:szCs w:val="22"/>
          <w:lang w:val="ro-RO"/>
        </w:rPr>
        <w:t>ene</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c</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ul</w:t>
      </w:r>
      <w:r w:rsidRPr="001915D8">
        <w:rPr>
          <w:rFonts w:ascii="Calibri Light" w:eastAsia="Arial" w:hAnsi="Calibri Light" w:cs="Calibri Light"/>
          <w:spacing w:val="5"/>
          <w:sz w:val="22"/>
          <w:szCs w:val="22"/>
          <w:lang w:val="ro-RO"/>
        </w:rPr>
        <w:t xml:space="preserve"> </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
          <w:sz w:val="22"/>
          <w:szCs w:val="22"/>
          <w:lang w:val="ro-RO"/>
        </w:rPr>
        <w:t>s</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6"/>
          <w:sz w:val="22"/>
          <w:szCs w:val="22"/>
          <w:lang w:val="ro-RO"/>
        </w:rPr>
        <w:t xml:space="preserve"> </w:t>
      </w:r>
      <w:r w:rsidRPr="001915D8">
        <w:rPr>
          <w:rFonts w:ascii="Calibri Light" w:eastAsia="Arial" w:hAnsi="Calibri Light" w:cs="Calibri Light"/>
          <w:sz w:val="22"/>
          <w:szCs w:val="22"/>
          <w:lang w:val="ro-RO"/>
        </w:rPr>
        <w:t>ob</w:t>
      </w:r>
      <w:r w:rsidRPr="001915D8">
        <w:rPr>
          <w:rFonts w:ascii="Calibri Light" w:eastAsia="Arial" w:hAnsi="Calibri Light" w:cs="Calibri Light"/>
          <w:spacing w:val="-1"/>
          <w:sz w:val="22"/>
          <w:szCs w:val="22"/>
          <w:lang w:val="ro-RO"/>
        </w:rPr>
        <w:t>li</w:t>
      </w:r>
      <w:r w:rsidRPr="001915D8">
        <w:rPr>
          <w:rFonts w:ascii="Calibri Light" w:eastAsia="Arial" w:hAnsi="Calibri Light" w:cs="Calibri Light"/>
          <w:spacing w:val="2"/>
          <w:sz w:val="22"/>
          <w:szCs w:val="22"/>
          <w:lang w:val="ro-RO"/>
        </w:rPr>
        <w:t>g</w:t>
      </w:r>
      <w:r w:rsidRPr="001915D8">
        <w:rPr>
          <w:rFonts w:ascii="Calibri Light" w:eastAsia="Arial" w:hAnsi="Calibri Light" w:cs="Calibri Light"/>
          <w:spacing w:val="-3"/>
          <w:sz w:val="22"/>
          <w:szCs w:val="22"/>
          <w:lang w:val="ro-RO"/>
        </w:rPr>
        <w:t>a</w:t>
      </w:r>
      <w:r w:rsidRPr="001915D8">
        <w:rPr>
          <w:rFonts w:ascii="Calibri Light" w:eastAsia="Arial" w:hAnsi="Calibri Light" w:cs="Calibri Light"/>
          <w:sz w:val="22"/>
          <w:szCs w:val="22"/>
          <w:lang w:val="ro-RO"/>
        </w:rPr>
        <w:t>t</w:t>
      </w:r>
      <w:r w:rsidRPr="001915D8">
        <w:rPr>
          <w:rFonts w:ascii="Calibri Light" w:eastAsia="Arial" w:hAnsi="Calibri Light" w:cs="Calibri Light"/>
          <w:spacing w:val="4"/>
          <w:sz w:val="22"/>
          <w:szCs w:val="22"/>
          <w:lang w:val="ro-RO"/>
        </w:rPr>
        <w:t xml:space="preserve"> </w:t>
      </w:r>
      <w:r w:rsidRPr="001915D8">
        <w:rPr>
          <w:rFonts w:ascii="Calibri Light" w:eastAsia="Arial" w:hAnsi="Calibri Light" w:cs="Calibri Light"/>
          <w:sz w:val="22"/>
          <w:szCs w:val="22"/>
          <w:lang w:val="ro-RO"/>
        </w:rPr>
        <w:t>să</w:t>
      </w:r>
      <w:r w:rsidRPr="001915D8">
        <w:rPr>
          <w:rFonts w:ascii="Calibri Light" w:eastAsia="Arial" w:hAnsi="Calibri Light" w:cs="Calibri Light"/>
          <w:spacing w:val="6"/>
          <w:sz w:val="22"/>
          <w:szCs w:val="22"/>
          <w:lang w:val="ro-RO"/>
        </w:rPr>
        <w:t xml:space="preserve"> </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3"/>
          <w:sz w:val="22"/>
          <w:szCs w:val="22"/>
          <w:lang w:val="ro-RO"/>
        </w:rPr>
        <w:t>o</w:t>
      </w:r>
      <w:r w:rsidRPr="001915D8">
        <w:rPr>
          <w:rFonts w:ascii="Calibri Light" w:eastAsia="Arial" w:hAnsi="Calibri Light" w:cs="Calibri Light"/>
          <w:spacing w:val="1"/>
          <w:sz w:val="22"/>
          <w:szCs w:val="22"/>
          <w:lang w:val="ro-RO"/>
        </w:rPr>
        <w:t>rm</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
          <w:sz w:val="22"/>
          <w:szCs w:val="22"/>
          <w:lang w:val="ro-RO"/>
        </w:rPr>
        <w:t>z</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6"/>
          <w:sz w:val="22"/>
          <w:szCs w:val="22"/>
          <w:lang w:val="ro-RO"/>
        </w:rPr>
        <w:t xml:space="preserve"> </w:t>
      </w:r>
      <w:r w:rsidRPr="001915D8">
        <w:rPr>
          <w:rFonts w:ascii="Calibri Light" w:eastAsia="Arial" w:hAnsi="Calibri Light" w:cs="Calibri Light"/>
          <w:spacing w:val="-1"/>
          <w:sz w:val="22"/>
          <w:szCs w:val="22"/>
          <w:lang w:val="ro-RO"/>
        </w:rPr>
        <w:t>AM</w:t>
      </w:r>
      <w:r w:rsidRPr="001915D8">
        <w:rPr>
          <w:rFonts w:ascii="Calibri Light" w:eastAsia="Arial" w:hAnsi="Calibri Light" w:cs="Calibri Light"/>
          <w:spacing w:val="13"/>
          <w:sz w:val="22"/>
          <w:szCs w:val="22"/>
          <w:lang w:val="ro-RO"/>
        </w:rPr>
        <w:t xml:space="preserve"> </w:t>
      </w:r>
      <w:r w:rsidRPr="001915D8">
        <w:rPr>
          <w:rFonts w:ascii="Calibri Light" w:eastAsia="Arial" w:hAnsi="Calibri Light" w:cs="Calibri Light"/>
          <w:sz w:val="22"/>
          <w:szCs w:val="22"/>
          <w:lang w:val="ro-RO"/>
        </w:rPr>
        <w:t>de</w:t>
      </w:r>
      <w:r w:rsidRPr="001915D8">
        <w:rPr>
          <w:rFonts w:ascii="Calibri Light" w:eastAsia="Arial" w:hAnsi="Calibri Light" w:cs="Calibri Light"/>
          <w:spacing w:val="-2"/>
          <w:sz w:val="22"/>
          <w:szCs w:val="22"/>
          <w:lang w:val="ro-RO"/>
        </w:rPr>
        <w:t>s</w:t>
      </w:r>
      <w:r w:rsidRPr="001915D8">
        <w:rPr>
          <w:rFonts w:ascii="Calibri Light" w:eastAsia="Arial" w:hAnsi="Calibri Light" w:cs="Calibri Light"/>
          <w:sz w:val="22"/>
          <w:szCs w:val="22"/>
          <w:lang w:val="ro-RO"/>
        </w:rPr>
        <w:t>p</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6"/>
          <w:sz w:val="22"/>
          <w:szCs w:val="22"/>
          <w:lang w:val="ro-RO"/>
        </w:rPr>
        <w:t xml:space="preserve"> </w:t>
      </w:r>
      <w:r w:rsidRPr="001915D8">
        <w:rPr>
          <w:rFonts w:ascii="Calibri Light" w:eastAsia="Arial" w:hAnsi="Calibri Light" w:cs="Calibri Light"/>
          <w:sz w:val="22"/>
          <w:szCs w:val="22"/>
          <w:lang w:val="ro-RO"/>
        </w:rPr>
        <w:t>o</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ce</w:t>
      </w:r>
      <w:r w:rsidRPr="001915D8">
        <w:rPr>
          <w:rFonts w:ascii="Calibri Light" w:eastAsia="Arial" w:hAnsi="Calibri Light" w:cs="Calibri Light"/>
          <w:spacing w:val="6"/>
          <w:sz w:val="22"/>
          <w:szCs w:val="22"/>
          <w:lang w:val="ro-RO"/>
        </w:rPr>
        <w:t xml:space="preserve"> </w:t>
      </w:r>
      <w:r w:rsidRPr="001915D8">
        <w:rPr>
          <w:rFonts w:ascii="Calibri Light" w:eastAsia="Arial" w:hAnsi="Calibri Light" w:cs="Calibri Light"/>
          <w:sz w:val="22"/>
          <w:szCs w:val="22"/>
          <w:lang w:val="ro-RO"/>
        </w:rPr>
        <w:t>s</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3"/>
          <w:sz w:val="22"/>
          <w:szCs w:val="22"/>
          <w:lang w:val="ro-RO"/>
        </w:rPr>
        <w:t>a</w:t>
      </w:r>
      <w:r w:rsidRPr="001915D8">
        <w:rPr>
          <w:rFonts w:ascii="Calibri Light" w:eastAsia="Arial" w:hAnsi="Calibri Light" w:cs="Calibri Light"/>
          <w:spacing w:val="1"/>
          <w:sz w:val="22"/>
          <w:szCs w:val="22"/>
          <w:lang w:val="ro-RO"/>
        </w:rPr>
        <w:t>ț</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6"/>
          <w:sz w:val="22"/>
          <w:szCs w:val="22"/>
          <w:lang w:val="ro-RO"/>
        </w:rPr>
        <w:t xml:space="preserve"> </w:t>
      </w:r>
      <w:r w:rsidRPr="001915D8">
        <w:rPr>
          <w:rFonts w:ascii="Calibri Light" w:eastAsia="Arial" w:hAnsi="Calibri Light" w:cs="Calibri Light"/>
          <w:sz w:val="22"/>
          <w:szCs w:val="22"/>
          <w:lang w:val="ro-RO"/>
        </w:rPr>
        <w:t>ca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6"/>
          <w:sz w:val="22"/>
          <w:szCs w:val="22"/>
          <w:lang w:val="ro-RO"/>
        </w:rPr>
        <w:t xml:space="preserve"> </w:t>
      </w:r>
      <w:r w:rsidRPr="001915D8">
        <w:rPr>
          <w:rFonts w:ascii="Calibri Light" w:eastAsia="Arial" w:hAnsi="Calibri Light" w:cs="Calibri Light"/>
          <w:sz w:val="22"/>
          <w:szCs w:val="22"/>
          <w:lang w:val="ro-RO"/>
        </w:rPr>
        <w:t>p</w:t>
      </w:r>
      <w:r w:rsidRPr="001915D8">
        <w:rPr>
          <w:rFonts w:ascii="Calibri Light" w:eastAsia="Arial" w:hAnsi="Calibri Light" w:cs="Calibri Light"/>
          <w:spacing w:val="-3"/>
          <w:sz w:val="22"/>
          <w:szCs w:val="22"/>
          <w:lang w:val="ro-RO"/>
        </w:rPr>
        <w:t>o</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6"/>
          <w:sz w:val="22"/>
          <w:szCs w:val="22"/>
          <w:lang w:val="ro-RO"/>
        </w:rPr>
        <w:t xml:space="preserve"> </w:t>
      </w:r>
      <w:r w:rsidRPr="001915D8">
        <w:rPr>
          <w:rFonts w:ascii="Calibri Light" w:eastAsia="Arial" w:hAnsi="Calibri Light" w:cs="Calibri Light"/>
          <w:sz w:val="22"/>
          <w:szCs w:val="22"/>
          <w:lang w:val="ro-RO"/>
        </w:rPr>
        <w:t>de</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pacing w:val="-3"/>
          <w:sz w:val="22"/>
          <w:szCs w:val="22"/>
          <w:lang w:val="ro-RO"/>
        </w:rPr>
        <w:t>e</w:t>
      </w:r>
      <w:r w:rsidRPr="001915D8">
        <w:rPr>
          <w:rFonts w:ascii="Calibri Light" w:eastAsia="Arial" w:hAnsi="Calibri Light" w:cs="Calibri Light"/>
          <w:spacing w:val="1"/>
          <w:sz w:val="22"/>
          <w:szCs w:val="22"/>
          <w:lang w:val="ro-RO"/>
        </w:rPr>
        <w:t>rm</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 xml:space="preserve">na </w:t>
      </w:r>
      <w:r w:rsidRPr="001915D8">
        <w:rPr>
          <w:rFonts w:ascii="Calibri Light" w:eastAsia="Arial" w:hAnsi="Calibri Light" w:cs="Calibri Light"/>
          <w:spacing w:val="-4"/>
          <w:sz w:val="22"/>
          <w:szCs w:val="22"/>
          <w:lang w:val="ro-RO"/>
        </w:rPr>
        <w:t>î</w:t>
      </w:r>
      <w:r w:rsidRPr="001915D8">
        <w:rPr>
          <w:rFonts w:ascii="Calibri Light" w:eastAsia="Arial" w:hAnsi="Calibri Light" w:cs="Calibri Light"/>
          <w:sz w:val="22"/>
          <w:szCs w:val="22"/>
          <w:lang w:val="ro-RO"/>
        </w:rPr>
        <w:t>nce</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ea</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sau</w:t>
      </w:r>
      <w:r w:rsidRPr="001915D8">
        <w:rPr>
          <w:rFonts w:ascii="Calibri Light" w:eastAsia="Arial" w:hAnsi="Calibri Light" w:cs="Calibri Light"/>
          <w:spacing w:val="3"/>
          <w:sz w:val="22"/>
          <w:szCs w:val="22"/>
          <w:lang w:val="ro-RO"/>
        </w:rPr>
        <w:t xml:space="preserve"> </w:t>
      </w:r>
      <w:r w:rsidRPr="001915D8">
        <w:rPr>
          <w:rFonts w:ascii="Calibri Light" w:eastAsia="Arial" w:hAnsi="Calibri Light" w:cs="Calibri Light"/>
          <w:spacing w:val="-4"/>
          <w:sz w:val="22"/>
          <w:szCs w:val="22"/>
          <w:lang w:val="ro-RO"/>
        </w:rPr>
        <w:t>î</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â</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2"/>
          <w:sz w:val="22"/>
          <w:szCs w:val="22"/>
          <w:lang w:val="ro-RO"/>
        </w:rPr>
        <w:t>z</w:t>
      </w:r>
      <w:r w:rsidRPr="001915D8">
        <w:rPr>
          <w:rFonts w:ascii="Calibri Light" w:eastAsia="Arial" w:hAnsi="Calibri Light" w:cs="Calibri Light"/>
          <w:spacing w:val="-1"/>
          <w:sz w:val="22"/>
          <w:szCs w:val="22"/>
          <w:lang w:val="ro-RO"/>
        </w:rPr>
        <w:t>ie</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ea</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
          <w:sz w:val="22"/>
          <w:szCs w:val="22"/>
          <w:lang w:val="ro-RO"/>
        </w:rPr>
        <w:t>x</w:t>
      </w:r>
      <w:r w:rsidRPr="001915D8">
        <w:rPr>
          <w:rFonts w:ascii="Calibri Light" w:eastAsia="Arial" w:hAnsi="Calibri Light" w:cs="Calibri Light"/>
          <w:sz w:val="22"/>
          <w:szCs w:val="22"/>
          <w:lang w:val="ro-RO"/>
        </w:rPr>
        <w:t>ecu</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ă</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 xml:space="preserve">i </w:t>
      </w:r>
      <w:r w:rsidRPr="001915D8">
        <w:rPr>
          <w:rFonts w:ascii="Calibri Light" w:eastAsia="Arial" w:hAnsi="Calibri Light" w:cs="Calibri Light"/>
          <w:spacing w:val="-1"/>
          <w:sz w:val="22"/>
          <w:szCs w:val="22"/>
          <w:lang w:val="ro-RO"/>
        </w:rPr>
        <w:t>c</w:t>
      </w:r>
      <w:r w:rsidRPr="001915D8">
        <w:rPr>
          <w:rFonts w:ascii="Calibri Light" w:eastAsia="Arial" w:hAnsi="Calibri Light" w:cs="Calibri Light"/>
          <w:sz w:val="22"/>
          <w:szCs w:val="22"/>
          <w:lang w:val="ro-RO"/>
        </w:rPr>
        <w:t>on</w:t>
      </w:r>
      <w:r w:rsidRPr="001915D8">
        <w:rPr>
          <w:rFonts w:ascii="Calibri Light" w:eastAsia="Arial" w:hAnsi="Calibri Light" w:cs="Calibri Light"/>
          <w:spacing w:val="1"/>
          <w:sz w:val="22"/>
          <w:szCs w:val="22"/>
          <w:lang w:val="ro-RO"/>
        </w:rPr>
        <w:t>tr</w:t>
      </w:r>
      <w:r w:rsidRPr="001915D8">
        <w:rPr>
          <w:rFonts w:ascii="Calibri Light" w:eastAsia="Arial" w:hAnsi="Calibri Light" w:cs="Calibri Light"/>
          <w:sz w:val="22"/>
          <w:szCs w:val="22"/>
          <w:lang w:val="ro-RO"/>
        </w:rPr>
        <w:t>ac</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ui de</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f</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na</w:t>
      </w:r>
      <w:r w:rsidRPr="001915D8">
        <w:rPr>
          <w:rFonts w:ascii="Calibri Light" w:eastAsia="Arial" w:hAnsi="Calibri Light" w:cs="Calibri Light"/>
          <w:spacing w:val="-1"/>
          <w:sz w:val="22"/>
          <w:szCs w:val="22"/>
          <w:lang w:val="ro-RO"/>
        </w:rPr>
        <w:t>n</w:t>
      </w:r>
      <w:r w:rsidRPr="001915D8">
        <w:rPr>
          <w:rFonts w:ascii="Calibri Light" w:eastAsia="Arial" w:hAnsi="Calibri Light" w:cs="Calibri Light"/>
          <w:spacing w:val="1"/>
          <w:sz w:val="22"/>
          <w:szCs w:val="22"/>
          <w:lang w:val="ro-RO"/>
        </w:rPr>
        <w:t>ț</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pacing w:val="-4"/>
          <w:sz w:val="22"/>
          <w:szCs w:val="22"/>
          <w:lang w:val="ro-RO"/>
        </w:rPr>
        <w:t>î</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1"/>
          <w:sz w:val="22"/>
          <w:szCs w:val="22"/>
          <w:lang w:val="ro-RO"/>
        </w:rPr>
        <w:t xml:space="preserve"> t</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rm</w:t>
      </w:r>
      <w:r w:rsidRPr="001915D8">
        <w:rPr>
          <w:rFonts w:ascii="Calibri Light" w:eastAsia="Arial" w:hAnsi="Calibri Light" w:cs="Calibri Light"/>
          <w:sz w:val="22"/>
          <w:szCs w:val="22"/>
          <w:lang w:val="ro-RO"/>
        </w:rPr>
        <w:t>en</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pacing w:val="-3"/>
          <w:sz w:val="22"/>
          <w:szCs w:val="22"/>
          <w:lang w:val="ro-RO"/>
        </w:rPr>
        <w:t>d</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 xml:space="preserve"> m</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2"/>
          <w:sz w:val="22"/>
          <w:szCs w:val="22"/>
          <w:lang w:val="ro-RO"/>
        </w:rPr>
        <w:t>x</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2"/>
          <w:sz w:val="22"/>
          <w:szCs w:val="22"/>
          <w:lang w:val="ro-RO"/>
        </w:rPr>
        <w:t>m</w:t>
      </w:r>
      <w:r w:rsidRPr="001915D8">
        <w:rPr>
          <w:rFonts w:ascii="Calibri Light" w:eastAsia="Arial" w:hAnsi="Calibri Light" w:cs="Calibri Light"/>
          <w:sz w:val="22"/>
          <w:szCs w:val="22"/>
          <w:lang w:val="ro-RO"/>
        </w:rPr>
        <w:t>um</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z w:val="22"/>
          <w:szCs w:val="22"/>
          <w:lang w:val="ro-RO"/>
        </w:rPr>
        <w:t xml:space="preserve">5 </w:t>
      </w:r>
      <w:r w:rsidRPr="001915D8">
        <w:rPr>
          <w:rFonts w:ascii="Calibri Light" w:eastAsia="Arial" w:hAnsi="Calibri Light" w:cs="Calibri Light"/>
          <w:spacing w:val="-2"/>
          <w:sz w:val="22"/>
          <w:szCs w:val="22"/>
          <w:lang w:val="ro-RO"/>
        </w:rPr>
        <w:t>z</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uc</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ă</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oa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de</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da</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uă</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 xml:space="preserve">i </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cunoș</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1"/>
          <w:sz w:val="22"/>
          <w:szCs w:val="22"/>
          <w:lang w:val="ro-RO"/>
        </w:rPr>
        <w:t>ț</w:t>
      </w:r>
      <w:r w:rsidRPr="001915D8">
        <w:rPr>
          <w:rFonts w:ascii="Calibri Light" w:eastAsia="Arial" w:hAnsi="Calibri Light" w:cs="Calibri Light"/>
          <w:sz w:val="22"/>
          <w:szCs w:val="22"/>
          <w:lang w:val="ro-RO"/>
        </w:rPr>
        <w:t>ă</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des</w:t>
      </w:r>
      <w:r w:rsidRPr="001915D8">
        <w:rPr>
          <w:rFonts w:ascii="Calibri Light" w:eastAsia="Arial" w:hAnsi="Calibri Light" w:cs="Calibri Light"/>
          <w:spacing w:val="-3"/>
          <w:sz w:val="22"/>
          <w:szCs w:val="22"/>
          <w:lang w:val="ro-RO"/>
        </w:rPr>
        <w:t>p</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o</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as</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pacing w:val="1"/>
          <w:sz w:val="22"/>
          <w:szCs w:val="22"/>
          <w:lang w:val="ro-RO"/>
        </w:rPr>
        <w:t>f</w:t>
      </w:r>
      <w:r w:rsidRPr="001915D8">
        <w:rPr>
          <w:rFonts w:ascii="Calibri Light" w:eastAsia="Arial" w:hAnsi="Calibri Light" w:cs="Calibri Light"/>
          <w:sz w:val="22"/>
          <w:szCs w:val="22"/>
          <w:lang w:val="ro-RO"/>
        </w:rPr>
        <w:t>el de</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s</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3"/>
          <w:sz w:val="22"/>
          <w:szCs w:val="22"/>
          <w:lang w:val="ro-RO"/>
        </w:rPr>
        <w:t>a</w:t>
      </w:r>
      <w:r w:rsidRPr="001915D8">
        <w:rPr>
          <w:rFonts w:ascii="Calibri Light" w:eastAsia="Arial" w:hAnsi="Calibri Light" w:cs="Calibri Light"/>
          <w:spacing w:val="1"/>
          <w:sz w:val="22"/>
          <w:szCs w:val="22"/>
          <w:lang w:val="ro-RO"/>
        </w:rPr>
        <w:t>ț</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e</w:t>
      </w:r>
      <w:r w:rsidRPr="001915D8">
        <w:rPr>
          <w:rFonts w:ascii="Calibri Light" w:eastAsia="Arial" w:hAnsi="Calibri Light" w:cs="Calibri Light"/>
          <w:sz w:val="22"/>
          <w:szCs w:val="22"/>
          <w:lang w:val="ro-RO"/>
        </w:rPr>
        <w:t>,</w:t>
      </w:r>
      <w:r w:rsidRPr="001915D8">
        <w:rPr>
          <w:rFonts w:ascii="Calibri Light" w:eastAsia="Arial" w:hAnsi="Calibri Light" w:cs="Calibri Light"/>
          <w:spacing w:val="3"/>
          <w:sz w:val="22"/>
          <w:szCs w:val="22"/>
          <w:lang w:val="ro-RO"/>
        </w:rPr>
        <w:t xml:space="preserve"> </w:t>
      </w:r>
      <w:r w:rsidRPr="001915D8">
        <w:rPr>
          <w:rFonts w:ascii="Calibri Light" w:eastAsia="Arial" w:hAnsi="Calibri Light" w:cs="Calibri Light"/>
          <w:spacing w:val="-3"/>
          <w:sz w:val="22"/>
          <w:szCs w:val="22"/>
          <w:lang w:val="ro-RO"/>
        </w:rPr>
        <w:t>u</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ând</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ca</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pacing w:val="-1"/>
          <w:sz w:val="22"/>
          <w:szCs w:val="22"/>
          <w:lang w:val="ro-RO"/>
        </w:rPr>
        <w:t>AM</w:t>
      </w:r>
      <w:r w:rsidRPr="001915D8">
        <w:rPr>
          <w:rFonts w:ascii="Calibri Light" w:eastAsia="Arial" w:hAnsi="Calibri Light" w:cs="Calibri Light"/>
          <w:spacing w:val="-3"/>
          <w:sz w:val="22"/>
          <w:szCs w:val="22"/>
          <w:lang w:val="ro-RO"/>
        </w:rPr>
        <w:t xml:space="preserve"> </w:t>
      </w:r>
      <w:r w:rsidRPr="001915D8">
        <w:rPr>
          <w:rFonts w:ascii="Calibri Light" w:eastAsia="Arial" w:hAnsi="Calibri Light" w:cs="Calibri Light"/>
          <w:sz w:val="22"/>
          <w:szCs w:val="22"/>
          <w:lang w:val="ro-RO"/>
        </w:rPr>
        <w:t>să d</w:t>
      </w:r>
      <w:r w:rsidRPr="001915D8">
        <w:rPr>
          <w:rFonts w:ascii="Calibri Light" w:eastAsia="Arial" w:hAnsi="Calibri Light" w:cs="Calibri Light"/>
          <w:spacing w:val="-1"/>
          <w:sz w:val="22"/>
          <w:szCs w:val="22"/>
          <w:lang w:val="ro-RO"/>
        </w:rPr>
        <w:t>e</w:t>
      </w:r>
      <w:r w:rsidRPr="001915D8">
        <w:rPr>
          <w:rFonts w:ascii="Calibri Light" w:eastAsia="Arial" w:hAnsi="Calibri Light" w:cs="Calibri Light"/>
          <w:sz w:val="22"/>
          <w:szCs w:val="22"/>
          <w:lang w:val="ro-RO"/>
        </w:rPr>
        <w:t>c</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dă</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cu</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pacing w:val="-3"/>
          <w:sz w:val="22"/>
          <w:szCs w:val="22"/>
          <w:lang w:val="ro-RO"/>
        </w:rPr>
        <w:t>p</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2"/>
          <w:sz w:val="22"/>
          <w:szCs w:val="22"/>
          <w:lang w:val="ro-RO"/>
        </w:rPr>
        <w:t>v</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 xml:space="preserve"> m</w:t>
      </w:r>
      <w:r w:rsidRPr="001915D8">
        <w:rPr>
          <w:rFonts w:ascii="Calibri Light" w:eastAsia="Arial" w:hAnsi="Calibri Light" w:cs="Calibri Light"/>
          <w:sz w:val="22"/>
          <w:szCs w:val="22"/>
          <w:lang w:val="ro-RO"/>
        </w:rPr>
        <w:t>ăs</w:t>
      </w:r>
      <w:r w:rsidRPr="001915D8">
        <w:rPr>
          <w:rFonts w:ascii="Calibri Light" w:eastAsia="Arial" w:hAnsi="Calibri Light" w:cs="Calibri Light"/>
          <w:spacing w:val="-3"/>
          <w:sz w:val="22"/>
          <w:szCs w:val="22"/>
          <w:lang w:val="ro-RO"/>
        </w:rPr>
        <w:t>u</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il</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co</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espun</w:t>
      </w:r>
      <w:r w:rsidRPr="001915D8">
        <w:rPr>
          <w:rFonts w:ascii="Calibri Light" w:eastAsia="Arial" w:hAnsi="Calibri Light" w:cs="Calibri Light"/>
          <w:spacing w:val="-2"/>
          <w:sz w:val="22"/>
          <w:szCs w:val="22"/>
          <w:lang w:val="ro-RO"/>
        </w:rPr>
        <w:t>z</w:t>
      </w:r>
      <w:r w:rsidRPr="001915D8">
        <w:rPr>
          <w:rFonts w:ascii="Calibri Light" w:eastAsia="Arial" w:hAnsi="Calibri Light" w:cs="Calibri Light"/>
          <w:spacing w:val="-1"/>
          <w:sz w:val="22"/>
          <w:szCs w:val="22"/>
          <w:lang w:val="ro-RO"/>
        </w:rPr>
        <w:t>ă</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oa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3"/>
          <w:sz w:val="22"/>
          <w:szCs w:val="22"/>
          <w:lang w:val="ro-RO"/>
        </w:rPr>
        <w:t>e</w:t>
      </w:r>
      <w:r w:rsidRPr="001915D8">
        <w:rPr>
          <w:rFonts w:ascii="Calibri Light" w:eastAsia="Arial" w:hAnsi="Calibri Light" w:cs="Calibri Light"/>
          <w:sz w:val="22"/>
          <w:szCs w:val="22"/>
          <w:lang w:val="ro-RO"/>
        </w:rPr>
        <w:t>.</w:t>
      </w:r>
    </w:p>
    <w:p w14:paraId="3EDA2366" w14:textId="1941A5EB" w:rsidR="00D701D6" w:rsidRPr="001915D8" w:rsidRDefault="00D701D6">
      <w:pPr>
        <w:pStyle w:val="ListParagraph"/>
        <w:numPr>
          <w:ilvl w:val="0"/>
          <w:numId w:val="16"/>
        </w:numPr>
        <w:tabs>
          <w:tab w:val="left" w:pos="851"/>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își asumă integral răspunderea pentru prejudiciile cauzate terților din culpa sa, pe durata contractului. AM v</w:t>
      </w:r>
      <w:r w:rsidR="00EB1BBA" w:rsidRPr="001915D8">
        <w:rPr>
          <w:rFonts w:ascii="Calibri Light" w:eastAsia="Arial" w:hAnsi="Calibri Light" w:cs="Calibri Light"/>
          <w:sz w:val="22"/>
          <w:szCs w:val="22"/>
          <w:lang w:val="ro-RO"/>
        </w:rPr>
        <w:t>a</w:t>
      </w:r>
      <w:r w:rsidRPr="001915D8">
        <w:rPr>
          <w:rFonts w:ascii="Calibri Light" w:eastAsia="Arial" w:hAnsi="Calibri Light" w:cs="Calibri Light"/>
          <w:sz w:val="22"/>
          <w:szCs w:val="22"/>
          <w:lang w:val="ro-RO"/>
        </w:rPr>
        <w:t xml:space="preserve"> fi degrevat</w:t>
      </w:r>
      <w:r w:rsidR="00EB1BBA" w:rsidRPr="001915D8">
        <w:rPr>
          <w:rFonts w:ascii="Calibri Light" w:eastAsia="Arial" w:hAnsi="Calibri Light" w:cs="Calibri Light"/>
          <w:sz w:val="22"/>
          <w:szCs w:val="22"/>
          <w:lang w:val="ro-RO"/>
        </w:rPr>
        <w:t>a</w:t>
      </w:r>
      <w:r w:rsidRPr="001915D8">
        <w:rPr>
          <w:rFonts w:ascii="Calibri Light" w:eastAsia="Arial" w:hAnsi="Calibri Light" w:cs="Calibri Light"/>
          <w:sz w:val="22"/>
          <w:szCs w:val="22"/>
          <w:lang w:val="ro-RO"/>
        </w:rPr>
        <w:t xml:space="preserve"> de orice responsabilitate pentru prejudiciile cauzate terților de către Beneficiar, ca urmare a executării prezentului contract de finanțare, cu excepția celor care pot fi direct imputabile acestora.</w:t>
      </w:r>
    </w:p>
    <w:p w14:paraId="518CDF23" w14:textId="77777777" w:rsidR="00D701D6" w:rsidRPr="001915D8" w:rsidRDefault="00D701D6">
      <w:pPr>
        <w:pStyle w:val="ListParagraph"/>
        <w:numPr>
          <w:ilvl w:val="0"/>
          <w:numId w:val="16"/>
        </w:numPr>
        <w:tabs>
          <w:tab w:val="left" w:pos="180"/>
          <w:tab w:val="left" w:pos="851"/>
        </w:tabs>
        <w:ind w:right="72"/>
        <w:jc w:val="both"/>
        <w:rPr>
          <w:rFonts w:ascii="Calibri Light" w:eastAsia="Arial" w:hAnsi="Calibri Light" w:cs="Calibri Light"/>
          <w:sz w:val="22"/>
          <w:szCs w:val="22"/>
          <w:lang w:val="ro-RO"/>
        </w:rPr>
      </w:pPr>
      <w:r w:rsidRPr="001915D8">
        <w:rPr>
          <w:rFonts w:ascii="Calibri Light" w:eastAsia="Arial" w:hAnsi="Calibri Light" w:cs="Calibri Light"/>
          <w:spacing w:val="1"/>
          <w:sz w:val="22"/>
          <w:szCs w:val="22"/>
          <w:lang w:val="ro-RO"/>
        </w:rPr>
        <w:t>Î</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z w:val="22"/>
          <w:szCs w:val="22"/>
          <w:lang w:val="ro-RO"/>
        </w:rPr>
        <w:t>ca</w:t>
      </w:r>
      <w:r w:rsidRPr="001915D8">
        <w:rPr>
          <w:rFonts w:ascii="Calibri Light" w:eastAsia="Arial" w:hAnsi="Calibri Light" w:cs="Calibri Light"/>
          <w:spacing w:val="-2"/>
          <w:sz w:val="22"/>
          <w:szCs w:val="22"/>
          <w:lang w:val="ro-RO"/>
        </w:rPr>
        <w:t>z</w:t>
      </w:r>
      <w:r w:rsidRPr="001915D8">
        <w:rPr>
          <w:rFonts w:ascii="Calibri Light" w:eastAsia="Arial" w:hAnsi="Calibri Light" w:cs="Calibri Light"/>
          <w:sz w:val="22"/>
          <w:szCs w:val="22"/>
          <w:lang w:val="ro-RO"/>
        </w:rPr>
        <w:t>ul</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pacing w:val="-4"/>
          <w:sz w:val="22"/>
          <w:szCs w:val="22"/>
          <w:lang w:val="ro-RO"/>
        </w:rPr>
        <w:t>î</w:t>
      </w:r>
      <w:r w:rsidRPr="001915D8">
        <w:rPr>
          <w:rFonts w:ascii="Calibri Light" w:eastAsia="Arial" w:hAnsi="Calibri Light" w:cs="Calibri Light"/>
          <w:sz w:val="22"/>
          <w:szCs w:val="22"/>
          <w:lang w:val="ro-RO"/>
        </w:rPr>
        <w:t>n ca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z w:val="22"/>
          <w:szCs w:val="22"/>
          <w:lang w:val="ro-RO"/>
        </w:rPr>
        <w:t xml:space="preserve">se </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3"/>
          <w:sz w:val="22"/>
          <w:szCs w:val="22"/>
          <w:lang w:val="ro-RO"/>
        </w:rPr>
        <w:t>e</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2"/>
          <w:sz w:val="22"/>
          <w:szCs w:val="22"/>
          <w:lang w:val="ro-RO"/>
        </w:rPr>
        <w:t>z</w:t>
      </w:r>
      <w:r w:rsidRPr="001915D8">
        <w:rPr>
          <w:rFonts w:ascii="Calibri Light" w:eastAsia="Arial" w:hAnsi="Calibri Light" w:cs="Calibri Light"/>
          <w:sz w:val="22"/>
          <w:szCs w:val="22"/>
          <w:lang w:val="ro-RO"/>
        </w:rPr>
        <w:t>ea</w:t>
      </w:r>
      <w:r w:rsidRPr="001915D8">
        <w:rPr>
          <w:rFonts w:ascii="Calibri Light" w:eastAsia="Arial" w:hAnsi="Calibri Light" w:cs="Calibri Light"/>
          <w:spacing w:val="-3"/>
          <w:sz w:val="22"/>
          <w:szCs w:val="22"/>
          <w:lang w:val="ro-RO"/>
        </w:rPr>
        <w:t>z</w:t>
      </w:r>
      <w:r w:rsidRPr="001915D8">
        <w:rPr>
          <w:rFonts w:ascii="Calibri Light" w:eastAsia="Arial" w:hAnsi="Calibri Light" w:cs="Calibri Light"/>
          <w:sz w:val="22"/>
          <w:szCs w:val="22"/>
          <w:lang w:val="ro-RO"/>
        </w:rPr>
        <w:t>ă</w:t>
      </w:r>
      <w:r w:rsidRPr="001915D8">
        <w:rPr>
          <w:rFonts w:ascii="Calibri Light" w:eastAsia="Arial" w:hAnsi="Calibri Light" w:cs="Calibri Light"/>
          <w:spacing w:val="5"/>
          <w:sz w:val="22"/>
          <w:szCs w:val="22"/>
          <w:lang w:val="ro-RO"/>
        </w:rPr>
        <w:t xml:space="preserve"> </w:t>
      </w:r>
      <w:r w:rsidRPr="001915D8">
        <w:rPr>
          <w:rFonts w:ascii="Calibri Light" w:eastAsia="Arial" w:hAnsi="Calibri Light" w:cs="Calibri Light"/>
          <w:spacing w:val="-2"/>
          <w:sz w:val="22"/>
          <w:szCs w:val="22"/>
          <w:lang w:val="ro-RO"/>
        </w:rPr>
        <w:t>v</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că</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 xml:space="preserve">i </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61"/>
          <w:sz w:val="22"/>
          <w:szCs w:val="22"/>
          <w:lang w:val="ro-RO"/>
        </w:rPr>
        <w:t xml:space="preserve"> </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2"/>
          <w:sz w:val="22"/>
          <w:szCs w:val="22"/>
          <w:lang w:val="ro-RO"/>
        </w:rPr>
        <w:t>a</w:t>
      </w:r>
      <w:r w:rsidRPr="001915D8">
        <w:rPr>
          <w:rFonts w:ascii="Calibri Light" w:eastAsia="Arial" w:hAnsi="Calibri Light" w:cs="Calibri Light"/>
          <w:spacing w:val="-1"/>
          <w:sz w:val="22"/>
          <w:szCs w:val="22"/>
          <w:lang w:val="ro-RO"/>
        </w:rPr>
        <w:t>ț</w:t>
      </w:r>
      <w:r w:rsidRPr="001915D8">
        <w:rPr>
          <w:rFonts w:ascii="Calibri Light" w:eastAsia="Arial" w:hAnsi="Calibri Light" w:cs="Calibri Light"/>
          <w:sz w:val="22"/>
          <w:szCs w:val="22"/>
          <w:lang w:val="ro-RO"/>
        </w:rPr>
        <w:t xml:space="preserve">a </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ocu</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w:t>
      </w:r>
      <w:r w:rsidRPr="001915D8">
        <w:rPr>
          <w:rFonts w:ascii="Calibri Light" w:eastAsia="Arial" w:hAnsi="Calibri Light" w:cs="Calibri Light"/>
          <w:spacing w:val="4"/>
          <w:sz w:val="22"/>
          <w:szCs w:val="22"/>
          <w:lang w:val="ro-RO"/>
        </w:rPr>
        <w:t xml:space="preserve"> </w:t>
      </w:r>
      <w:r w:rsidRPr="001915D8">
        <w:rPr>
          <w:rFonts w:ascii="Calibri Light" w:eastAsia="Arial" w:hAnsi="Calibri Light" w:cs="Calibri Light"/>
          <w:spacing w:val="-1"/>
          <w:sz w:val="22"/>
          <w:szCs w:val="22"/>
          <w:lang w:val="ro-RO"/>
        </w:rPr>
        <w:t>B</w:t>
      </w:r>
      <w:r w:rsidRPr="001915D8">
        <w:rPr>
          <w:rFonts w:ascii="Calibri Light" w:eastAsia="Arial" w:hAnsi="Calibri Light" w:cs="Calibri Light"/>
          <w:sz w:val="22"/>
          <w:szCs w:val="22"/>
          <w:lang w:val="ro-RO"/>
        </w:rPr>
        <w:t>en</w:t>
      </w:r>
      <w:r w:rsidRPr="001915D8">
        <w:rPr>
          <w:rFonts w:ascii="Calibri Light" w:eastAsia="Arial" w:hAnsi="Calibri Light" w:cs="Calibri Light"/>
          <w:spacing w:val="-3"/>
          <w:sz w:val="22"/>
          <w:szCs w:val="22"/>
          <w:lang w:val="ro-RO"/>
        </w:rPr>
        <w:t>e</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c</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 xml:space="preserve">ul </w:t>
      </w:r>
      <w:r w:rsidRPr="001915D8">
        <w:rPr>
          <w:rFonts w:ascii="Calibri Light" w:eastAsia="Arial" w:hAnsi="Calibri Light" w:cs="Calibri Light"/>
          <w:spacing w:val="-3"/>
          <w:sz w:val="22"/>
          <w:szCs w:val="22"/>
          <w:lang w:val="ro-RO"/>
        </w:rPr>
        <w:t>e</w:t>
      </w:r>
      <w:r w:rsidRPr="001915D8">
        <w:rPr>
          <w:rFonts w:ascii="Calibri Light" w:eastAsia="Arial" w:hAnsi="Calibri Light" w:cs="Calibri Light"/>
          <w:sz w:val="22"/>
          <w:szCs w:val="22"/>
          <w:lang w:val="ro-RO"/>
        </w:rPr>
        <w:t>s</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 ob</w:t>
      </w:r>
      <w:r w:rsidRPr="001915D8">
        <w:rPr>
          <w:rFonts w:ascii="Calibri Light" w:eastAsia="Arial" w:hAnsi="Calibri Light" w:cs="Calibri Light"/>
          <w:spacing w:val="-1"/>
          <w:sz w:val="22"/>
          <w:szCs w:val="22"/>
          <w:lang w:val="ro-RO"/>
        </w:rPr>
        <w:t>li</w:t>
      </w:r>
      <w:r w:rsidRPr="001915D8">
        <w:rPr>
          <w:rFonts w:ascii="Calibri Light" w:eastAsia="Arial" w:hAnsi="Calibri Light" w:cs="Calibri Light"/>
          <w:spacing w:val="2"/>
          <w:sz w:val="22"/>
          <w:szCs w:val="22"/>
          <w:lang w:val="ro-RO"/>
        </w:rPr>
        <w:t>g</w:t>
      </w:r>
      <w:r w:rsidRPr="001915D8">
        <w:rPr>
          <w:rFonts w:ascii="Calibri Light" w:eastAsia="Arial" w:hAnsi="Calibri Light" w:cs="Calibri Light"/>
          <w:spacing w:val="-3"/>
          <w:sz w:val="22"/>
          <w:szCs w:val="22"/>
          <w:lang w:val="ro-RO"/>
        </w:rPr>
        <w:t>a</w:t>
      </w:r>
      <w:r w:rsidRPr="001915D8">
        <w:rPr>
          <w:rFonts w:ascii="Calibri Light" w:eastAsia="Arial" w:hAnsi="Calibri Light" w:cs="Calibri Light"/>
          <w:sz w:val="22"/>
          <w:szCs w:val="22"/>
          <w:lang w:val="ro-RO"/>
        </w:rPr>
        <w:t>t să pa</w:t>
      </w:r>
      <w:r w:rsidRPr="001915D8">
        <w:rPr>
          <w:rFonts w:ascii="Calibri Light" w:eastAsia="Arial" w:hAnsi="Calibri Light" w:cs="Calibri Light"/>
          <w:spacing w:val="1"/>
          <w:sz w:val="22"/>
          <w:szCs w:val="22"/>
          <w:lang w:val="ro-RO"/>
        </w:rPr>
        <w:t>rt</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c</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 xml:space="preserve">pe </w:t>
      </w:r>
      <w:r w:rsidRPr="001915D8">
        <w:rPr>
          <w:rFonts w:ascii="Calibri Light" w:eastAsia="Arial" w:hAnsi="Calibri Light" w:cs="Calibri Light"/>
          <w:position w:val="1"/>
          <w:sz w:val="22"/>
          <w:szCs w:val="22"/>
          <w:lang w:val="ro-RO"/>
        </w:rPr>
        <w:t>și</w:t>
      </w:r>
      <w:r w:rsidRPr="001915D8">
        <w:rPr>
          <w:rFonts w:ascii="Calibri Light" w:eastAsia="Arial" w:hAnsi="Calibri Light" w:cs="Calibri Light"/>
          <w:spacing w:val="11"/>
          <w:position w:val="1"/>
          <w:sz w:val="22"/>
          <w:szCs w:val="22"/>
          <w:lang w:val="ro-RO"/>
        </w:rPr>
        <w:t xml:space="preserve"> </w:t>
      </w:r>
      <w:r w:rsidRPr="001915D8">
        <w:rPr>
          <w:rFonts w:ascii="Calibri Light" w:eastAsia="Arial" w:hAnsi="Calibri Light" w:cs="Calibri Light"/>
          <w:position w:val="1"/>
          <w:sz w:val="22"/>
          <w:szCs w:val="22"/>
          <w:lang w:val="ro-RO"/>
        </w:rPr>
        <w:t>să</w:t>
      </w:r>
      <w:r w:rsidRPr="001915D8">
        <w:rPr>
          <w:rFonts w:ascii="Calibri Light" w:eastAsia="Arial" w:hAnsi="Calibri Light" w:cs="Calibri Light"/>
          <w:spacing w:val="10"/>
          <w:position w:val="1"/>
          <w:sz w:val="22"/>
          <w:szCs w:val="22"/>
          <w:lang w:val="ro-RO"/>
        </w:rPr>
        <w:t xml:space="preserve"> </w:t>
      </w:r>
      <w:r w:rsidRPr="001915D8">
        <w:rPr>
          <w:rFonts w:ascii="Calibri Light" w:eastAsia="Arial" w:hAnsi="Calibri Light" w:cs="Calibri Light"/>
          <w:spacing w:val="-1"/>
          <w:position w:val="1"/>
          <w:sz w:val="22"/>
          <w:szCs w:val="22"/>
          <w:lang w:val="ro-RO"/>
        </w:rPr>
        <w:t>i</w:t>
      </w:r>
      <w:r w:rsidRPr="001915D8">
        <w:rPr>
          <w:rFonts w:ascii="Calibri Light" w:eastAsia="Arial" w:hAnsi="Calibri Light" w:cs="Calibri Light"/>
          <w:position w:val="1"/>
          <w:sz w:val="22"/>
          <w:szCs w:val="22"/>
          <w:lang w:val="ro-RO"/>
        </w:rPr>
        <w:t>n</w:t>
      </w:r>
      <w:r w:rsidRPr="001915D8">
        <w:rPr>
          <w:rFonts w:ascii="Calibri Light" w:eastAsia="Arial" w:hAnsi="Calibri Light" w:cs="Calibri Light"/>
          <w:spacing w:val="-2"/>
          <w:position w:val="1"/>
          <w:sz w:val="22"/>
          <w:szCs w:val="22"/>
          <w:lang w:val="ro-RO"/>
        </w:rPr>
        <w:t>v</w:t>
      </w:r>
      <w:r w:rsidRPr="001915D8">
        <w:rPr>
          <w:rFonts w:ascii="Calibri Light" w:eastAsia="Arial" w:hAnsi="Calibri Light" w:cs="Calibri Light"/>
          <w:spacing w:val="-1"/>
          <w:position w:val="1"/>
          <w:sz w:val="22"/>
          <w:szCs w:val="22"/>
          <w:lang w:val="ro-RO"/>
        </w:rPr>
        <w:t>i</w:t>
      </w:r>
      <w:r w:rsidRPr="001915D8">
        <w:rPr>
          <w:rFonts w:ascii="Calibri Light" w:eastAsia="Arial" w:hAnsi="Calibri Light" w:cs="Calibri Light"/>
          <w:spacing w:val="1"/>
          <w:position w:val="1"/>
          <w:sz w:val="22"/>
          <w:szCs w:val="22"/>
          <w:lang w:val="ro-RO"/>
        </w:rPr>
        <w:t>t</w:t>
      </w:r>
      <w:r w:rsidRPr="001915D8">
        <w:rPr>
          <w:rFonts w:ascii="Calibri Light" w:eastAsia="Arial" w:hAnsi="Calibri Light" w:cs="Calibri Light"/>
          <w:position w:val="1"/>
          <w:sz w:val="22"/>
          <w:szCs w:val="22"/>
          <w:lang w:val="ro-RO"/>
        </w:rPr>
        <w:t>e</w:t>
      </w:r>
      <w:r w:rsidRPr="001915D8">
        <w:rPr>
          <w:rFonts w:ascii="Calibri Light" w:eastAsia="Arial" w:hAnsi="Calibri Light" w:cs="Calibri Light"/>
          <w:spacing w:val="12"/>
          <w:position w:val="1"/>
          <w:sz w:val="22"/>
          <w:szCs w:val="22"/>
          <w:lang w:val="ro-RO"/>
        </w:rPr>
        <w:t xml:space="preserve"> </w:t>
      </w:r>
      <w:r w:rsidRPr="001915D8">
        <w:rPr>
          <w:rFonts w:ascii="Calibri Light" w:eastAsia="Arial" w:hAnsi="Calibri Light" w:cs="Calibri Light"/>
          <w:position w:val="1"/>
          <w:sz w:val="22"/>
          <w:szCs w:val="22"/>
          <w:lang w:val="ro-RO"/>
        </w:rPr>
        <w:t>pe</w:t>
      </w:r>
      <w:r w:rsidRPr="001915D8">
        <w:rPr>
          <w:rFonts w:ascii="Calibri Light" w:eastAsia="Arial" w:hAnsi="Calibri Light" w:cs="Calibri Light"/>
          <w:spacing w:val="-1"/>
          <w:position w:val="1"/>
          <w:sz w:val="22"/>
          <w:szCs w:val="22"/>
          <w:lang w:val="ro-RO"/>
        </w:rPr>
        <w:t>r</w:t>
      </w:r>
      <w:r w:rsidRPr="001915D8">
        <w:rPr>
          <w:rFonts w:ascii="Calibri Light" w:eastAsia="Arial" w:hAnsi="Calibri Light" w:cs="Calibri Light"/>
          <w:position w:val="1"/>
          <w:sz w:val="22"/>
          <w:szCs w:val="22"/>
          <w:lang w:val="ro-RO"/>
        </w:rPr>
        <w:t>soane</w:t>
      </w:r>
      <w:r w:rsidRPr="001915D8">
        <w:rPr>
          <w:rFonts w:ascii="Calibri Light" w:eastAsia="Arial" w:hAnsi="Calibri Light" w:cs="Calibri Light"/>
          <w:spacing w:val="-1"/>
          <w:position w:val="1"/>
          <w:sz w:val="22"/>
          <w:szCs w:val="22"/>
          <w:lang w:val="ro-RO"/>
        </w:rPr>
        <w:t>l</w:t>
      </w:r>
      <w:r w:rsidRPr="001915D8">
        <w:rPr>
          <w:rFonts w:ascii="Calibri Light" w:eastAsia="Arial" w:hAnsi="Calibri Light" w:cs="Calibri Light"/>
          <w:position w:val="1"/>
          <w:sz w:val="22"/>
          <w:szCs w:val="22"/>
          <w:lang w:val="ro-RO"/>
        </w:rPr>
        <w:t>e</w:t>
      </w:r>
      <w:r w:rsidRPr="001915D8">
        <w:rPr>
          <w:rFonts w:ascii="Calibri Light" w:eastAsia="Arial" w:hAnsi="Calibri Light" w:cs="Calibri Light"/>
          <w:spacing w:val="12"/>
          <w:position w:val="1"/>
          <w:sz w:val="22"/>
          <w:szCs w:val="22"/>
          <w:lang w:val="ro-RO"/>
        </w:rPr>
        <w:t xml:space="preserve"> </w:t>
      </w:r>
      <w:r w:rsidRPr="001915D8">
        <w:rPr>
          <w:rFonts w:ascii="Calibri Light" w:eastAsia="Arial" w:hAnsi="Calibri Light" w:cs="Calibri Light"/>
          <w:position w:val="1"/>
          <w:sz w:val="22"/>
          <w:szCs w:val="22"/>
          <w:lang w:val="ro-RO"/>
        </w:rPr>
        <w:t>ca</w:t>
      </w:r>
      <w:r w:rsidRPr="001915D8">
        <w:rPr>
          <w:rFonts w:ascii="Calibri Light" w:eastAsia="Arial" w:hAnsi="Calibri Light" w:cs="Calibri Light"/>
          <w:spacing w:val="1"/>
          <w:position w:val="1"/>
          <w:sz w:val="22"/>
          <w:szCs w:val="22"/>
          <w:lang w:val="ro-RO"/>
        </w:rPr>
        <w:t>r</w:t>
      </w:r>
      <w:r w:rsidRPr="001915D8">
        <w:rPr>
          <w:rFonts w:ascii="Calibri Light" w:eastAsia="Arial" w:hAnsi="Calibri Light" w:cs="Calibri Light"/>
          <w:position w:val="1"/>
          <w:sz w:val="22"/>
          <w:szCs w:val="22"/>
          <w:lang w:val="ro-RO"/>
        </w:rPr>
        <w:t>e</w:t>
      </w:r>
      <w:r w:rsidRPr="001915D8">
        <w:rPr>
          <w:rFonts w:ascii="Calibri Light" w:eastAsia="Arial" w:hAnsi="Calibri Light" w:cs="Calibri Light"/>
          <w:spacing w:val="10"/>
          <w:position w:val="1"/>
          <w:sz w:val="22"/>
          <w:szCs w:val="22"/>
          <w:lang w:val="ro-RO"/>
        </w:rPr>
        <w:t xml:space="preserve"> </w:t>
      </w:r>
      <w:r w:rsidRPr="001915D8">
        <w:rPr>
          <w:rFonts w:ascii="Calibri Light" w:eastAsia="Arial" w:hAnsi="Calibri Light" w:cs="Calibri Light"/>
          <w:position w:val="1"/>
          <w:sz w:val="22"/>
          <w:szCs w:val="22"/>
          <w:lang w:val="ro-RO"/>
        </w:rPr>
        <w:t>sunt</w:t>
      </w:r>
      <w:r w:rsidRPr="001915D8">
        <w:rPr>
          <w:rFonts w:ascii="Calibri Light" w:eastAsia="Arial" w:hAnsi="Calibri Light" w:cs="Calibri Light"/>
          <w:spacing w:val="11"/>
          <w:position w:val="1"/>
          <w:sz w:val="22"/>
          <w:szCs w:val="22"/>
          <w:lang w:val="ro-RO"/>
        </w:rPr>
        <w:t xml:space="preserve"> </w:t>
      </w:r>
      <w:r w:rsidRPr="001915D8">
        <w:rPr>
          <w:rFonts w:ascii="Calibri Light" w:eastAsia="Arial" w:hAnsi="Calibri Light" w:cs="Calibri Light"/>
          <w:spacing w:val="-1"/>
          <w:position w:val="1"/>
          <w:sz w:val="22"/>
          <w:szCs w:val="22"/>
          <w:lang w:val="ro-RO"/>
        </w:rPr>
        <w:t>i</w:t>
      </w:r>
      <w:r w:rsidRPr="001915D8">
        <w:rPr>
          <w:rFonts w:ascii="Calibri Light" w:eastAsia="Arial" w:hAnsi="Calibri Light" w:cs="Calibri Light"/>
          <w:spacing w:val="1"/>
          <w:position w:val="1"/>
          <w:sz w:val="22"/>
          <w:szCs w:val="22"/>
          <w:lang w:val="ro-RO"/>
        </w:rPr>
        <w:t>m</w:t>
      </w:r>
      <w:r w:rsidRPr="001915D8">
        <w:rPr>
          <w:rFonts w:ascii="Calibri Light" w:eastAsia="Arial" w:hAnsi="Calibri Light" w:cs="Calibri Light"/>
          <w:position w:val="1"/>
          <w:sz w:val="22"/>
          <w:szCs w:val="22"/>
          <w:lang w:val="ro-RO"/>
        </w:rPr>
        <w:t>p</w:t>
      </w:r>
      <w:r w:rsidRPr="001915D8">
        <w:rPr>
          <w:rFonts w:ascii="Calibri Light" w:eastAsia="Arial" w:hAnsi="Calibri Light" w:cs="Calibri Light"/>
          <w:spacing w:val="-1"/>
          <w:position w:val="1"/>
          <w:sz w:val="22"/>
          <w:szCs w:val="22"/>
          <w:lang w:val="ro-RO"/>
        </w:rPr>
        <w:t>li</w:t>
      </w:r>
      <w:r w:rsidRPr="001915D8">
        <w:rPr>
          <w:rFonts w:ascii="Calibri Light" w:eastAsia="Arial" w:hAnsi="Calibri Light" w:cs="Calibri Light"/>
          <w:position w:val="1"/>
          <w:sz w:val="22"/>
          <w:szCs w:val="22"/>
          <w:lang w:val="ro-RO"/>
        </w:rPr>
        <w:t>ca</w:t>
      </w:r>
      <w:r w:rsidRPr="001915D8">
        <w:rPr>
          <w:rFonts w:ascii="Calibri Light" w:eastAsia="Arial" w:hAnsi="Calibri Light" w:cs="Calibri Light"/>
          <w:spacing w:val="1"/>
          <w:position w:val="1"/>
          <w:sz w:val="22"/>
          <w:szCs w:val="22"/>
          <w:lang w:val="ro-RO"/>
        </w:rPr>
        <w:t>t</w:t>
      </w:r>
      <w:r w:rsidRPr="001915D8">
        <w:rPr>
          <w:rFonts w:ascii="Calibri Light" w:eastAsia="Arial" w:hAnsi="Calibri Light" w:cs="Calibri Light"/>
          <w:position w:val="1"/>
          <w:sz w:val="22"/>
          <w:szCs w:val="22"/>
          <w:lang w:val="ro-RO"/>
        </w:rPr>
        <w:t>e</w:t>
      </w:r>
      <w:r w:rsidRPr="001915D8">
        <w:rPr>
          <w:rFonts w:ascii="Calibri Light" w:eastAsia="Arial" w:hAnsi="Calibri Light" w:cs="Calibri Light"/>
          <w:spacing w:val="12"/>
          <w:position w:val="1"/>
          <w:sz w:val="22"/>
          <w:szCs w:val="22"/>
          <w:lang w:val="ro-RO"/>
        </w:rPr>
        <w:t xml:space="preserve"> </w:t>
      </w:r>
      <w:r w:rsidRPr="001915D8">
        <w:rPr>
          <w:rFonts w:ascii="Calibri Light" w:eastAsia="Arial" w:hAnsi="Calibri Light" w:cs="Calibri Light"/>
          <w:spacing w:val="-4"/>
          <w:position w:val="1"/>
          <w:sz w:val="22"/>
          <w:szCs w:val="22"/>
          <w:lang w:val="ro-RO"/>
        </w:rPr>
        <w:t>î</w:t>
      </w:r>
      <w:r w:rsidRPr="001915D8">
        <w:rPr>
          <w:rFonts w:ascii="Calibri Light" w:eastAsia="Arial" w:hAnsi="Calibri Light" w:cs="Calibri Light"/>
          <w:position w:val="1"/>
          <w:sz w:val="22"/>
          <w:szCs w:val="22"/>
          <w:lang w:val="ro-RO"/>
        </w:rPr>
        <w:t>n</w:t>
      </w:r>
      <w:r w:rsidRPr="001915D8">
        <w:rPr>
          <w:rFonts w:ascii="Calibri Light" w:eastAsia="Arial" w:hAnsi="Calibri Light" w:cs="Calibri Light"/>
          <w:spacing w:val="12"/>
          <w:position w:val="1"/>
          <w:sz w:val="22"/>
          <w:szCs w:val="22"/>
          <w:lang w:val="ro-RO"/>
        </w:rPr>
        <w:t xml:space="preserve"> </w:t>
      </w:r>
      <w:r w:rsidRPr="001915D8">
        <w:rPr>
          <w:rFonts w:ascii="Calibri Light" w:eastAsia="Arial" w:hAnsi="Calibri Light" w:cs="Calibri Light"/>
          <w:spacing w:val="-1"/>
          <w:position w:val="1"/>
          <w:sz w:val="22"/>
          <w:szCs w:val="22"/>
          <w:lang w:val="ro-RO"/>
        </w:rPr>
        <w:t>i</w:t>
      </w:r>
      <w:r w:rsidRPr="001915D8">
        <w:rPr>
          <w:rFonts w:ascii="Calibri Light" w:eastAsia="Arial" w:hAnsi="Calibri Light" w:cs="Calibri Light"/>
          <w:spacing w:val="1"/>
          <w:position w:val="1"/>
          <w:sz w:val="22"/>
          <w:szCs w:val="22"/>
          <w:lang w:val="ro-RO"/>
        </w:rPr>
        <w:t>m</w:t>
      </w:r>
      <w:r w:rsidRPr="001915D8">
        <w:rPr>
          <w:rFonts w:ascii="Calibri Light" w:eastAsia="Arial" w:hAnsi="Calibri Light" w:cs="Calibri Light"/>
          <w:position w:val="1"/>
          <w:sz w:val="22"/>
          <w:szCs w:val="22"/>
          <w:lang w:val="ro-RO"/>
        </w:rPr>
        <w:t>p</w:t>
      </w:r>
      <w:r w:rsidRPr="001915D8">
        <w:rPr>
          <w:rFonts w:ascii="Calibri Light" w:eastAsia="Arial" w:hAnsi="Calibri Light" w:cs="Calibri Light"/>
          <w:spacing w:val="-1"/>
          <w:position w:val="1"/>
          <w:sz w:val="22"/>
          <w:szCs w:val="22"/>
          <w:lang w:val="ro-RO"/>
        </w:rPr>
        <w:t>l</w:t>
      </w:r>
      <w:r w:rsidRPr="001915D8">
        <w:rPr>
          <w:rFonts w:ascii="Calibri Light" w:eastAsia="Arial" w:hAnsi="Calibri Light" w:cs="Calibri Light"/>
          <w:position w:val="1"/>
          <w:sz w:val="22"/>
          <w:szCs w:val="22"/>
          <w:lang w:val="ro-RO"/>
        </w:rPr>
        <w:t>e</w:t>
      </w:r>
      <w:r w:rsidRPr="001915D8">
        <w:rPr>
          <w:rFonts w:ascii="Calibri Light" w:eastAsia="Arial" w:hAnsi="Calibri Light" w:cs="Calibri Light"/>
          <w:spacing w:val="1"/>
          <w:position w:val="1"/>
          <w:sz w:val="22"/>
          <w:szCs w:val="22"/>
          <w:lang w:val="ro-RO"/>
        </w:rPr>
        <w:t>m</w:t>
      </w:r>
      <w:r w:rsidRPr="001915D8">
        <w:rPr>
          <w:rFonts w:ascii="Calibri Light" w:eastAsia="Arial" w:hAnsi="Calibri Light" w:cs="Calibri Light"/>
          <w:position w:val="1"/>
          <w:sz w:val="22"/>
          <w:szCs w:val="22"/>
          <w:lang w:val="ro-RO"/>
        </w:rPr>
        <w:t>en</w:t>
      </w:r>
      <w:r w:rsidRPr="001915D8">
        <w:rPr>
          <w:rFonts w:ascii="Calibri Light" w:eastAsia="Arial" w:hAnsi="Calibri Light" w:cs="Calibri Light"/>
          <w:spacing w:val="1"/>
          <w:position w:val="1"/>
          <w:sz w:val="22"/>
          <w:szCs w:val="22"/>
          <w:lang w:val="ro-RO"/>
        </w:rPr>
        <w:t>t</w:t>
      </w:r>
      <w:r w:rsidRPr="001915D8">
        <w:rPr>
          <w:rFonts w:ascii="Calibri Light" w:eastAsia="Arial" w:hAnsi="Calibri Light" w:cs="Calibri Light"/>
          <w:spacing w:val="-3"/>
          <w:position w:val="1"/>
          <w:sz w:val="22"/>
          <w:szCs w:val="22"/>
          <w:lang w:val="ro-RO"/>
        </w:rPr>
        <w:t>a</w:t>
      </w:r>
      <w:r w:rsidRPr="001915D8">
        <w:rPr>
          <w:rFonts w:ascii="Calibri Light" w:eastAsia="Arial" w:hAnsi="Calibri Light" w:cs="Calibri Light"/>
          <w:spacing w:val="1"/>
          <w:position w:val="1"/>
          <w:sz w:val="22"/>
          <w:szCs w:val="22"/>
          <w:lang w:val="ro-RO"/>
        </w:rPr>
        <w:t>r</w:t>
      </w:r>
      <w:r w:rsidRPr="001915D8">
        <w:rPr>
          <w:rFonts w:ascii="Calibri Light" w:eastAsia="Arial" w:hAnsi="Calibri Light" w:cs="Calibri Light"/>
          <w:position w:val="1"/>
          <w:sz w:val="22"/>
          <w:szCs w:val="22"/>
          <w:lang w:val="ro-RO"/>
        </w:rPr>
        <w:t>ea</w:t>
      </w:r>
      <w:r w:rsidRPr="001915D8">
        <w:rPr>
          <w:rFonts w:ascii="Calibri Light" w:eastAsia="Arial" w:hAnsi="Calibri Light" w:cs="Calibri Light"/>
          <w:spacing w:val="12"/>
          <w:position w:val="1"/>
          <w:sz w:val="22"/>
          <w:szCs w:val="22"/>
          <w:lang w:val="ro-RO"/>
        </w:rPr>
        <w:t xml:space="preserve"> </w:t>
      </w:r>
      <w:r w:rsidRPr="001915D8">
        <w:rPr>
          <w:rFonts w:ascii="Calibri Light" w:eastAsia="Arial" w:hAnsi="Calibri Light" w:cs="Calibri Light"/>
          <w:spacing w:val="-3"/>
          <w:position w:val="1"/>
          <w:sz w:val="22"/>
          <w:szCs w:val="22"/>
          <w:lang w:val="ro-RO"/>
        </w:rPr>
        <w:t>p</w:t>
      </w:r>
      <w:r w:rsidRPr="001915D8">
        <w:rPr>
          <w:rFonts w:ascii="Calibri Light" w:eastAsia="Arial" w:hAnsi="Calibri Light" w:cs="Calibri Light"/>
          <w:spacing w:val="-1"/>
          <w:position w:val="1"/>
          <w:sz w:val="22"/>
          <w:szCs w:val="22"/>
          <w:lang w:val="ro-RO"/>
        </w:rPr>
        <w:t>r</w:t>
      </w:r>
      <w:r w:rsidRPr="001915D8">
        <w:rPr>
          <w:rFonts w:ascii="Calibri Light" w:eastAsia="Arial" w:hAnsi="Calibri Light" w:cs="Calibri Light"/>
          <w:position w:val="1"/>
          <w:sz w:val="22"/>
          <w:szCs w:val="22"/>
          <w:lang w:val="ro-RO"/>
        </w:rPr>
        <w:t>o</w:t>
      </w:r>
      <w:r w:rsidRPr="001915D8">
        <w:rPr>
          <w:rFonts w:ascii="Calibri Light" w:eastAsia="Arial" w:hAnsi="Calibri Light" w:cs="Calibri Light"/>
          <w:spacing w:val="-1"/>
          <w:position w:val="1"/>
          <w:sz w:val="22"/>
          <w:szCs w:val="22"/>
          <w:lang w:val="ro-RO"/>
        </w:rPr>
        <w:t>i</w:t>
      </w:r>
      <w:r w:rsidRPr="001915D8">
        <w:rPr>
          <w:rFonts w:ascii="Calibri Light" w:eastAsia="Arial" w:hAnsi="Calibri Light" w:cs="Calibri Light"/>
          <w:position w:val="1"/>
          <w:sz w:val="22"/>
          <w:szCs w:val="22"/>
          <w:lang w:val="ro-RO"/>
        </w:rPr>
        <w:t>ec</w:t>
      </w:r>
      <w:r w:rsidRPr="001915D8">
        <w:rPr>
          <w:rFonts w:ascii="Calibri Light" w:eastAsia="Arial" w:hAnsi="Calibri Light" w:cs="Calibri Light"/>
          <w:spacing w:val="1"/>
          <w:position w:val="1"/>
          <w:sz w:val="22"/>
          <w:szCs w:val="22"/>
          <w:lang w:val="ro-RO"/>
        </w:rPr>
        <w:t>t</w:t>
      </w:r>
      <w:r w:rsidRPr="001915D8">
        <w:rPr>
          <w:rFonts w:ascii="Calibri Light" w:eastAsia="Arial" w:hAnsi="Calibri Light" w:cs="Calibri Light"/>
          <w:position w:val="1"/>
          <w:sz w:val="22"/>
          <w:szCs w:val="22"/>
          <w:lang w:val="ro-RO"/>
        </w:rPr>
        <w:t>u</w:t>
      </w:r>
      <w:r w:rsidRPr="001915D8">
        <w:rPr>
          <w:rFonts w:ascii="Calibri Light" w:eastAsia="Arial" w:hAnsi="Calibri Light" w:cs="Calibri Light"/>
          <w:spacing w:val="-1"/>
          <w:position w:val="1"/>
          <w:sz w:val="22"/>
          <w:szCs w:val="22"/>
          <w:lang w:val="ro-RO"/>
        </w:rPr>
        <w:t>l</w:t>
      </w:r>
      <w:r w:rsidRPr="001915D8">
        <w:rPr>
          <w:rFonts w:ascii="Calibri Light" w:eastAsia="Arial" w:hAnsi="Calibri Light" w:cs="Calibri Light"/>
          <w:position w:val="1"/>
          <w:sz w:val="22"/>
          <w:szCs w:val="22"/>
          <w:lang w:val="ro-RO"/>
        </w:rPr>
        <w:t>ui</w:t>
      </w:r>
      <w:r w:rsidRPr="001915D8">
        <w:rPr>
          <w:rFonts w:ascii="Calibri Light" w:eastAsia="Arial" w:hAnsi="Calibri Light" w:cs="Calibri Light"/>
          <w:spacing w:val="11"/>
          <w:position w:val="1"/>
          <w:sz w:val="22"/>
          <w:szCs w:val="22"/>
          <w:lang w:val="ro-RO"/>
        </w:rPr>
        <w:t xml:space="preserve"> </w:t>
      </w:r>
      <w:r w:rsidRPr="001915D8">
        <w:rPr>
          <w:rFonts w:ascii="Calibri Light" w:eastAsia="Arial" w:hAnsi="Calibri Light" w:cs="Calibri Light"/>
          <w:position w:val="1"/>
          <w:sz w:val="22"/>
          <w:szCs w:val="22"/>
          <w:lang w:val="ro-RO"/>
        </w:rPr>
        <w:t>și</w:t>
      </w:r>
      <w:r w:rsidRPr="001915D8">
        <w:rPr>
          <w:rFonts w:ascii="Calibri Light" w:eastAsia="Arial" w:hAnsi="Calibri Light" w:cs="Calibri Light"/>
          <w:spacing w:val="11"/>
          <w:position w:val="1"/>
          <w:sz w:val="22"/>
          <w:szCs w:val="22"/>
          <w:lang w:val="ro-RO"/>
        </w:rPr>
        <w:t xml:space="preserve"> </w:t>
      </w:r>
      <w:r w:rsidRPr="001915D8">
        <w:rPr>
          <w:rFonts w:ascii="Calibri Light" w:eastAsia="Arial" w:hAnsi="Calibri Light" w:cs="Calibri Light"/>
          <w:position w:val="1"/>
          <w:sz w:val="22"/>
          <w:szCs w:val="22"/>
          <w:lang w:val="ro-RO"/>
        </w:rPr>
        <w:t>ca</w:t>
      </w:r>
      <w:r w:rsidRPr="001915D8">
        <w:rPr>
          <w:rFonts w:ascii="Calibri Light" w:eastAsia="Arial" w:hAnsi="Calibri Light" w:cs="Calibri Light"/>
          <w:spacing w:val="1"/>
          <w:position w:val="1"/>
          <w:sz w:val="22"/>
          <w:szCs w:val="22"/>
          <w:lang w:val="ro-RO"/>
        </w:rPr>
        <w:t>r</w:t>
      </w:r>
      <w:r w:rsidRPr="001915D8">
        <w:rPr>
          <w:rFonts w:ascii="Calibri Light" w:eastAsia="Arial" w:hAnsi="Calibri Light" w:cs="Calibri Light"/>
          <w:position w:val="1"/>
          <w:sz w:val="22"/>
          <w:szCs w:val="22"/>
          <w:lang w:val="ro-RO"/>
        </w:rPr>
        <w:t xml:space="preserve">e </w:t>
      </w:r>
      <w:r w:rsidRPr="001915D8">
        <w:rPr>
          <w:rFonts w:ascii="Calibri Light" w:eastAsia="Arial" w:hAnsi="Calibri Light" w:cs="Calibri Light"/>
          <w:sz w:val="22"/>
          <w:szCs w:val="22"/>
          <w:lang w:val="ro-RO"/>
        </w:rPr>
        <w:t xml:space="preserve">pot </w:t>
      </w:r>
      <w:r w:rsidRPr="001915D8">
        <w:rPr>
          <w:rFonts w:ascii="Calibri Light" w:eastAsia="Arial" w:hAnsi="Calibri Light" w:cs="Calibri Light"/>
          <w:spacing w:val="1"/>
          <w:sz w:val="22"/>
          <w:szCs w:val="22"/>
          <w:lang w:val="ro-RO"/>
        </w:rPr>
        <w:t>f</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2"/>
          <w:sz w:val="22"/>
          <w:szCs w:val="22"/>
          <w:lang w:val="ro-RO"/>
        </w:rPr>
        <w:t>z</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3"/>
          <w:sz w:val="22"/>
          <w:szCs w:val="22"/>
          <w:lang w:val="ro-RO"/>
        </w:rPr>
        <w:t>n</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z w:val="22"/>
          <w:szCs w:val="22"/>
          <w:lang w:val="ro-RO"/>
        </w:rPr>
        <w:t>o</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pacing w:val="-10"/>
          <w:sz w:val="22"/>
          <w:szCs w:val="22"/>
          <w:lang w:val="ro-RO"/>
        </w:rPr>
        <w:t>a</w:t>
      </w:r>
      <w:r w:rsidRPr="001915D8">
        <w:rPr>
          <w:rFonts w:ascii="Calibri Light" w:eastAsia="Arial" w:hAnsi="Calibri Light" w:cs="Calibri Light"/>
          <w:spacing w:val="1"/>
          <w:sz w:val="22"/>
          <w:szCs w:val="22"/>
          <w:lang w:val="ro-RO"/>
        </w:rPr>
        <w:t>ț</w:t>
      </w:r>
      <w:r w:rsidRPr="001915D8">
        <w:rPr>
          <w:rFonts w:ascii="Calibri Light" w:eastAsia="Arial" w:hAnsi="Calibri Light" w:cs="Calibri Light"/>
          <w:spacing w:val="-1"/>
          <w:sz w:val="22"/>
          <w:szCs w:val="22"/>
          <w:lang w:val="ro-RO"/>
        </w:rPr>
        <w:t>iil</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și</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z w:val="22"/>
          <w:szCs w:val="22"/>
          <w:lang w:val="ro-RO"/>
        </w:rPr>
        <w:t>docu</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en</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z w:val="22"/>
          <w:szCs w:val="22"/>
          <w:lang w:val="ro-RO"/>
        </w:rPr>
        <w:t>necesa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
          <w:sz w:val="22"/>
          <w:szCs w:val="22"/>
          <w:lang w:val="ro-RO"/>
        </w:rPr>
        <w:t xml:space="preserve"> v</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3"/>
          <w:sz w:val="22"/>
          <w:szCs w:val="22"/>
          <w:lang w:val="ro-RO"/>
        </w:rPr>
        <w:t>i</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că</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il</w:t>
      </w:r>
      <w:r w:rsidRPr="001915D8">
        <w:rPr>
          <w:rFonts w:ascii="Calibri Light" w:eastAsia="Arial" w:hAnsi="Calibri Light" w:cs="Calibri Light"/>
          <w:sz w:val="22"/>
          <w:szCs w:val="22"/>
          <w:lang w:val="ro-RO"/>
        </w:rPr>
        <w:t>o</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 co</w:t>
      </w:r>
      <w:r w:rsidRPr="001915D8">
        <w:rPr>
          <w:rFonts w:ascii="Calibri Light" w:eastAsia="Arial" w:hAnsi="Calibri Light" w:cs="Calibri Light"/>
          <w:spacing w:val="-3"/>
          <w:sz w:val="22"/>
          <w:szCs w:val="22"/>
          <w:lang w:val="ro-RO"/>
        </w:rPr>
        <w:t>n</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3"/>
          <w:sz w:val="22"/>
          <w:szCs w:val="22"/>
          <w:lang w:val="ro-RO"/>
        </w:rPr>
        <w:t>o</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m</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z w:val="22"/>
          <w:szCs w:val="22"/>
          <w:lang w:val="ro-RO"/>
        </w:rPr>
        <w:t>so</w:t>
      </w:r>
      <w:r w:rsidRPr="001915D8">
        <w:rPr>
          <w:rFonts w:ascii="Calibri Light" w:eastAsia="Arial" w:hAnsi="Calibri Light" w:cs="Calibri Light"/>
          <w:spacing w:val="-1"/>
          <w:sz w:val="22"/>
          <w:szCs w:val="22"/>
          <w:lang w:val="ro-RO"/>
        </w:rPr>
        <w:t>li</w:t>
      </w:r>
      <w:r w:rsidRPr="001915D8">
        <w:rPr>
          <w:rFonts w:ascii="Calibri Light" w:eastAsia="Arial" w:hAnsi="Calibri Light" w:cs="Calibri Light"/>
          <w:spacing w:val="10"/>
          <w:sz w:val="22"/>
          <w:szCs w:val="22"/>
          <w:lang w:val="ro-RO"/>
        </w:rPr>
        <w:t>c</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ă</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il</w:t>
      </w:r>
      <w:r w:rsidRPr="001915D8">
        <w:rPr>
          <w:rFonts w:ascii="Calibri Light" w:eastAsia="Arial" w:hAnsi="Calibri Light" w:cs="Calibri Light"/>
          <w:sz w:val="22"/>
          <w:szCs w:val="22"/>
          <w:lang w:val="ro-RO"/>
        </w:rPr>
        <w:t>or</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pacing w:val="-1"/>
          <w:sz w:val="22"/>
          <w:szCs w:val="22"/>
          <w:lang w:val="ro-RO"/>
        </w:rPr>
        <w:t>AM</w:t>
      </w:r>
      <w:r w:rsidRPr="001915D8">
        <w:rPr>
          <w:rFonts w:ascii="Calibri Light" w:eastAsia="Arial" w:hAnsi="Calibri Light" w:cs="Calibri Light"/>
          <w:sz w:val="22"/>
          <w:szCs w:val="22"/>
          <w:lang w:val="ro-RO"/>
        </w:rPr>
        <w:t>.</w:t>
      </w:r>
    </w:p>
    <w:p w14:paraId="24592ED0" w14:textId="6AC2521C" w:rsidR="00D701D6" w:rsidRPr="001915D8" w:rsidRDefault="00D701D6">
      <w:pPr>
        <w:pStyle w:val="ListParagraph"/>
        <w:numPr>
          <w:ilvl w:val="0"/>
          <w:numId w:val="16"/>
        </w:numPr>
        <w:tabs>
          <w:tab w:val="left" w:pos="180"/>
          <w:tab w:val="left" w:pos="851"/>
        </w:tabs>
        <w:ind w:right="72"/>
        <w:jc w:val="both"/>
        <w:rPr>
          <w:rFonts w:ascii="Calibri Light" w:eastAsia="Arial" w:hAnsi="Calibri Light" w:cs="Calibri Light"/>
          <w:sz w:val="22"/>
          <w:szCs w:val="22"/>
          <w:lang w:val="ro-RO"/>
        </w:rPr>
      </w:pPr>
      <w:r w:rsidRPr="001915D8">
        <w:rPr>
          <w:rFonts w:ascii="Calibri Light" w:eastAsia="Arial" w:hAnsi="Calibri Light" w:cs="Calibri Light"/>
          <w:spacing w:val="1"/>
          <w:sz w:val="22"/>
          <w:szCs w:val="22"/>
          <w:lang w:val="ro-RO"/>
        </w:rPr>
        <w:t>Beneficiarul are obligația de a comunica cu AM în legătură cu prezentul contract de finanțare, exclusiv prin intermediul sistemului MySMIS2021</w:t>
      </w:r>
      <w:r w:rsidR="00DC61E8" w:rsidRPr="001915D8">
        <w:rPr>
          <w:rFonts w:ascii="Calibri Light" w:eastAsia="Arial" w:hAnsi="Calibri Light" w:cs="Calibri Light"/>
          <w:spacing w:val="1"/>
          <w:sz w:val="22"/>
          <w:szCs w:val="22"/>
          <w:lang w:val="ro-RO"/>
        </w:rPr>
        <w:t>/SMIS2021+</w:t>
      </w:r>
      <w:r w:rsidRPr="001915D8">
        <w:rPr>
          <w:rFonts w:ascii="Calibri Light" w:eastAsia="Arial" w:hAnsi="Calibri Light" w:cs="Calibri Light"/>
          <w:spacing w:val="1"/>
          <w:sz w:val="22"/>
          <w:szCs w:val="22"/>
          <w:lang w:val="ro-RO"/>
        </w:rPr>
        <w:t>. Î</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49"/>
          <w:sz w:val="22"/>
          <w:szCs w:val="22"/>
          <w:lang w:val="ro-RO"/>
        </w:rPr>
        <w:t xml:space="preserve"> </w:t>
      </w:r>
      <w:r w:rsidRPr="001915D8">
        <w:rPr>
          <w:rFonts w:ascii="Calibri Light" w:eastAsia="Arial" w:hAnsi="Calibri Light" w:cs="Calibri Light"/>
          <w:sz w:val="22"/>
          <w:szCs w:val="22"/>
          <w:lang w:val="ro-RO"/>
        </w:rPr>
        <w:t>ca</w:t>
      </w:r>
      <w:r w:rsidRPr="001915D8">
        <w:rPr>
          <w:rFonts w:ascii="Calibri Light" w:eastAsia="Arial" w:hAnsi="Calibri Light" w:cs="Calibri Light"/>
          <w:spacing w:val="-2"/>
          <w:sz w:val="22"/>
          <w:szCs w:val="22"/>
          <w:lang w:val="ro-RO"/>
        </w:rPr>
        <w:t>z</w:t>
      </w:r>
      <w:r w:rsidRPr="001915D8">
        <w:rPr>
          <w:rFonts w:ascii="Calibri Light" w:eastAsia="Arial" w:hAnsi="Calibri Light" w:cs="Calibri Light"/>
          <w:sz w:val="22"/>
          <w:szCs w:val="22"/>
          <w:lang w:val="ro-RO"/>
        </w:rPr>
        <w:t>ul</w:t>
      </w:r>
      <w:r w:rsidRPr="001915D8">
        <w:rPr>
          <w:rFonts w:ascii="Calibri Light" w:eastAsia="Arial" w:hAnsi="Calibri Light" w:cs="Calibri Light"/>
          <w:spacing w:val="48"/>
          <w:sz w:val="22"/>
          <w:szCs w:val="22"/>
          <w:lang w:val="ro-RO"/>
        </w:rPr>
        <w:t xml:space="preserve"> </w:t>
      </w:r>
      <w:r w:rsidRPr="001915D8">
        <w:rPr>
          <w:rFonts w:ascii="Calibri Light" w:eastAsia="Arial" w:hAnsi="Calibri Light" w:cs="Calibri Light"/>
          <w:sz w:val="22"/>
          <w:szCs w:val="22"/>
          <w:lang w:val="ro-RO"/>
        </w:rPr>
        <w:t>unei</w:t>
      </w:r>
      <w:r w:rsidRPr="001915D8">
        <w:rPr>
          <w:rFonts w:ascii="Calibri Light" w:eastAsia="Arial" w:hAnsi="Calibri Light" w:cs="Calibri Light"/>
          <w:spacing w:val="48"/>
          <w:sz w:val="22"/>
          <w:szCs w:val="22"/>
          <w:lang w:val="ro-RO"/>
        </w:rPr>
        <w:t xml:space="preserve"> </w:t>
      </w:r>
      <w:r w:rsidRPr="001915D8">
        <w:rPr>
          <w:rFonts w:ascii="Calibri Light" w:eastAsia="Arial" w:hAnsi="Calibri Light" w:cs="Calibri Light"/>
          <w:sz w:val="22"/>
          <w:szCs w:val="22"/>
          <w:lang w:val="ro-RO"/>
        </w:rPr>
        <w:t>de</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0"/>
          <w:sz w:val="22"/>
          <w:szCs w:val="22"/>
          <w:lang w:val="ro-RO"/>
        </w:rPr>
        <w:t>c</w:t>
      </w:r>
      <w:r w:rsidRPr="001915D8">
        <w:rPr>
          <w:rFonts w:ascii="Calibri Light" w:eastAsia="Arial" w:hAnsi="Calibri Light" w:cs="Calibri Light"/>
          <w:spacing w:val="1"/>
          <w:sz w:val="22"/>
          <w:szCs w:val="22"/>
          <w:lang w:val="ro-RO"/>
        </w:rPr>
        <w:t>ț</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uni</w:t>
      </w:r>
      <w:r w:rsidRPr="001915D8">
        <w:rPr>
          <w:rFonts w:ascii="Calibri Light" w:eastAsia="Arial" w:hAnsi="Calibri Light" w:cs="Calibri Light"/>
          <w:spacing w:val="48"/>
          <w:sz w:val="22"/>
          <w:szCs w:val="22"/>
          <w:lang w:val="ro-RO"/>
        </w:rPr>
        <w:t xml:space="preserve"> </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49"/>
          <w:sz w:val="22"/>
          <w:szCs w:val="22"/>
          <w:lang w:val="ro-RO"/>
        </w:rPr>
        <w:t xml:space="preserve"> </w:t>
      </w:r>
      <w:r w:rsidRPr="001915D8">
        <w:rPr>
          <w:rFonts w:ascii="Calibri Light" w:eastAsia="Arial" w:hAnsi="Calibri Light" w:cs="Calibri Light"/>
          <w:sz w:val="22"/>
          <w:szCs w:val="22"/>
          <w:lang w:val="ro-RO"/>
        </w:rPr>
        <w:t>s</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s</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 xml:space="preserve">ui </w:t>
      </w:r>
      <w:r w:rsidRPr="001915D8">
        <w:rPr>
          <w:rFonts w:ascii="Calibri Light" w:eastAsia="Arial" w:hAnsi="Calibri Light" w:cs="Calibri Light"/>
          <w:spacing w:val="-4"/>
          <w:sz w:val="22"/>
          <w:szCs w:val="22"/>
          <w:lang w:val="ro-RO"/>
        </w:rPr>
        <w:t>M</w:t>
      </w:r>
      <w:r w:rsidRPr="001915D8">
        <w:rPr>
          <w:rFonts w:ascii="Calibri Light" w:eastAsia="Arial" w:hAnsi="Calibri Light" w:cs="Calibri Light"/>
          <w:spacing w:val="-2"/>
          <w:sz w:val="22"/>
          <w:szCs w:val="22"/>
          <w:lang w:val="ro-RO"/>
        </w:rPr>
        <w:t>y</w:t>
      </w:r>
      <w:r w:rsidRPr="001915D8">
        <w:rPr>
          <w:rFonts w:ascii="Calibri Light" w:eastAsia="Arial" w:hAnsi="Calibri Light" w:cs="Calibri Light"/>
          <w:spacing w:val="1"/>
          <w:sz w:val="22"/>
          <w:szCs w:val="22"/>
          <w:lang w:val="ro-RO"/>
        </w:rPr>
        <w:t>S</w:t>
      </w:r>
      <w:r w:rsidRPr="001915D8">
        <w:rPr>
          <w:rFonts w:ascii="Calibri Light" w:eastAsia="Arial" w:hAnsi="Calibri Light" w:cs="Calibri Light"/>
          <w:spacing w:val="-4"/>
          <w:sz w:val="22"/>
          <w:szCs w:val="22"/>
          <w:lang w:val="ro-RO"/>
        </w:rPr>
        <w:t>M</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S2021</w:t>
      </w:r>
      <w:r w:rsidR="00DC61E8" w:rsidRPr="001915D8">
        <w:rPr>
          <w:rFonts w:ascii="Calibri Light" w:eastAsia="Arial" w:hAnsi="Calibri Light" w:cs="Calibri Light"/>
          <w:sz w:val="22"/>
          <w:szCs w:val="22"/>
          <w:lang w:val="ro-RO"/>
        </w:rPr>
        <w:t>/</w:t>
      </w:r>
      <w:r w:rsidR="00DC61E8" w:rsidRPr="001915D8">
        <w:rPr>
          <w:rFonts w:ascii="Calibri Light" w:hAnsi="Calibri Light" w:cs="Calibri Light"/>
          <w:sz w:val="22"/>
          <w:szCs w:val="22"/>
          <w:lang w:val="ro-RO"/>
        </w:rPr>
        <w:t xml:space="preserve"> </w:t>
      </w:r>
      <w:r w:rsidR="00DC61E8" w:rsidRPr="001915D8">
        <w:rPr>
          <w:rFonts w:ascii="Calibri Light" w:eastAsia="Arial" w:hAnsi="Calibri Light" w:cs="Calibri Light"/>
          <w:spacing w:val="-4"/>
          <w:sz w:val="22"/>
          <w:szCs w:val="22"/>
          <w:lang w:val="ro-RO"/>
        </w:rPr>
        <w:t>SMIS2021+,</w:t>
      </w:r>
      <w:r w:rsidRPr="001915D8">
        <w:rPr>
          <w:rFonts w:ascii="Calibri Light" w:eastAsia="Arial" w:hAnsi="Calibri Light" w:cs="Calibri Light"/>
          <w:spacing w:val="49"/>
          <w:sz w:val="22"/>
          <w:szCs w:val="22"/>
          <w:lang w:val="ro-RO"/>
        </w:rPr>
        <w:t xml:space="preserve"> </w:t>
      </w:r>
      <w:r w:rsidRPr="001915D8">
        <w:rPr>
          <w:rFonts w:ascii="Calibri Light" w:eastAsia="Arial" w:hAnsi="Calibri Light" w:cs="Calibri Light"/>
          <w:sz w:val="22"/>
          <w:szCs w:val="22"/>
          <w:lang w:val="ro-RO"/>
        </w:rPr>
        <w:t>sau</w:t>
      </w:r>
      <w:r w:rsidRPr="001915D8">
        <w:rPr>
          <w:rFonts w:ascii="Calibri Light" w:eastAsia="Arial" w:hAnsi="Calibri Light" w:cs="Calibri Light"/>
          <w:spacing w:val="49"/>
          <w:sz w:val="22"/>
          <w:szCs w:val="22"/>
          <w:lang w:val="ro-RO"/>
        </w:rPr>
        <w:t xml:space="preserve"> </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47"/>
          <w:sz w:val="22"/>
          <w:szCs w:val="22"/>
          <w:lang w:val="ro-RO"/>
        </w:rPr>
        <w:t xml:space="preserve"> </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3"/>
          <w:sz w:val="22"/>
          <w:szCs w:val="22"/>
          <w:lang w:val="ro-RO"/>
        </w:rPr>
        <w:t>o</w:t>
      </w:r>
      <w:r w:rsidRPr="001915D8">
        <w:rPr>
          <w:rFonts w:ascii="Calibri Light" w:eastAsia="Arial" w:hAnsi="Calibri Light" w:cs="Calibri Light"/>
          <w:spacing w:val="1"/>
          <w:sz w:val="22"/>
          <w:szCs w:val="22"/>
          <w:lang w:val="ro-RO"/>
        </w:rPr>
        <w:t>rț</w:t>
      </w:r>
      <w:r w:rsidRPr="001915D8">
        <w:rPr>
          <w:rFonts w:ascii="Calibri Light" w:eastAsia="Arial" w:hAnsi="Calibri Light" w:cs="Calibri Light"/>
          <w:sz w:val="22"/>
          <w:szCs w:val="22"/>
          <w:lang w:val="ro-RO"/>
        </w:rPr>
        <w:t>ei</w:t>
      </w:r>
      <w:r w:rsidRPr="001915D8">
        <w:rPr>
          <w:rFonts w:ascii="Calibri Light" w:eastAsia="Arial" w:hAnsi="Calibri Light" w:cs="Calibri Light"/>
          <w:spacing w:val="46"/>
          <w:sz w:val="22"/>
          <w:szCs w:val="22"/>
          <w:lang w:val="ro-RO"/>
        </w:rPr>
        <w:t xml:space="preserve"> </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j</w:t>
      </w:r>
      <w:r w:rsidRPr="001915D8">
        <w:rPr>
          <w:rFonts w:ascii="Calibri Light" w:eastAsia="Arial" w:hAnsi="Calibri Light" w:cs="Calibri Light"/>
          <w:spacing w:val="-3"/>
          <w:sz w:val="22"/>
          <w:szCs w:val="22"/>
          <w:lang w:val="ro-RO"/>
        </w:rPr>
        <w:t>o</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50"/>
          <w:sz w:val="22"/>
          <w:szCs w:val="22"/>
          <w:lang w:val="ro-RO"/>
        </w:rPr>
        <w:t xml:space="preserve"> </w:t>
      </w:r>
      <w:r w:rsidRPr="001915D8">
        <w:rPr>
          <w:rFonts w:ascii="Calibri Light" w:eastAsia="Arial" w:hAnsi="Calibri Light" w:cs="Calibri Light"/>
          <w:spacing w:val="-1"/>
          <w:sz w:val="22"/>
          <w:szCs w:val="22"/>
          <w:lang w:val="ro-RO"/>
        </w:rPr>
        <w:t>B</w:t>
      </w:r>
      <w:r w:rsidRPr="001915D8">
        <w:rPr>
          <w:rFonts w:ascii="Calibri Light" w:eastAsia="Arial" w:hAnsi="Calibri Light" w:cs="Calibri Light"/>
          <w:sz w:val="22"/>
          <w:szCs w:val="22"/>
          <w:lang w:val="ro-RO"/>
        </w:rPr>
        <w:t>en</w:t>
      </w:r>
      <w:r w:rsidRPr="001915D8">
        <w:rPr>
          <w:rFonts w:ascii="Calibri Light" w:eastAsia="Arial" w:hAnsi="Calibri Light" w:cs="Calibri Light"/>
          <w:spacing w:val="-3"/>
          <w:sz w:val="22"/>
          <w:szCs w:val="22"/>
          <w:lang w:val="ro-RO"/>
        </w:rPr>
        <w:t>e</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c</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ul poa</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 p</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
          <w:sz w:val="22"/>
          <w:szCs w:val="22"/>
          <w:lang w:val="ro-RO"/>
        </w:rPr>
        <w:t>z</w:t>
      </w:r>
      <w:r w:rsidRPr="001915D8">
        <w:rPr>
          <w:rFonts w:ascii="Calibri Light" w:eastAsia="Arial" w:hAnsi="Calibri Light" w:cs="Calibri Light"/>
          <w:sz w:val="22"/>
          <w:szCs w:val="22"/>
          <w:lang w:val="ro-RO"/>
        </w:rPr>
        <w:t>en</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 xml:space="preserve">a </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nformațiile</w:t>
      </w:r>
      <w:r w:rsidRPr="001915D8">
        <w:rPr>
          <w:rFonts w:ascii="Calibri Light" w:eastAsia="Arial" w:hAnsi="Calibri Light" w:cs="Calibri Light"/>
          <w:position w:val="1"/>
          <w:sz w:val="22"/>
          <w:szCs w:val="22"/>
          <w:lang w:val="ro-RO"/>
        </w:rPr>
        <w:t xml:space="preserve"> so</w:t>
      </w:r>
      <w:r w:rsidRPr="001915D8">
        <w:rPr>
          <w:rFonts w:ascii="Calibri Light" w:eastAsia="Arial" w:hAnsi="Calibri Light" w:cs="Calibri Light"/>
          <w:spacing w:val="1"/>
          <w:position w:val="1"/>
          <w:sz w:val="22"/>
          <w:szCs w:val="22"/>
          <w:lang w:val="ro-RO"/>
        </w:rPr>
        <w:t>l</w:t>
      </w:r>
      <w:r w:rsidRPr="001915D8">
        <w:rPr>
          <w:rFonts w:ascii="Calibri Light" w:eastAsia="Arial" w:hAnsi="Calibri Light" w:cs="Calibri Light"/>
          <w:spacing w:val="-1"/>
          <w:position w:val="1"/>
          <w:sz w:val="22"/>
          <w:szCs w:val="22"/>
          <w:lang w:val="ro-RO"/>
        </w:rPr>
        <w:t>i</w:t>
      </w:r>
      <w:r w:rsidRPr="001915D8">
        <w:rPr>
          <w:rFonts w:ascii="Calibri Light" w:eastAsia="Arial" w:hAnsi="Calibri Light" w:cs="Calibri Light"/>
          <w:position w:val="1"/>
          <w:sz w:val="22"/>
          <w:szCs w:val="22"/>
          <w:lang w:val="ro-RO"/>
        </w:rPr>
        <w:t>c</w:t>
      </w:r>
      <w:r w:rsidRPr="001915D8">
        <w:rPr>
          <w:rFonts w:ascii="Calibri Light" w:eastAsia="Arial" w:hAnsi="Calibri Light" w:cs="Calibri Light"/>
          <w:spacing w:val="-1"/>
          <w:position w:val="1"/>
          <w:sz w:val="22"/>
          <w:szCs w:val="22"/>
          <w:lang w:val="ro-RO"/>
        </w:rPr>
        <w:t>i</w:t>
      </w:r>
      <w:r w:rsidRPr="001915D8">
        <w:rPr>
          <w:rFonts w:ascii="Calibri Light" w:eastAsia="Arial" w:hAnsi="Calibri Light" w:cs="Calibri Light"/>
          <w:spacing w:val="1"/>
          <w:position w:val="1"/>
          <w:sz w:val="22"/>
          <w:szCs w:val="22"/>
          <w:lang w:val="ro-RO"/>
        </w:rPr>
        <w:t>t</w:t>
      </w:r>
      <w:r w:rsidRPr="001915D8">
        <w:rPr>
          <w:rFonts w:ascii="Calibri Light" w:eastAsia="Arial" w:hAnsi="Calibri Light" w:cs="Calibri Light"/>
          <w:position w:val="1"/>
          <w:sz w:val="22"/>
          <w:szCs w:val="22"/>
          <w:lang w:val="ro-RO"/>
        </w:rPr>
        <w:t>a</w:t>
      </w:r>
      <w:r w:rsidRPr="001915D8">
        <w:rPr>
          <w:rFonts w:ascii="Calibri Light" w:eastAsia="Arial" w:hAnsi="Calibri Light" w:cs="Calibri Light"/>
          <w:spacing w:val="1"/>
          <w:position w:val="1"/>
          <w:sz w:val="22"/>
          <w:szCs w:val="22"/>
          <w:lang w:val="ro-RO"/>
        </w:rPr>
        <w:t>t</w:t>
      </w:r>
      <w:r w:rsidRPr="001915D8">
        <w:rPr>
          <w:rFonts w:ascii="Calibri Light" w:eastAsia="Arial" w:hAnsi="Calibri Light" w:cs="Calibri Light"/>
          <w:position w:val="1"/>
          <w:sz w:val="22"/>
          <w:szCs w:val="22"/>
          <w:lang w:val="ro-RO"/>
        </w:rPr>
        <w:t xml:space="preserve">e </w:t>
      </w:r>
      <w:r w:rsidRPr="001915D8">
        <w:rPr>
          <w:rFonts w:ascii="Calibri Light" w:eastAsia="Arial" w:hAnsi="Calibri Light" w:cs="Calibri Light"/>
          <w:spacing w:val="-4"/>
          <w:position w:val="1"/>
          <w:sz w:val="22"/>
          <w:szCs w:val="22"/>
          <w:lang w:val="ro-RO"/>
        </w:rPr>
        <w:t>î</w:t>
      </w:r>
      <w:r w:rsidRPr="001915D8">
        <w:rPr>
          <w:rFonts w:ascii="Calibri Light" w:eastAsia="Arial" w:hAnsi="Calibri Light" w:cs="Calibri Light"/>
          <w:position w:val="1"/>
          <w:sz w:val="22"/>
          <w:szCs w:val="22"/>
          <w:lang w:val="ro-RO"/>
        </w:rPr>
        <w:t xml:space="preserve">n </w:t>
      </w:r>
      <w:r w:rsidRPr="001915D8">
        <w:rPr>
          <w:rFonts w:ascii="Calibri Light" w:eastAsia="Arial" w:hAnsi="Calibri Light" w:cs="Calibri Light"/>
          <w:spacing w:val="3"/>
          <w:position w:val="1"/>
          <w:sz w:val="22"/>
          <w:szCs w:val="22"/>
          <w:lang w:val="ro-RO"/>
        </w:rPr>
        <w:t>f</w:t>
      </w:r>
      <w:r w:rsidRPr="001915D8">
        <w:rPr>
          <w:rFonts w:ascii="Calibri Light" w:eastAsia="Arial" w:hAnsi="Calibri Light" w:cs="Calibri Light"/>
          <w:position w:val="1"/>
          <w:sz w:val="22"/>
          <w:szCs w:val="22"/>
          <w:lang w:val="ro-RO"/>
        </w:rPr>
        <w:t>o</w:t>
      </w:r>
      <w:r w:rsidRPr="001915D8">
        <w:rPr>
          <w:rFonts w:ascii="Calibri Light" w:eastAsia="Arial" w:hAnsi="Calibri Light" w:cs="Calibri Light"/>
          <w:spacing w:val="-1"/>
          <w:position w:val="1"/>
          <w:sz w:val="22"/>
          <w:szCs w:val="22"/>
          <w:lang w:val="ro-RO"/>
        </w:rPr>
        <w:t>r</w:t>
      </w:r>
      <w:r w:rsidRPr="001915D8">
        <w:rPr>
          <w:rFonts w:ascii="Calibri Light" w:eastAsia="Arial" w:hAnsi="Calibri Light" w:cs="Calibri Light"/>
          <w:spacing w:val="1"/>
          <w:position w:val="1"/>
          <w:sz w:val="22"/>
          <w:szCs w:val="22"/>
          <w:lang w:val="ro-RO"/>
        </w:rPr>
        <w:t>m</w:t>
      </w:r>
      <w:r w:rsidRPr="001915D8">
        <w:rPr>
          <w:rFonts w:ascii="Calibri Light" w:eastAsia="Arial" w:hAnsi="Calibri Light" w:cs="Calibri Light"/>
          <w:position w:val="1"/>
          <w:sz w:val="22"/>
          <w:szCs w:val="22"/>
          <w:lang w:val="ro-RO"/>
        </w:rPr>
        <w:t>at tipărit, prin poștă și/sau electronic, prin email, în condițiile prevăzute la art. 21.</w:t>
      </w:r>
      <w:r w:rsidRPr="001915D8">
        <w:rPr>
          <w:rFonts w:ascii="Calibri Light" w:eastAsia="Arial" w:hAnsi="Calibri Light" w:cs="Calibri Light"/>
          <w:spacing w:val="3"/>
          <w:position w:val="1"/>
          <w:sz w:val="22"/>
          <w:szCs w:val="22"/>
          <w:lang w:val="ro-RO"/>
        </w:rPr>
        <w:t xml:space="preserve"> </w:t>
      </w:r>
      <w:r w:rsidRPr="001915D8">
        <w:rPr>
          <w:rFonts w:ascii="Calibri Light" w:eastAsia="Arial" w:hAnsi="Calibri Light" w:cs="Calibri Light"/>
          <w:spacing w:val="-1"/>
          <w:sz w:val="22"/>
          <w:szCs w:val="22"/>
          <w:lang w:val="ro-RO"/>
        </w:rPr>
        <w:t>B</w:t>
      </w:r>
      <w:r w:rsidRPr="001915D8">
        <w:rPr>
          <w:rFonts w:ascii="Calibri Light" w:eastAsia="Arial" w:hAnsi="Calibri Light" w:cs="Calibri Light"/>
          <w:sz w:val="22"/>
          <w:szCs w:val="22"/>
          <w:lang w:val="ro-RO"/>
        </w:rPr>
        <w:t>ene</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c</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 xml:space="preserve">ul </w:t>
      </w:r>
      <w:r w:rsidRPr="001915D8">
        <w:rPr>
          <w:rFonts w:ascii="Calibri Light" w:eastAsia="Arial" w:hAnsi="Calibri Light" w:cs="Calibri Light"/>
          <w:spacing w:val="-2"/>
          <w:sz w:val="22"/>
          <w:szCs w:val="22"/>
          <w:lang w:val="ro-RO"/>
        </w:rPr>
        <w:t>v</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z w:val="22"/>
          <w:szCs w:val="22"/>
          <w:lang w:val="ro-RO"/>
        </w:rPr>
        <w:t>încărca docu</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en</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 xml:space="preserve">e </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espec</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2"/>
          <w:sz w:val="22"/>
          <w:szCs w:val="22"/>
          <w:lang w:val="ro-RO"/>
        </w:rPr>
        <w:t>v</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pacing w:val="-4"/>
          <w:sz w:val="22"/>
          <w:szCs w:val="22"/>
          <w:lang w:val="ro-RO"/>
        </w:rPr>
        <w:t>î</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3"/>
          <w:sz w:val="22"/>
          <w:szCs w:val="22"/>
          <w:lang w:val="ro-RO"/>
        </w:rPr>
        <w:t xml:space="preserve"> </w:t>
      </w:r>
      <w:r w:rsidRPr="001915D8">
        <w:rPr>
          <w:rFonts w:ascii="Calibri Light" w:eastAsia="Arial" w:hAnsi="Calibri Light" w:cs="Calibri Light"/>
          <w:spacing w:val="-4"/>
          <w:sz w:val="22"/>
          <w:szCs w:val="22"/>
          <w:lang w:val="ro-RO"/>
        </w:rPr>
        <w:t>M</w:t>
      </w:r>
      <w:r w:rsidRPr="001915D8">
        <w:rPr>
          <w:rFonts w:ascii="Calibri Light" w:eastAsia="Arial" w:hAnsi="Calibri Light" w:cs="Calibri Light"/>
          <w:sz w:val="22"/>
          <w:szCs w:val="22"/>
          <w:lang w:val="ro-RO"/>
        </w:rPr>
        <w:t>y</w:t>
      </w:r>
      <w:r w:rsidRPr="001915D8">
        <w:rPr>
          <w:rFonts w:ascii="Calibri Light" w:eastAsia="Arial" w:hAnsi="Calibri Light" w:cs="Calibri Light"/>
          <w:spacing w:val="1"/>
          <w:sz w:val="22"/>
          <w:szCs w:val="22"/>
          <w:lang w:val="ro-RO"/>
        </w:rPr>
        <w:t>S</w:t>
      </w:r>
      <w:r w:rsidRPr="001915D8">
        <w:rPr>
          <w:rFonts w:ascii="Calibri Light" w:eastAsia="Arial" w:hAnsi="Calibri Light" w:cs="Calibri Light"/>
          <w:spacing w:val="-4"/>
          <w:sz w:val="22"/>
          <w:szCs w:val="22"/>
          <w:lang w:val="ro-RO"/>
        </w:rPr>
        <w:t>M</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S2021</w:t>
      </w:r>
      <w:r w:rsidR="00DC61E8" w:rsidRPr="001915D8">
        <w:rPr>
          <w:rFonts w:ascii="Calibri Light" w:eastAsia="Arial" w:hAnsi="Calibri Light" w:cs="Calibri Light"/>
          <w:sz w:val="22"/>
          <w:szCs w:val="22"/>
          <w:lang w:val="ro-RO"/>
        </w:rPr>
        <w:t>/SMIS2021+</w:t>
      </w:r>
      <w:r w:rsidRPr="001915D8">
        <w:rPr>
          <w:rFonts w:ascii="Calibri Light" w:eastAsia="Arial" w:hAnsi="Calibri Light" w:cs="Calibri Light"/>
          <w:sz w:val="22"/>
          <w:szCs w:val="22"/>
          <w:lang w:val="ro-RO"/>
        </w:rPr>
        <w:t>, în termen de 15 zile calendaristice de la restabilirea funcționalității sistemului MySMIS2021</w:t>
      </w:r>
      <w:r w:rsidR="00DC61E8" w:rsidRPr="001915D8">
        <w:rPr>
          <w:rFonts w:ascii="Calibri Light" w:eastAsia="Arial" w:hAnsi="Calibri Light" w:cs="Calibri Light"/>
          <w:sz w:val="22"/>
          <w:szCs w:val="22"/>
          <w:lang w:val="ro-RO"/>
        </w:rPr>
        <w:t>/</w:t>
      </w:r>
      <w:r w:rsidR="00DC61E8" w:rsidRPr="001915D8">
        <w:rPr>
          <w:rFonts w:ascii="Calibri Light" w:hAnsi="Calibri Light" w:cs="Calibri Light"/>
          <w:sz w:val="22"/>
          <w:szCs w:val="22"/>
          <w:lang w:val="ro-RO"/>
        </w:rPr>
        <w:t>SMIS2021+</w:t>
      </w:r>
      <w:r w:rsidRPr="001915D8">
        <w:rPr>
          <w:rFonts w:ascii="Calibri Light" w:eastAsia="Arial" w:hAnsi="Calibri Light" w:cs="Calibri Light"/>
          <w:sz w:val="22"/>
          <w:szCs w:val="22"/>
          <w:lang w:val="ro-RO"/>
        </w:rPr>
        <w:t xml:space="preserve"> sau de la încetarea forței majore.</w:t>
      </w:r>
    </w:p>
    <w:p w14:paraId="0C65A706" w14:textId="77777777" w:rsidR="00D701D6" w:rsidRPr="001915D8" w:rsidRDefault="00D701D6">
      <w:pPr>
        <w:pStyle w:val="ListParagraph"/>
        <w:numPr>
          <w:ilvl w:val="0"/>
          <w:numId w:val="16"/>
        </w:numPr>
        <w:tabs>
          <w:tab w:val="left" w:pos="851"/>
        </w:tabs>
        <w:jc w:val="both"/>
        <w:rPr>
          <w:rFonts w:ascii="Calibri Light" w:hAnsi="Calibri Light" w:cs="Calibri Light"/>
          <w:sz w:val="22"/>
          <w:szCs w:val="22"/>
          <w:lang w:val="ro-RO"/>
        </w:rPr>
      </w:pPr>
      <w:r w:rsidRPr="001915D8">
        <w:rPr>
          <w:rFonts w:ascii="Calibri Light" w:eastAsia="Arial" w:hAnsi="Calibri Light" w:cs="Calibri Light"/>
          <w:spacing w:val="-1"/>
          <w:sz w:val="22"/>
          <w:szCs w:val="22"/>
          <w:lang w:val="ro-RO"/>
        </w:rPr>
        <w:t xml:space="preserve">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 </w:t>
      </w:r>
      <w:r w:rsidRPr="001915D8">
        <w:rPr>
          <w:rFonts w:ascii="Calibri Light" w:hAnsi="Calibri Light" w:cs="Calibri Light"/>
          <w:sz w:val="22"/>
          <w:szCs w:val="22"/>
          <w:lang w:val="ro-RO"/>
        </w:rPr>
        <w:t>al prezentului contract de finanțare</w:t>
      </w:r>
      <w:r w:rsidRPr="001915D8">
        <w:rPr>
          <w:rFonts w:ascii="Calibri Light" w:eastAsia="Arial" w:hAnsi="Calibri Light" w:cs="Calibri Light"/>
          <w:spacing w:val="-1"/>
          <w:sz w:val="22"/>
          <w:szCs w:val="22"/>
          <w:lang w:val="ro-RO"/>
        </w:rPr>
        <w:t>.</w:t>
      </w:r>
    </w:p>
    <w:p w14:paraId="32C55344" w14:textId="77777777" w:rsidR="00D701D6" w:rsidRPr="001915D8" w:rsidRDefault="00D701D6">
      <w:pPr>
        <w:pStyle w:val="ListParagraph"/>
        <w:numPr>
          <w:ilvl w:val="0"/>
          <w:numId w:val="16"/>
        </w:numPr>
        <w:tabs>
          <w:tab w:val="left" w:pos="851"/>
        </w:tabs>
        <w:jc w:val="both"/>
        <w:rPr>
          <w:rFonts w:ascii="Calibri Light" w:hAnsi="Calibri Light" w:cs="Calibri Light"/>
          <w:sz w:val="22"/>
          <w:szCs w:val="22"/>
          <w:lang w:val="ro-RO"/>
        </w:rPr>
      </w:pPr>
      <w:r w:rsidRPr="001915D8">
        <w:rPr>
          <w:rFonts w:ascii="Calibri Light" w:eastAsia="Arial" w:hAnsi="Calibri Light" w:cs="Calibri Light"/>
          <w:spacing w:val="-1"/>
          <w:sz w:val="22"/>
          <w:szCs w:val="22"/>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5718397C" w14:textId="77777777" w:rsidR="00D701D6" w:rsidRPr="001915D8" w:rsidRDefault="00D701D6">
      <w:pPr>
        <w:pStyle w:val="ListParagraph"/>
        <w:numPr>
          <w:ilvl w:val="0"/>
          <w:numId w:val="16"/>
        </w:numPr>
        <w:tabs>
          <w:tab w:val="left" w:pos="180"/>
          <w:tab w:val="left" w:pos="851"/>
        </w:tabs>
        <w:ind w:right="72"/>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w:t>
      </w:r>
      <w:r w:rsidRPr="001915D8">
        <w:rPr>
          <w:rFonts w:ascii="Calibri Light" w:hAnsi="Calibri Light" w:cs="Calibri Light"/>
          <w:sz w:val="22"/>
          <w:szCs w:val="22"/>
          <w:lang w:val="ro-RO"/>
        </w:rPr>
        <w:t xml:space="preserve"> al prezentului contract de finanțare</w:t>
      </w:r>
      <w:r w:rsidRPr="001915D8">
        <w:rPr>
          <w:rFonts w:ascii="Calibri Light" w:eastAsia="Arial" w:hAnsi="Calibri Light" w:cs="Calibri Light"/>
          <w:spacing w:val="-1"/>
          <w:sz w:val="22"/>
          <w:szCs w:val="22"/>
          <w:lang w:val="ro-RO"/>
        </w:rPr>
        <w:t xml:space="preserve">. </w:t>
      </w:r>
    </w:p>
    <w:p w14:paraId="57622575" w14:textId="77777777" w:rsidR="00D701D6" w:rsidRPr="001915D8" w:rsidRDefault="00D701D6">
      <w:pPr>
        <w:pStyle w:val="ListParagraph"/>
        <w:numPr>
          <w:ilvl w:val="0"/>
          <w:numId w:val="16"/>
        </w:numPr>
        <w:tabs>
          <w:tab w:val="left" w:pos="180"/>
          <w:tab w:val="left" w:pos="851"/>
        </w:tabs>
        <w:ind w:right="72"/>
        <w:jc w:val="both"/>
        <w:rPr>
          <w:rFonts w:ascii="Calibri Light" w:eastAsia="Arial" w:hAnsi="Calibri Light" w:cs="Calibri Light"/>
          <w:spacing w:val="-1"/>
          <w:sz w:val="22"/>
          <w:szCs w:val="22"/>
          <w:lang w:val="ro-RO"/>
        </w:rPr>
      </w:pPr>
      <w:r w:rsidRPr="001915D8">
        <w:rPr>
          <w:rFonts w:ascii="Calibri Light" w:eastAsia="Arial" w:hAnsi="Calibri Light" w:cs="Calibri Light"/>
          <w:sz w:val="22"/>
          <w:szCs w:val="22"/>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1915D8">
        <w:rPr>
          <w:rFonts w:ascii="Calibri Light" w:hAnsi="Calibri Light" w:cs="Calibri Light"/>
          <w:sz w:val="22"/>
          <w:szCs w:val="22"/>
          <w:lang w:val="ro-RO"/>
        </w:rPr>
        <w:t xml:space="preserve"> </w:t>
      </w:r>
      <w:r w:rsidRPr="001915D8">
        <w:rPr>
          <w:rFonts w:ascii="Calibri Light" w:eastAsia="Arial" w:hAnsi="Calibri Light" w:cs="Calibri Light"/>
          <w:sz w:val="22"/>
          <w:szCs w:val="22"/>
          <w:lang w:val="ro-RO"/>
        </w:rPr>
        <w:t>un evaluator independent autorizat ANEVAR.</w:t>
      </w:r>
    </w:p>
    <w:p w14:paraId="6B43EA6B" w14:textId="77777777" w:rsidR="00D701D6" w:rsidRPr="001915D8" w:rsidRDefault="00D701D6">
      <w:pPr>
        <w:pStyle w:val="ListParagraph"/>
        <w:numPr>
          <w:ilvl w:val="0"/>
          <w:numId w:val="16"/>
        </w:numPr>
        <w:tabs>
          <w:tab w:val="left" w:pos="567"/>
          <w:tab w:val="left" w:pos="851"/>
        </w:tabs>
        <w:ind w:right="76"/>
        <w:jc w:val="both"/>
        <w:rPr>
          <w:rFonts w:ascii="Calibri Light" w:hAnsi="Calibri Light" w:cs="Calibri Light"/>
          <w:sz w:val="22"/>
          <w:szCs w:val="22"/>
          <w:lang w:val="ro-RO"/>
        </w:rPr>
      </w:pPr>
      <w:r w:rsidRPr="001915D8">
        <w:rPr>
          <w:rFonts w:ascii="Calibri Light" w:eastAsia="Arial" w:hAnsi="Calibri Light" w:cs="Calibri Light"/>
          <w:spacing w:val="-1"/>
          <w:sz w:val="22"/>
          <w:szCs w:val="22"/>
          <w:lang w:val="ro-RO"/>
        </w:rPr>
        <w:t xml:space="preserve">Beneficiarul are obligația de a nu schimba activitatea desfășurată prin utilizarea activelor corporale/necorporale realizate/achiziționate din finanțarea nerambursabilă în perioada în care are </w:t>
      </w:r>
      <w:r w:rsidRPr="001915D8">
        <w:rPr>
          <w:rFonts w:ascii="Calibri Light" w:eastAsia="Arial" w:hAnsi="Calibri Light" w:cs="Calibri Light"/>
          <w:spacing w:val="-1"/>
          <w:sz w:val="22"/>
          <w:szCs w:val="22"/>
          <w:lang w:val="ro-RO"/>
        </w:rPr>
        <w:lastRenderedPageBreak/>
        <w:t xml:space="preserve">obligația să asigure caracterul durabil al proiectului, respectiv perioada de sustenabilitate/ durabilitate, așa cum este aceasta reglementată la art. 2, alin </w:t>
      </w:r>
      <w:r w:rsidRPr="001915D8">
        <w:rPr>
          <w:rFonts w:ascii="Calibri Light" w:hAnsi="Calibri Light" w:cs="Calibri Light"/>
          <w:sz w:val="22"/>
          <w:szCs w:val="22"/>
          <w:lang w:val="ro-RO"/>
        </w:rPr>
        <w:t>(5) - (6) al prezentului contract de finanțare.</w:t>
      </w:r>
    </w:p>
    <w:p w14:paraId="278500CF" w14:textId="77777777" w:rsidR="00D701D6" w:rsidRPr="001915D8" w:rsidRDefault="00D701D6">
      <w:pPr>
        <w:pStyle w:val="ListParagraph"/>
        <w:numPr>
          <w:ilvl w:val="0"/>
          <w:numId w:val="16"/>
        </w:numPr>
        <w:tabs>
          <w:tab w:val="left" w:pos="567"/>
          <w:tab w:val="left" w:pos="851"/>
        </w:tabs>
        <w:ind w:right="76"/>
        <w:jc w:val="both"/>
        <w:rPr>
          <w:rFonts w:ascii="Calibri Light" w:hAnsi="Calibri Light" w:cs="Calibri Light"/>
          <w:sz w:val="22"/>
          <w:szCs w:val="22"/>
          <w:lang w:val="ro-RO"/>
        </w:rPr>
      </w:pPr>
      <w:r w:rsidRPr="001915D8">
        <w:rPr>
          <w:rFonts w:ascii="Calibri Light" w:hAnsi="Calibri Light" w:cs="Calibri Light"/>
          <w:sz w:val="22"/>
          <w:szCs w:val="22"/>
          <w:lang w:val="ro-RO"/>
        </w:rPr>
        <w:t>În cazul nerespectării prevederilor alin. (27), (29) și (31), beneficiarul este obligat să restituie finanțarea nerambursabilă plătită pentru activele respective, inclusiv dobânzile/penalizările aferente.</w:t>
      </w:r>
    </w:p>
    <w:p w14:paraId="347CDB71" w14:textId="77777777" w:rsidR="00D701D6" w:rsidRPr="001915D8" w:rsidRDefault="00D701D6">
      <w:pPr>
        <w:pStyle w:val="ListParagraph"/>
        <w:numPr>
          <w:ilvl w:val="0"/>
          <w:numId w:val="16"/>
        </w:numPr>
        <w:tabs>
          <w:tab w:val="left" w:pos="567"/>
          <w:tab w:val="left" w:pos="851"/>
        </w:tabs>
        <w:ind w:right="76"/>
        <w:jc w:val="both"/>
        <w:rPr>
          <w:rFonts w:ascii="Calibri Light" w:hAnsi="Calibri Light" w:cs="Calibri Light"/>
          <w:sz w:val="22"/>
          <w:szCs w:val="22"/>
          <w:lang w:val="ro-RO"/>
        </w:rPr>
      </w:pPr>
      <w:r w:rsidRPr="001915D8">
        <w:rPr>
          <w:rFonts w:ascii="Calibri Light" w:hAnsi="Calibri Light" w:cs="Calibri Light"/>
          <w:sz w:val="22"/>
          <w:szCs w:val="22"/>
          <w:lang w:val="ro-RO"/>
        </w:rPr>
        <w:t>Beneficiarul are obligația de a pune în aplicare toate instrucțiunile emise de AM în legătură cu obiectul contractului de finanțare la termenele și în condițiile stabilite prin acestea.</w:t>
      </w:r>
    </w:p>
    <w:p w14:paraId="34FB5A83" w14:textId="2A2EE234" w:rsidR="00D701D6" w:rsidRPr="001915D8" w:rsidRDefault="00D701D6">
      <w:pPr>
        <w:pStyle w:val="ListParagraph"/>
        <w:numPr>
          <w:ilvl w:val="0"/>
          <w:numId w:val="16"/>
        </w:numPr>
        <w:tabs>
          <w:tab w:val="left" w:pos="180"/>
          <w:tab w:val="left" w:pos="851"/>
        </w:tabs>
        <w:ind w:right="76"/>
        <w:jc w:val="both"/>
        <w:rPr>
          <w:rFonts w:ascii="Calibri Light" w:hAnsi="Calibri Light" w:cs="Calibri Light"/>
          <w:sz w:val="22"/>
          <w:szCs w:val="22"/>
          <w:lang w:val="ro-RO"/>
        </w:rPr>
      </w:pPr>
      <w:r w:rsidRPr="001915D8">
        <w:rPr>
          <w:rFonts w:ascii="Calibri Light" w:hAnsi="Calibri Light" w:cs="Calibri Light"/>
          <w:sz w:val="22"/>
          <w:szCs w:val="22"/>
          <w:lang w:val="ro-RO"/>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r w:rsidR="00DC61E8" w:rsidRPr="001915D8">
        <w:rPr>
          <w:rFonts w:ascii="Calibri Light" w:hAnsi="Calibri Light" w:cs="Calibri Light"/>
          <w:sz w:val="22"/>
          <w:szCs w:val="22"/>
          <w:lang w:val="ro-RO"/>
        </w:rPr>
        <w:t>/ SMIS2021+</w:t>
      </w:r>
      <w:r w:rsidRPr="001915D8">
        <w:rPr>
          <w:rFonts w:ascii="Calibri Light" w:hAnsi="Calibri Light" w:cs="Calibri Light"/>
          <w:sz w:val="22"/>
          <w:szCs w:val="22"/>
          <w:lang w:val="ro-RO"/>
        </w:rPr>
        <w:t>.</w:t>
      </w:r>
    </w:p>
    <w:p w14:paraId="29CC32FA" w14:textId="77777777" w:rsidR="00D701D6" w:rsidRPr="001915D8" w:rsidRDefault="00D701D6">
      <w:pPr>
        <w:pStyle w:val="ListParagraph"/>
        <w:numPr>
          <w:ilvl w:val="0"/>
          <w:numId w:val="16"/>
        </w:numPr>
        <w:tabs>
          <w:tab w:val="left" w:pos="851"/>
        </w:tabs>
        <w:ind w:right="76"/>
        <w:jc w:val="both"/>
        <w:rPr>
          <w:rFonts w:ascii="Calibri Light" w:hAnsi="Calibri Light" w:cs="Calibri Light"/>
          <w:sz w:val="22"/>
          <w:szCs w:val="22"/>
          <w:lang w:val="ro-RO"/>
        </w:rPr>
      </w:pPr>
      <w:r w:rsidRPr="001915D8">
        <w:rPr>
          <w:rFonts w:ascii="Calibri Light" w:hAnsi="Calibri Light" w:cs="Calibri Light"/>
          <w:sz w:val="22"/>
          <w:szCs w:val="22"/>
          <w:lang w:val="ro-RO"/>
        </w:rPr>
        <w:t>Beneficiarul suportă din bugetul propriu sumele rezultate din corecțiile financiare provenind din erori extrapolate identificate de către structurile de control/audit.</w:t>
      </w:r>
    </w:p>
    <w:p w14:paraId="19CC5D11" w14:textId="77777777" w:rsidR="00D701D6" w:rsidRPr="001915D8" w:rsidRDefault="00D701D6">
      <w:pPr>
        <w:pStyle w:val="ListParagraph"/>
        <w:numPr>
          <w:ilvl w:val="0"/>
          <w:numId w:val="16"/>
        </w:numPr>
        <w:tabs>
          <w:tab w:val="left" w:pos="851"/>
        </w:tabs>
        <w:ind w:right="76"/>
        <w:jc w:val="both"/>
        <w:rPr>
          <w:rFonts w:ascii="Calibri Light" w:hAnsi="Calibri Light" w:cs="Calibri Light"/>
          <w:sz w:val="22"/>
          <w:szCs w:val="22"/>
          <w:lang w:val="ro-RO"/>
        </w:rPr>
      </w:pPr>
      <w:r w:rsidRPr="001915D8">
        <w:rPr>
          <w:rFonts w:ascii="Calibri Light" w:hAnsi="Calibri Light" w:cs="Calibri Light"/>
          <w:sz w:val="22"/>
          <w:szCs w:val="22"/>
          <w:lang w:val="ro-RO"/>
        </w:rPr>
        <w:t>Beneficiarul își exprimă acordul cu privire la prelucrarea, stocarea şi arhivarea datelor obținute pe parcursul desfășurării contractului de finanțare, în vederea utilizării de către AM,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14:paraId="501B0A26" w14:textId="77777777" w:rsidR="00D701D6" w:rsidRPr="001915D8" w:rsidRDefault="00D701D6">
      <w:pPr>
        <w:pStyle w:val="ListParagraph"/>
        <w:numPr>
          <w:ilvl w:val="0"/>
          <w:numId w:val="16"/>
        </w:numPr>
        <w:tabs>
          <w:tab w:val="left" w:pos="851"/>
        </w:tabs>
        <w:jc w:val="both"/>
        <w:rPr>
          <w:rFonts w:ascii="Calibri Light" w:hAnsi="Calibri Light" w:cs="Calibri Light"/>
          <w:sz w:val="22"/>
          <w:szCs w:val="22"/>
          <w:lang w:val="ro-RO"/>
        </w:rPr>
      </w:pPr>
      <w:r w:rsidRPr="001915D8">
        <w:rPr>
          <w:rFonts w:ascii="Calibri Light" w:hAnsi="Calibri Light" w:cs="Calibri Light"/>
          <w:sz w:val="22"/>
          <w:szCs w:val="22"/>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și a Directivei 2006/70/CE a Comisiei.</w:t>
      </w:r>
    </w:p>
    <w:p w14:paraId="38613DC1" w14:textId="77777777" w:rsidR="00D701D6" w:rsidRPr="001915D8" w:rsidRDefault="00D701D6">
      <w:pPr>
        <w:pStyle w:val="ListParagraph"/>
        <w:numPr>
          <w:ilvl w:val="0"/>
          <w:numId w:val="16"/>
        </w:numPr>
        <w:tabs>
          <w:tab w:val="left" w:pos="993"/>
        </w:tabs>
        <w:ind w:right="106"/>
        <w:jc w:val="both"/>
        <w:rPr>
          <w:rFonts w:ascii="Calibri Light" w:hAnsi="Calibri Light" w:cs="Calibri Light"/>
          <w:sz w:val="22"/>
          <w:szCs w:val="22"/>
          <w:lang w:val="ro-RO"/>
        </w:rPr>
      </w:pPr>
      <w:r w:rsidRPr="001915D8">
        <w:rPr>
          <w:rFonts w:ascii="Calibri Light" w:hAnsi="Calibri Light" w:cs="Calibri Light"/>
          <w:sz w:val="22"/>
          <w:szCs w:val="22"/>
          <w:lang w:val="ro-RO"/>
        </w:rPr>
        <w:t>Beneficiarul are obligația de a notifica AM cu privire la starea de insolvență/ faliment/încadrarea întreprinderii ca ”întreprindere în dificultate” și altele asemenea, în termen de 5(cinci) zile lucrătoare de la data la care a intervenit situaţia, urmând ca AM să decidă cu privire la măsurile corespunzătoare.</w:t>
      </w:r>
    </w:p>
    <w:p w14:paraId="058AE8D0" w14:textId="77777777" w:rsidR="00D701D6" w:rsidRPr="001915D8" w:rsidRDefault="00D701D6">
      <w:pPr>
        <w:pStyle w:val="ListParagraph"/>
        <w:numPr>
          <w:ilvl w:val="0"/>
          <w:numId w:val="16"/>
        </w:numPr>
        <w:tabs>
          <w:tab w:val="left" w:pos="993"/>
        </w:tabs>
        <w:ind w:right="106"/>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Beneficiarul are obligația să se asigure că este respectat principiul ”de a nu prejudicia în mod semnificativ” (”do not significantly harm” engl. orig.) pe tot parcursul implementării proiectului, inclusiv prin includerea de cerrințe specifice în documentațiile și contractele de achiziții, acolo unde este cazul.  </w:t>
      </w:r>
    </w:p>
    <w:p w14:paraId="3D1222EB" w14:textId="77777777" w:rsidR="00D701D6" w:rsidRPr="001915D8" w:rsidRDefault="00D701D6">
      <w:pPr>
        <w:pStyle w:val="ListParagraph"/>
        <w:numPr>
          <w:ilvl w:val="0"/>
          <w:numId w:val="16"/>
        </w:numPr>
        <w:tabs>
          <w:tab w:val="left" w:pos="993"/>
        </w:tabs>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are responsabilitatea de a se asigura că nu solicită la decontare aceleași costuri incluse în cadrul proiectului din mai multe surse de finanțare publice naționale sau europene.</w:t>
      </w:r>
    </w:p>
    <w:p w14:paraId="513CD5BD" w14:textId="77777777" w:rsidR="00D701D6" w:rsidRPr="001915D8" w:rsidRDefault="00D701D6">
      <w:pPr>
        <w:pStyle w:val="ListParagraph"/>
        <w:numPr>
          <w:ilvl w:val="0"/>
          <w:numId w:val="16"/>
        </w:numPr>
        <w:tabs>
          <w:tab w:val="left" w:pos="993"/>
        </w:tabs>
        <w:ind w:right="76"/>
        <w:jc w:val="both"/>
        <w:rPr>
          <w:rFonts w:ascii="Calibri Light" w:hAnsi="Calibri Light" w:cs="Calibri Light"/>
          <w:sz w:val="22"/>
          <w:szCs w:val="22"/>
          <w:lang w:val="ro-RO"/>
        </w:rPr>
      </w:pPr>
      <w:r w:rsidRPr="001915D8">
        <w:rPr>
          <w:rFonts w:ascii="Calibri Light" w:hAnsi="Calibri Light" w:cs="Calibri Light"/>
          <w:sz w:val="22"/>
          <w:szCs w:val="22"/>
          <w:lang w:val="ro-RO"/>
        </w:rPr>
        <w:t>Beneficiarul are obligația de a se asigura că la emiterea ordinului de începere a execuției lucrărilor sunt îndeplinite toate condițiile legale pentru executarea acestora.</w:t>
      </w:r>
    </w:p>
    <w:p w14:paraId="25E093CC" w14:textId="043B7F62" w:rsidR="00D701D6" w:rsidRPr="001915D8" w:rsidRDefault="00D701D6">
      <w:pPr>
        <w:pStyle w:val="ListParagraph"/>
        <w:numPr>
          <w:ilvl w:val="0"/>
          <w:numId w:val="16"/>
        </w:numPr>
        <w:tabs>
          <w:tab w:val="left" w:pos="851"/>
        </w:tabs>
        <w:ind w:right="76"/>
        <w:jc w:val="both"/>
        <w:rPr>
          <w:rFonts w:ascii="Calibri Light" w:hAnsi="Calibri Light" w:cs="Calibri Light"/>
          <w:sz w:val="22"/>
          <w:szCs w:val="22"/>
          <w:lang w:val="ro-RO"/>
        </w:rPr>
      </w:pPr>
      <w:r w:rsidRPr="001915D8">
        <w:rPr>
          <w:rFonts w:ascii="Calibri Light" w:hAnsi="Calibri Light" w:cs="Calibri Light"/>
          <w:sz w:val="22"/>
          <w:szCs w:val="22"/>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3392AE4F" w14:textId="318046B9" w:rsidR="00D701D6" w:rsidRPr="001915D8" w:rsidRDefault="00D701D6">
      <w:pPr>
        <w:pStyle w:val="ListParagraph"/>
        <w:numPr>
          <w:ilvl w:val="0"/>
          <w:numId w:val="16"/>
        </w:numPr>
        <w:tabs>
          <w:tab w:val="left" w:pos="851"/>
        </w:tabs>
        <w:ind w:right="76"/>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w:t>
      </w:r>
      <w:r w:rsidR="009079C7" w:rsidRPr="001915D8">
        <w:rPr>
          <w:rFonts w:ascii="Calibri Light" w:hAnsi="Calibri Light" w:cs="Calibri Light"/>
          <w:sz w:val="22"/>
          <w:szCs w:val="22"/>
          <w:lang w:val="ro-RO"/>
        </w:rPr>
        <w:t>B</w:t>
      </w:r>
      <w:r w:rsidRPr="001915D8">
        <w:rPr>
          <w:rFonts w:ascii="Calibri Light" w:hAnsi="Calibri Light" w:cs="Calibri Light"/>
          <w:sz w:val="22"/>
          <w:szCs w:val="22"/>
          <w:lang w:val="ro-RO"/>
        </w:rPr>
        <w:t xml:space="preserve">eneficiarului orice documente </w:t>
      </w:r>
      <w:proofErr w:type="spellStart"/>
      <w:r w:rsidRPr="001915D8">
        <w:rPr>
          <w:rFonts w:ascii="Calibri Light" w:hAnsi="Calibri Light" w:cs="Calibri Light"/>
          <w:sz w:val="22"/>
          <w:szCs w:val="22"/>
          <w:lang w:val="ro-RO"/>
        </w:rPr>
        <w:t>şi</w:t>
      </w:r>
      <w:proofErr w:type="spellEnd"/>
      <w:r w:rsidRPr="001915D8">
        <w:rPr>
          <w:rFonts w:ascii="Calibri Light" w:hAnsi="Calibri Light" w:cs="Calibri Light"/>
          <w:sz w:val="22"/>
          <w:szCs w:val="22"/>
          <w:lang w:val="ro-RO"/>
        </w:rPr>
        <w:t>/sau informații necesare pentru verificarea modului de implementare a contractului de achiziție.</w:t>
      </w:r>
    </w:p>
    <w:p w14:paraId="1D35E531" w14:textId="77777777" w:rsidR="00D701D6" w:rsidRPr="001915D8" w:rsidRDefault="00D701D6">
      <w:pPr>
        <w:pStyle w:val="ListParagraph"/>
        <w:numPr>
          <w:ilvl w:val="0"/>
          <w:numId w:val="16"/>
        </w:numPr>
        <w:tabs>
          <w:tab w:val="left" w:pos="180"/>
          <w:tab w:val="left" w:pos="851"/>
        </w:tabs>
        <w:ind w:right="72"/>
        <w:jc w:val="both"/>
        <w:rPr>
          <w:rFonts w:ascii="Calibri Light" w:hAnsi="Calibri Light" w:cs="Calibri Light"/>
          <w:sz w:val="22"/>
          <w:szCs w:val="22"/>
          <w:lang w:val="ro-RO"/>
        </w:rPr>
      </w:pPr>
      <w:r w:rsidRPr="001915D8">
        <w:rPr>
          <w:rFonts w:ascii="Calibri Light" w:hAnsi="Calibri Light" w:cs="Calibri Light"/>
          <w:sz w:val="22"/>
          <w:szCs w:val="22"/>
          <w:lang w:val="ro-RO"/>
        </w:rPr>
        <w:t>Beneficiarul are obligația să prevadă în contractele de achiziție aferente, clauze privind obligația contractorilor de a  transmite AM, lunar, în termen de 15 zile de la finalizarea lunii, pe toata durata de execuție a contractelor de achiziție de lucrări</w:t>
      </w:r>
      <w:r w:rsidRPr="001915D8">
        <w:rPr>
          <w:rFonts w:ascii="Calibri Light" w:hAnsi="Calibri Light" w:cs="Calibri Light"/>
          <w:color w:val="FF0000"/>
          <w:sz w:val="22"/>
          <w:szCs w:val="22"/>
          <w:lang w:val="ro-RO"/>
        </w:rPr>
        <w:t>,</w:t>
      </w:r>
      <w:r w:rsidRPr="001915D8">
        <w:rPr>
          <w:rFonts w:ascii="Calibri Light" w:hAnsi="Calibri Light" w:cs="Calibri Light"/>
          <w:sz w:val="22"/>
          <w:szCs w:val="22"/>
          <w:lang w:val="ro-RO"/>
        </w:rPr>
        <w:t xml:space="preserve">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37A65022" w14:textId="2125E8D9" w:rsidR="00D701D6" w:rsidRPr="001915D8" w:rsidRDefault="00D701D6">
      <w:pPr>
        <w:pStyle w:val="ListParagraph"/>
        <w:numPr>
          <w:ilvl w:val="0"/>
          <w:numId w:val="16"/>
        </w:numPr>
        <w:tabs>
          <w:tab w:val="left" w:pos="180"/>
          <w:tab w:val="left" w:pos="851"/>
        </w:tabs>
        <w:ind w:right="72"/>
        <w:jc w:val="both"/>
        <w:rPr>
          <w:rFonts w:ascii="Calibri Light" w:eastAsia="Arial" w:hAnsi="Calibri Light" w:cs="Calibri Light"/>
          <w:sz w:val="22"/>
          <w:szCs w:val="22"/>
          <w:lang w:val="ro-RO"/>
        </w:rPr>
      </w:pPr>
      <w:r w:rsidRPr="001915D8">
        <w:rPr>
          <w:rFonts w:ascii="Calibri Light" w:hAnsi="Calibri Light" w:cs="Calibri Light"/>
          <w:sz w:val="22"/>
          <w:szCs w:val="22"/>
          <w:lang w:val="ro-RO"/>
        </w:rPr>
        <w:t xml:space="preserve">În situația în care au fost încheiate contracte de achiziție, la data semnării contractului de finanțare, </w:t>
      </w:r>
      <w:r w:rsidR="009079C7" w:rsidRPr="001915D8">
        <w:rPr>
          <w:rFonts w:ascii="Calibri Light" w:hAnsi="Calibri Light" w:cs="Calibri Light"/>
          <w:sz w:val="22"/>
          <w:szCs w:val="22"/>
          <w:lang w:val="ro-RO"/>
        </w:rPr>
        <w:t>B</w:t>
      </w:r>
      <w:r w:rsidRPr="001915D8">
        <w:rPr>
          <w:rFonts w:ascii="Calibri Light" w:hAnsi="Calibri Light" w:cs="Calibri Light"/>
          <w:sz w:val="22"/>
          <w:szCs w:val="22"/>
          <w:lang w:val="ro-RO"/>
        </w:rPr>
        <w:t>eneficiarul încheie acte adiționale la contractele de achiziție pentru a asigura aplicarea prevederilor alin. (43) - (44).</w:t>
      </w:r>
    </w:p>
    <w:p w14:paraId="025CFF33" w14:textId="2E919EF7" w:rsidR="00D701D6" w:rsidRPr="001915D8" w:rsidRDefault="00D701D6" w:rsidP="00D701D6">
      <w:pPr>
        <w:tabs>
          <w:tab w:val="left" w:pos="180"/>
          <w:tab w:val="left" w:pos="993"/>
        </w:tabs>
        <w:ind w:right="72"/>
        <w:jc w:val="both"/>
        <w:rPr>
          <w:rFonts w:ascii="Calibri Light" w:hAnsi="Calibri Light" w:cs="Calibri Light"/>
          <w:sz w:val="22"/>
          <w:szCs w:val="22"/>
          <w:lang w:val="ro-RO"/>
        </w:rPr>
      </w:pPr>
      <w:r w:rsidRPr="001915D8">
        <w:rPr>
          <w:rFonts w:ascii="Calibri Light" w:eastAsia="Arial" w:hAnsi="Calibri Light" w:cs="Calibri Light"/>
          <w:b/>
          <w:i/>
          <w:spacing w:val="-1"/>
          <w:sz w:val="22"/>
          <w:szCs w:val="22"/>
          <w:lang w:val="ro-RO"/>
        </w:rPr>
        <w:t>(</w:t>
      </w:r>
      <w:r w:rsidRPr="001915D8">
        <w:rPr>
          <w:rFonts w:ascii="Calibri Light" w:eastAsia="Arial" w:hAnsi="Calibri Light" w:cs="Calibri Light"/>
          <w:i/>
          <w:spacing w:val="-1"/>
          <w:sz w:val="22"/>
          <w:szCs w:val="22"/>
          <w:lang w:val="ro-RO"/>
        </w:rPr>
        <w:t>pentru proiectele implementate în cadrul ITI</w:t>
      </w:r>
      <w:r w:rsidRPr="001915D8">
        <w:rPr>
          <w:rFonts w:ascii="Calibri Light" w:eastAsia="Arial" w:hAnsi="Calibri Light" w:cs="Calibri Light"/>
          <w:b/>
          <w:i/>
          <w:spacing w:val="-1"/>
          <w:sz w:val="22"/>
          <w:szCs w:val="22"/>
          <w:lang w:val="ro-RO"/>
        </w:rPr>
        <w:t xml:space="preserve">) </w:t>
      </w:r>
    </w:p>
    <w:p w14:paraId="44B6E8A5" w14:textId="547C8711" w:rsidR="00D701D6" w:rsidRPr="001915D8" w:rsidRDefault="00D701D6">
      <w:pPr>
        <w:pStyle w:val="ListParagraph"/>
        <w:numPr>
          <w:ilvl w:val="0"/>
          <w:numId w:val="16"/>
        </w:numPr>
        <w:tabs>
          <w:tab w:val="left" w:pos="567"/>
          <w:tab w:val="left" w:pos="993"/>
        </w:tabs>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 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3807E6B9" w14:textId="77777777" w:rsidR="00D701D6" w:rsidRDefault="00D701D6" w:rsidP="00D701D6">
      <w:pPr>
        <w:pStyle w:val="ListParagraph"/>
        <w:ind w:left="360"/>
        <w:jc w:val="both"/>
        <w:rPr>
          <w:rFonts w:ascii="Calibri Light" w:hAnsi="Calibri Light" w:cs="Calibri Light"/>
          <w:sz w:val="22"/>
          <w:szCs w:val="22"/>
          <w:lang w:val="ro-RO"/>
        </w:rPr>
      </w:pPr>
    </w:p>
    <w:p w14:paraId="64A672D4" w14:textId="77777777" w:rsidR="001915D8" w:rsidRPr="001915D8" w:rsidRDefault="001915D8" w:rsidP="00D701D6">
      <w:pPr>
        <w:pStyle w:val="ListParagraph"/>
        <w:ind w:left="360"/>
        <w:jc w:val="both"/>
        <w:rPr>
          <w:rFonts w:ascii="Calibri Light" w:hAnsi="Calibri Light" w:cs="Calibri Light"/>
          <w:sz w:val="22"/>
          <w:szCs w:val="22"/>
          <w:lang w:val="ro-RO"/>
        </w:rPr>
      </w:pPr>
    </w:p>
    <w:p w14:paraId="222B1D74" w14:textId="77777777" w:rsidR="00D701D6" w:rsidRPr="001915D8" w:rsidRDefault="00D701D6" w:rsidP="00D701D6">
      <w:pPr>
        <w:ind w:firstLine="555"/>
        <w:rPr>
          <w:rFonts w:ascii="Calibri Light" w:eastAsia="Arial" w:hAnsi="Calibri Light" w:cs="Calibri Light"/>
          <w:b/>
          <w:spacing w:val="-1"/>
          <w:sz w:val="22"/>
          <w:szCs w:val="22"/>
          <w:lang w:val="ro-RO"/>
        </w:rPr>
      </w:pPr>
      <w:r w:rsidRPr="001915D8">
        <w:rPr>
          <w:rFonts w:ascii="Calibri Light" w:eastAsia="Arial" w:hAnsi="Calibri Light" w:cs="Calibri Light"/>
          <w:b/>
          <w:spacing w:val="-6"/>
          <w:sz w:val="22"/>
          <w:szCs w:val="22"/>
          <w:lang w:val="ro-RO"/>
        </w:rPr>
        <w:lastRenderedPageBreak/>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8</w:t>
      </w:r>
      <w:r w:rsidRPr="001915D8">
        <w:rPr>
          <w:rFonts w:ascii="Calibri Light" w:eastAsia="Arial" w:hAnsi="Calibri Light" w:cs="Calibri Light"/>
          <w:b/>
          <w:spacing w:val="3"/>
          <w:sz w:val="22"/>
          <w:szCs w:val="22"/>
          <w:lang w:val="ro-RO"/>
        </w:rPr>
        <w:t xml:space="preserve">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1"/>
          <w:sz w:val="22"/>
          <w:szCs w:val="22"/>
          <w:lang w:val="ro-RO"/>
        </w:rPr>
        <w:t xml:space="preserve"> D</w:t>
      </w:r>
      <w:r w:rsidRPr="001915D8">
        <w:rPr>
          <w:rFonts w:ascii="Calibri Light" w:eastAsia="Arial" w:hAnsi="Calibri Light" w:cs="Calibri Light"/>
          <w:b/>
          <w:sz w:val="22"/>
          <w:szCs w:val="22"/>
          <w:lang w:val="ro-RO"/>
        </w:rPr>
        <w:t>rep</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pacing w:val="-3"/>
          <w:sz w:val="22"/>
          <w:szCs w:val="22"/>
          <w:lang w:val="ro-RO"/>
        </w:rPr>
        <w:t>u</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 xml:space="preserve">e </w:t>
      </w:r>
      <w:r w:rsidRPr="001915D8">
        <w:rPr>
          <w:rFonts w:ascii="Calibri Light" w:eastAsia="Arial" w:hAnsi="Calibri Light" w:cs="Calibri Light"/>
          <w:b/>
          <w:spacing w:val="-1"/>
          <w:sz w:val="22"/>
          <w:szCs w:val="22"/>
          <w:lang w:val="ro-RO"/>
        </w:rPr>
        <w:t>și obligațiile AM</w:t>
      </w:r>
    </w:p>
    <w:p w14:paraId="6B15A13D" w14:textId="77777777" w:rsidR="00D701D6" w:rsidRPr="001915D8" w:rsidRDefault="00D701D6" w:rsidP="00D701D6">
      <w:pPr>
        <w:ind w:firstLine="555"/>
        <w:rPr>
          <w:rFonts w:ascii="Calibri Light" w:eastAsia="Arial" w:hAnsi="Calibri Light" w:cs="Calibri Light"/>
          <w:sz w:val="22"/>
          <w:szCs w:val="22"/>
          <w:lang w:val="ro-RO"/>
        </w:rPr>
      </w:pPr>
    </w:p>
    <w:p w14:paraId="37D7808B" w14:textId="466284CE" w:rsidR="00D701D6" w:rsidRPr="001915D8" w:rsidRDefault="00D701D6">
      <w:pPr>
        <w:pStyle w:val="ListParagraph"/>
        <w:numPr>
          <w:ilvl w:val="0"/>
          <w:numId w:val="17"/>
        </w:numPr>
        <w:tabs>
          <w:tab w:val="left" w:pos="180"/>
          <w:tab w:val="left" w:pos="993"/>
        </w:tabs>
        <w:ind w:right="72"/>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w:t>
      </w:r>
      <w:r w:rsidR="009079C7" w:rsidRPr="001915D8">
        <w:rPr>
          <w:rFonts w:ascii="Calibri Light" w:hAnsi="Calibri Light" w:cs="Calibri Light"/>
          <w:sz w:val="22"/>
          <w:szCs w:val="22"/>
          <w:lang w:val="ro-RO"/>
        </w:rPr>
        <w:t>B</w:t>
      </w:r>
      <w:r w:rsidRPr="001915D8">
        <w:rPr>
          <w:rFonts w:ascii="Calibri Light" w:hAnsi="Calibri Light" w:cs="Calibri Light"/>
          <w:sz w:val="22"/>
          <w:szCs w:val="22"/>
          <w:lang w:val="ro-RO"/>
        </w:rPr>
        <w:t>eneficiarului prin intermediul sistemului MySMIS2021</w:t>
      </w:r>
      <w:r w:rsidR="00DC61E8" w:rsidRPr="001915D8">
        <w:rPr>
          <w:rFonts w:ascii="Calibri Light" w:hAnsi="Calibri Light" w:cs="Calibri Light"/>
          <w:sz w:val="22"/>
          <w:szCs w:val="22"/>
          <w:lang w:val="ro-RO"/>
        </w:rPr>
        <w:t>/SMIS2021+</w:t>
      </w:r>
      <w:r w:rsidRPr="001915D8">
        <w:rPr>
          <w:rFonts w:ascii="Calibri Light" w:hAnsi="Calibri Light" w:cs="Calibri Light"/>
          <w:sz w:val="22"/>
          <w:szCs w:val="22"/>
          <w:lang w:val="ro-RO"/>
        </w:rPr>
        <w:t xml:space="preserve"> și/sau prin publicare pe pagina web a AM.</w:t>
      </w:r>
    </w:p>
    <w:p w14:paraId="616B372D" w14:textId="07FB3F7E" w:rsidR="00D701D6" w:rsidRPr="001915D8" w:rsidRDefault="00D701D6">
      <w:pPr>
        <w:pStyle w:val="ListParagraph"/>
        <w:numPr>
          <w:ilvl w:val="0"/>
          <w:numId w:val="17"/>
        </w:numPr>
        <w:tabs>
          <w:tab w:val="left" w:pos="180"/>
          <w:tab w:val="left" w:pos="993"/>
        </w:tabs>
        <w:ind w:right="72"/>
        <w:jc w:val="both"/>
        <w:rPr>
          <w:rFonts w:ascii="Calibri Light" w:hAnsi="Calibri Light" w:cs="Calibri Light"/>
          <w:sz w:val="22"/>
          <w:szCs w:val="22"/>
          <w:lang w:val="ro-RO"/>
        </w:rPr>
      </w:pPr>
      <w:r w:rsidRPr="001915D8">
        <w:rPr>
          <w:rFonts w:ascii="Calibri Light" w:hAnsi="Calibri Light" w:cs="Calibri Light"/>
          <w:sz w:val="22"/>
          <w:szCs w:val="22"/>
          <w:lang w:val="ro-RO"/>
        </w:rPr>
        <w:t>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r w:rsidR="00DC61E8" w:rsidRPr="001915D8">
        <w:rPr>
          <w:rFonts w:ascii="Calibri Light" w:hAnsi="Calibri Light" w:cs="Calibri Light"/>
          <w:sz w:val="22"/>
          <w:szCs w:val="22"/>
          <w:lang w:val="ro-RO"/>
        </w:rPr>
        <w:t>/SMIS2021+</w:t>
      </w:r>
      <w:r w:rsidRPr="001915D8">
        <w:rPr>
          <w:rFonts w:ascii="Calibri Light" w:hAnsi="Calibri Light" w:cs="Calibri Light"/>
          <w:sz w:val="22"/>
          <w:szCs w:val="22"/>
          <w:lang w:val="ro-RO"/>
        </w:rPr>
        <w:t>.</w:t>
      </w:r>
    </w:p>
    <w:p w14:paraId="69309BA7" w14:textId="4C8DA09C" w:rsidR="00D701D6" w:rsidRPr="001915D8" w:rsidRDefault="00D701D6">
      <w:pPr>
        <w:pStyle w:val="ListParagraph"/>
        <w:numPr>
          <w:ilvl w:val="0"/>
          <w:numId w:val="17"/>
        </w:numPr>
        <w:tabs>
          <w:tab w:val="left" w:pos="180"/>
          <w:tab w:val="left" w:pos="993"/>
        </w:tabs>
        <w:ind w:right="72"/>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AM are obligația de a răspunde în scris, conform competențelor stabilite, în termen de 10 zile lucrătoare, oricărei solicitări a </w:t>
      </w:r>
      <w:r w:rsidR="009079C7" w:rsidRPr="001915D8">
        <w:rPr>
          <w:rFonts w:ascii="Calibri Light" w:hAnsi="Calibri Light" w:cs="Calibri Light"/>
          <w:sz w:val="22"/>
          <w:szCs w:val="22"/>
          <w:lang w:val="ro-RO"/>
        </w:rPr>
        <w:t>B</w:t>
      </w:r>
      <w:r w:rsidRPr="001915D8">
        <w:rPr>
          <w:rFonts w:ascii="Calibri Light" w:hAnsi="Calibri Light" w:cs="Calibri Light"/>
          <w:sz w:val="22"/>
          <w:szCs w:val="22"/>
          <w:lang w:val="ro-RO"/>
        </w:rPr>
        <w:t>eneficiarului privind informațiile sau clarificările pe care acesta le consideră necesare pentru implementarea proiectului, cu excepția situațiilor pentru care legislația în vigoare sau prezentul contract de finanțare prevăd alte termene.</w:t>
      </w:r>
    </w:p>
    <w:p w14:paraId="08D03B80" w14:textId="77777777" w:rsidR="00D701D6" w:rsidRPr="001915D8" w:rsidRDefault="00D701D6">
      <w:pPr>
        <w:pStyle w:val="ListParagraph"/>
        <w:numPr>
          <w:ilvl w:val="0"/>
          <w:numId w:val="17"/>
        </w:numPr>
        <w:tabs>
          <w:tab w:val="left" w:pos="180"/>
          <w:tab w:val="left" w:pos="993"/>
        </w:tabs>
        <w:ind w:right="72"/>
        <w:jc w:val="both"/>
        <w:rPr>
          <w:rFonts w:ascii="Calibri Light" w:eastAsia="Arial" w:hAnsi="Calibri Light" w:cs="Calibri Light"/>
          <w:spacing w:val="1"/>
          <w:sz w:val="22"/>
          <w:szCs w:val="22"/>
          <w:lang w:val="ro-RO"/>
        </w:rPr>
      </w:pPr>
      <w:r w:rsidRPr="001915D8">
        <w:rPr>
          <w:rFonts w:ascii="Calibri Light" w:hAnsi="Calibri Light" w:cs="Calibri Light"/>
          <w:sz w:val="22"/>
          <w:szCs w:val="22"/>
          <w:lang w:val="ro-RO"/>
        </w:rPr>
        <w:t>AM are obligația de a procesa cererile de prefinanțare, cererile de rambursare și cererile de plată în conformitate cu legislația națională</w:t>
      </w:r>
      <w:r w:rsidRPr="001915D8">
        <w:rPr>
          <w:rFonts w:ascii="Calibri Light" w:eastAsia="Arial" w:hAnsi="Calibri Light" w:cs="Calibri Light"/>
          <w:spacing w:val="1"/>
          <w:sz w:val="22"/>
          <w:szCs w:val="22"/>
          <w:lang w:val="ro-RO"/>
        </w:rPr>
        <w:t xml:space="preserve"> aplicabilă și cu prevederile prezentului contract de finanțare.</w:t>
      </w:r>
    </w:p>
    <w:p w14:paraId="37874B35" w14:textId="77777777" w:rsidR="00D701D6" w:rsidRPr="001915D8" w:rsidRDefault="00D701D6">
      <w:pPr>
        <w:pStyle w:val="ListParagraph"/>
        <w:numPr>
          <w:ilvl w:val="0"/>
          <w:numId w:val="17"/>
        </w:numPr>
        <w:ind w:right="80"/>
        <w:jc w:val="both"/>
        <w:rPr>
          <w:rFonts w:ascii="Calibri Light" w:eastAsia="Arial" w:hAnsi="Calibri Light" w:cs="Calibri Light"/>
          <w:spacing w:val="-4"/>
          <w:sz w:val="22"/>
          <w:szCs w:val="22"/>
          <w:lang w:val="ro-RO"/>
        </w:rPr>
      </w:pPr>
      <w:r w:rsidRPr="001915D8">
        <w:rPr>
          <w:rFonts w:ascii="Calibri Light" w:eastAsia="Arial" w:hAnsi="Calibri Light" w:cs="Calibri Light"/>
          <w:spacing w:val="-4"/>
          <w:sz w:val="22"/>
          <w:szCs w:val="22"/>
          <w:lang w:val="ro-RO"/>
        </w:rPr>
        <w:t>AM are obligația de a efectua transferul prefinanțării, în condițiile prevăzute de legislația aplicabilă</w:t>
      </w:r>
      <w:r w:rsidRPr="001915D8">
        <w:rPr>
          <w:rFonts w:ascii="Calibri Light" w:eastAsia="Arial" w:hAnsi="Calibri Light" w:cs="Calibri Light"/>
          <w:spacing w:val="1"/>
          <w:sz w:val="22"/>
          <w:szCs w:val="22"/>
          <w:lang w:val="ro-RO"/>
        </w:rPr>
        <w:t xml:space="preserve"> și cu prevederile prezentului contract de finanțare</w:t>
      </w:r>
      <w:r w:rsidRPr="001915D8">
        <w:rPr>
          <w:rFonts w:ascii="Calibri Light" w:eastAsia="Arial" w:hAnsi="Calibri Light" w:cs="Calibri Light"/>
          <w:spacing w:val="-4"/>
          <w:sz w:val="22"/>
          <w:szCs w:val="22"/>
          <w:lang w:val="ro-RO"/>
        </w:rPr>
        <w:t>.</w:t>
      </w:r>
    </w:p>
    <w:p w14:paraId="5C5D0273" w14:textId="77777777" w:rsidR="00D701D6" w:rsidRPr="001915D8" w:rsidRDefault="00D701D6">
      <w:pPr>
        <w:pStyle w:val="ListParagraph"/>
        <w:numPr>
          <w:ilvl w:val="0"/>
          <w:numId w:val="17"/>
        </w:numPr>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AM are obligația de a efectua rambursarea sau plata cheltuielilor, </w:t>
      </w:r>
      <w:r w:rsidRPr="001915D8">
        <w:rPr>
          <w:rFonts w:ascii="Calibri Light" w:eastAsia="Arial" w:hAnsi="Calibri Light" w:cs="Calibri Light"/>
          <w:spacing w:val="-4"/>
          <w:sz w:val="22"/>
          <w:szCs w:val="22"/>
          <w:lang w:val="ro-RO"/>
        </w:rPr>
        <w:t xml:space="preserve">în condițiile prevăzute de legislația aplicabilă și </w:t>
      </w:r>
      <w:r w:rsidRPr="001915D8">
        <w:rPr>
          <w:rFonts w:ascii="Calibri Light" w:eastAsia="Arial" w:hAnsi="Calibri Light" w:cs="Calibri Light"/>
          <w:spacing w:val="1"/>
          <w:sz w:val="22"/>
          <w:szCs w:val="22"/>
          <w:lang w:val="ro-RO"/>
        </w:rPr>
        <w:t>cu respectarea prevederilor prezentului contract de finanțare.</w:t>
      </w:r>
    </w:p>
    <w:p w14:paraId="7733D994" w14:textId="77777777" w:rsidR="00D701D6" w:rsidRPr="001915D8" w:rsidRDefault="00D701D6">
      <w:pPr>
        <w:pStyle w:val="ListParagraph"/>
        <w:numPr>
          <w:ilvl w:val="0"/>
          <w:numId w:val="17"/>
        </w:numPr>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AM are </w:t>
      </w:r>
      <w:r w:rsidRPr="001915D8">
        <w:rPr>
          <w:rFonts w:ascii="Calibri Light" w:eastAsia="Arial" w:hAnsi="Calibri Light" w:cs="Calibri Light"/>
          <w:spacing w:val="1"/>
          <w:sz w:val="22"/>
          <w:szCs w:val="22"/>
          <w:lang w:val="ro-RO"/>
        </w:rPr>
        <w:t xml:space="preserve">dreptul </w:t>
      </w:r>
      <w:r w:rsidRPr="001915D8">
        <w:rPr>
          <w:rFonts w:ascii="Calibri Light" w:eastAsia="Arial" w:hAnsi="Calibri Light" w:cs="Calibri Light"/>
          <w:spacing w:val="-1"/>
          <w:sz w:val="22"/>
          <w:szCs w:val="22"/>
          <w:lang w:val="ro-RO"/>
        </w:rPr>
        <w:t xml:space="preserve">de a monitoriza și verifica din punct de vedere tehnic şi financiar implementarea proiectului, pe baza contractului de finanțare și </w:t>
      </w:r>
      <w:r w:rsidRPr="001915D8">
        <w:rPr>
          <w:rFonts w:ascii="Calibri Light" w:eastAsia="Arial" w:hAnsi="Calibri Light" w:cs="Calibri Light"/>
          <w:i/>
          <w:spacing w:val="-1"/>
          <w:sz w:val="22"/>
          <w:szCs w:val="22"/>
          <w:lang w:val="ro-RO"/>
        </w:rPr>
        <w:t xml:space="preserve">cererii de finanțare </w:t>
      </w:r>
      <w:r w:rsidRPr="001915D8">
        <w:rPr>
          <w:rFonts w:ascii="Calibri Light" w:eastAsia="Arial" w:hAnsi="Calibri Light" w:cs="Calibri Light"/>
          <w:spacing w:val="-1"/>
          <w:sz w:val="22"/>
          <w:szCs w:val="22"/>
          <w:lang w:val="ro-RO"/>
        </w:rPr>
        <w:t xml:space="preserve">aprobate și a </w:t>
      </w:r>
      <w:r w:rsidRPr="001915D8">
        <w:rPr>
          <w:rFonts w:ascii="Calibri Light" w:eastAsia="Arial" w:hAnsi="Calibri Light" w:cs="Calibri Light"/>
          <w:i/>
          <w:iCs/>
          <w:spacing w:val="-1"/>
          <w:sz w:val="22"/>
          <w:szCs w:val="22"/>
          <w:lang w:val="ro-RO"/>
        </w:rPr>
        <w:t>Planului de monitorizare</w:t>
      </w:r>
      <w:r w:rsidRPr="001915D8">
        <w:rPr>
          <w:rFonts w:ascii="Calibri Light" w:eastAsia="Arial" w:hAnsi="Calibri Light" w:cs="Calibri Light"/>
          <w:spacing w:val="-1"/>
          <w:sz w:val="22"/>
          <w:szCs w:val="22"/>
          <w:lang w:val="ro-RO"/>
        </w:rPr>
        <w:t xml:space="preserve"> în vederea asigurării îndeplinirii obiectivelor proiectului și prevenirii neregulilor. În acest sens, AM va realiza vizite de monitorizare, inclusiv vizite de monitorizare a activităților aflate în derulare. </w:t>
      </w:r>
    </w:p>
    <w:p w14:paraId="1B2F00DF" w14:textId="77777777" w:rsidR="00D701D6" w:rsidRPr="001915D8" w:rsidRDefault="00D701D6">
      <w:pPr>
        <w:pStyle w:val="ListParagraph"/>
        <w:numPr>
          <w:ilvl w:val="0"/>
          <w:numId w:val="17"/>
        </w:numPr>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AM are dreptul de a verifica legalitatea si realitatea tuturor activităților și cheltuielilor aferente implementării proiectului care face obiectul prezentului contract de finanțare. </w:t>
      </w:r>
    </w:p>
    <w:p w14:paraId="75413975" w14:textId="77777777" w:rsidR="00D701D6" w:rsidRPr="001915D8" w:rsidRDefault="00D701D6">
      <w:pPr>
        <w:pStyle w:val="ListParagraph"/>
        <w:numPr>
          <w:ilvl w:val="0"/>
          <w:numId w:val="17"/>
        </w:numPr>
        <w:tabs>
          <w:tab w:val="left" w:pos="993"/>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62464486" w14:textId="70576F57" w:rsidR="00D701D6" w:rsidRPr="001915D8" w:rsidRDefault="00D701D6">
      <w:pPr>
        <w:pStyle w:val="ListParagraph"/>
        <w:numPr>
          <w:ilvl w:val="0"/>
          <w:numId w:val="17"/>
        </w:numPr>
        <w:tabs>
          <w:tab w:val="left" w:pos="851"/>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AM are obligația de a informa </w:t>
      </w:r>
      <w:r w:rsidR="009079C7" w:rsidRPr="001915D8">
        <w:rPr>
          <w:rFonts w:ascii="Calibri Light" w:eastAsia="Arial" w:hAnsi="Calibri Light" w:cs="Calibri Light"/>
          <w:spacing w:val="-1"/>
          <w:sz w:val="22"/>
          <w:szCs w:val="22"/>
          <w:lang w:val="ro-RO"/>
        </w:rPr>
        <w:t>B</w:t>
      </w:r>
      <w:r w:rsidRPr="001915D8">
        <w:rPr>
          <w:rFonts w:ascii="Calibri Light" w:eastAsia="Arial" w:hAnsi="Calibri Light" w:cs="Calibri Light"/>
          <w:spacing w:val="-1"/>
          <w:sz w:val="22"/>
          <w:szCs w:val="22"/>
          <w:lang w:val="ro-RO"/>
        </w:rPr>
        <w:t>eneficiarul, prin MySMIS2021</w:t>
      </w:r>
      <w:r w:rsidR="00DC61E8" w:rsidRPr="001915D8">
        <w:rPr>
          <w:rFonts w:ascii="Calibri Light" w:eastAsia="Arial" w:hAnsi="Calibri Light" w:cs="Calibri Light"/>
          <w:spacing w:val="-1"/>
          <w:sz w:val="22"/>
          <w:szCs w:val="22"/>
          <w:lang w:val="ro-RO"/>
        </w:rPr>
        <w:t>/</w:t>
      </w:r>
      <w:r w:rsidR="00DC61E8" w:rsidRPr="001915D8">
        <w:rPr>
          <w:rFonts w:ascii="Calibri Light" w:hAnsi="Calibri Light" w:cs="Calibri Light"/>
          <w:sz w:val="22"/>
          <w:szCs w:val="22"/>
          <w:lang w:val="ro-RO"/>
        </w:rPr>
        <w:t>SMIS2021+</w:t>
      </w:r>
      <w:r w:rsidRPr="001915D8">
        <w:rPr>
          <w:rFonts w:ascii="Calibri Light" w:eastAsia="Arial" w:hAnsi="Calibri Light" w:cs="Calibri Light"/>
          <w:spacing w:val="-1"/>
          <w:sz w:val="22"/>
          <w:szCs w:val="22"/>
          <w:lang w:val="ro-RO"/>
        </w:rPr>
        <w:t>,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3CBFAECF" w14:textId="6557414F" w:rsidR="00D701D6" w:rsidRPr="001915D8" w:rsidRDefault="00D701D6">
      <w:pPr>
        <w:pStyle w:val="ListParagraph"/>
        <w:numPr>
          <w:ilvl w:val="0"/>
          <w:numId w:val="17"/>
        </w:numPr>
        <w:tabs>
          <w:tab w:val="left" w:pos="851"/>
        </w:tabs>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AM are obligația de a asigura comunicarea cu </w:t>
      </w:r>
      <w:r w:rsidR="009079C7" w:rsidRPr="001915D8">
        <w:rPr>
          <w:rFonts w:ascii="Calibri Light" w:hAnsi="Calibri Light" w:cs="Calibri Light"/>
          <w:sz w:val="22"/>
          <w:szCs w:val="22"/>
          <w:lang w:val="ro-RO"/>
        </w:rPr>
        <w:t>B</w:t>
      </w:r>
      <w:r w:rsidRPr="001915D8">
        <w:rPr>
          <w:rFonts w:ascii="Calibri Light" w:hAnsi="Calibri Light" w:cs="Calibri Light"/>
          <w:sz w:val="22"/>
          <w:szCs w:val="22"/>
          <w:lang w:val="ro-RO"/>
        </w:rPr>
        <w:t>eneficiarul, prin sistemul informatic MySMIS2021</w:t>
      </w:r>
      <w:r w:rsidR="00DC61E8" w:rsidRPr="001915D8">
        <w:rPr>
          <w:rFonts w:ascii="Calibri Light" w:hAnsi="Calibri Light" w:cs="Calibri Light"/>
          <w:sz w:val="22"/>
          <w:szCs w:val="22"/>
          <w:lang w:val="ro-RO"/>
        </w:rPr>
        <w:t>/SMIS2021+</w:t>
      </w:r>
      <w:r w:rsidRPr="001915D8">
        <w:rPr>
          <w:rFonts w:ascii="Calibri Light" w:hAnsi="Calibri Light" w:cs="Calibri Light"/>
          <w:sz w:val="22"/>
          <w:szCs w:val="22"/>
          <w:lang w:val="ro-RO"/>
        </w:rPr>
        <w:t xml:space="preserve">,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20A204C8" w14:textId="5F715255" w:rsidR="00D701D6" w:rsidRPr="001915D8" w:rsidRDefault="00D701D6">
      <w:pPr>
        <w:pStyle w:val="ListParagraph"/>
        <w:numPr>
          <w:ilvl w:val="0"/>
          <w:numId w:val="17"/>
        </w:numPr>
        <w:tabs>
          <w:tab w:val="left" w:pos="851"/>
        </w:tabs>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AM are obligația de a informa </w:t>
      </w:r>
      <w:r w:rsidR="009079C7" w:rsidRPr="001915D8">
        <w:rPr>
          <w:rFonts w:ascii="Calibri Light" w:hAnsi="Calibri Light" w:cs="Calibri Light"/>
          <w:sz w:val="22"/>
          <w:szCs w:val="22"/>
          <w:lang w:val="ro-RO"/>
        </w:rPr>
        <w:t>B</w:t>
      </w:r>
      <w:r w:rsidRPr="001915D8">
        <w:rPr>
          <w:rFonts w:ascii="Calibri Light" w:hAnsi="Calibri Light" w:cs="Calibri Light"/>
          <w:sz w:val="22"/>
          <w:szCs w:val="22"/>
          <w:lang w:val="ro-RO"/>
        </w:rPr>
        <w:t>eneficiarul asupra rezultatelor aferente fiecărei etape a procesului de verificare și autorizare a cererilor de prefinanțare/cererilor de rambursare/cererilor de plată, precum și rapoartelor de progres/rapoartelor de vizită la fața locului.</w:t>
      </w:r>
    </w:p>
    <w:p w14:paraId="029E2E5F" w14:textId="19707088" w:rsidR="00D701D6" w:rsidRPr="001915D8" w:rsidRDefault="00D701D6">
      <w:pPr>
        <w:pStyle w:val="ListParagraph"/>
        <w:numPr>
          <w:ilvl w:val="0"/>
          <w:numId w:val="17"/>
        </w:numPr>
        <w:tabs>
          <w:tab w:val="left" w:pos="851"/>
        </w:tabs>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AM are obligația de a informa </w:t>
      </w:r>
      <w:r w:rsidR="009079C7" w:rsidRPr="001915D8">
        <w:rPr>
          <w:rFonts w:ascii="Calibri Light" w:hAnsi="Calibri Light" w:cs="Calibri Light"/>
          <w:sz w:val="22"/>
          <w:szCs w:val="22"/>
          <w:lang w:val="ro-RO"/>
        </w:rPr>
        <w:t>B</w:t>
      </w:r>
      <w:r w:rsidRPr="001915D8">
        <w:rPr>
          <w:rFonts w:ascii="Calibri Light" w:hAnsi="Calibri Light" w:cs="Calibri Light"/>
          <w:sz w:val="22"/>
          <w:szCs w:val="22"/>
          <w:lang w:val="ro-RO"/>
        </w:rPr>
        <w:t>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0965B175" w14:textId="77777777" w:rsidR="00D701D6" w:rsidRPr="001915D8" w:rsidRDefault="00D701D6">
      <w:pPr>
        <w:pStyle w:val="ListParagraph"/>
        <w:numPr>
          <w:ilvl w:val="0"/>
          <w:numId w:val="17"/>
        </w:numPr>
        <w:tabs>
          <w:tab w:val="left" w:pos="851"/>
        </w:tabs>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t>În situația în care, în urma verificărilor pe care le realizează, AM constată existența unor indicii de fraudă sau tentativă de fraudă, are obligația să sesizeze Parchetul European/DLAF/organul de urmărire penală, devenind incidente prevederile art. 8 din Ordonanța de urgență a Guvernului nr. 66/2011.</w:t>
      </w:r>
    </w:p>
    <w:p w14:paraId="1D5578CD" w14:textId="0999C93B" w:rsidR="00D701D6" w:rsidRPr="001915D8" w:rsidRDefault="00D701D6">
      <w:pPr>
        <w:pStyle w:val="ListParagraph"/>
        <w:numPr>
          <w:ilvl w:val="0"/>
          <w:numId w:val="17"/>
        </w:numPr>
        <w:tabs>
          <w:tab w:val="left" w:pos="851"/>
        </w:tabs>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lastRenderedPageBreak/>
        <w:t xml:space="preserve">AM are obligația de a monitoriza îndeplinirea indicatorilor de etapă și sprijină </w:t>
      </w:r>
      <w:r w:rsidR="009079C7" w:rsidRPr="001915D8">
        <w:rPr>
          <w:rFonts w:ascii="Calibri Light" w:hAnsi="Calibri Light" w:cs="Calibri Light"/>
          <w:sz w:val="22"/>
          <w:szCs w:val="22"/>
          <w:lang w:val="ro-RO"/>
        </w:rPr>
        <w:t>B</w:t>
      </w:r>
      <w:r w:rsidRPr="001915D8">
        <w:rPr>
          <w:rFonts w:ascii="Calibri Light" w:hAnsi="Calibri Light" w:cs="Calibri Light"/>
          <w:sz w:val="22"/>
          <w:szCs w:val="22"/>
          <w:lang w:val="ro-RO"/>
        </w:rPr>
        <w:t xml:space="preserve">eneficiarul pentru a identifica soluții adecvate pentru îndeplinirea indicatorilor de etapă și pentru buna implementare a proiectelor care fac obiectul contractului de finanțare. </w:t>
      </w:r>
    </w:p>
    <w:p w14:paraId="730809C8" w14:textId="6BC99C45" w:rsidR="00D701D6" w:rsidRPr="001915D8" w:rsidRDefault="00D701D6">
      <w:pPr>
        <w:pStyle w:val="ListParagraph"/>
        <w:numPr>
          <w:ilvl w:val="0"/>
          <w:numId w:val="17"/>
        </w:numPr>
        <w:tabs>
          <w:tab w:val="left" w:pos="851"/>
        </w:tabs>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AM are dreptul să aplice, în situația neîndeplinirii de către </w:t>
      </w:r>
      <w:r w:rsidR="009079C7" w:rsidRPr="001915D8">
        <w:rPr>
          <w:rFonts w:ascii="Calibri Light" w:hAnsi="Calibri Light" w:cs="Calibri Light"/>
          <w:sz w:val="22"/>
          <w:szCs w:val="22"/>
          <w:lang w:val="ro-RO"/>
        </w:rPr>
        <w:t>B</w:t>
      </w:r>
      <w:r w:rsidRPr="001915D8">
        <w:rPr>
          <w:rFonts w:ascii="Calibri Light" w:hAnsi="Calibri Light" w:cs="Calibri Light"/>
          <w:sz w:val="22"/>
          <w:szCs w:val="22"/>
          <w:lang w:val="ro-RO"/>
        </w:rPr>
        <w:t xml:space="preserve">eneficiar a indicatorilor de etapă </w:t>
      </w:r>
      <w:r w:rsidR="00C647B0" w:rsidRPr="001915D8">
        <w:rPr>
          <w:rFonts w:ascii="Calibri Light" w:hAnsi="Calibri Light" w:cs="Calibri Light"/>
          <w:sz w:val="22"/>
          <w:szCs w:val="22"/>
          <w:lang w:val="ro-RO"/>
        </w:rPr>
        <w:t>conform</w:t>
      </w:r>
      <w:r w:rsidRPr="001915D8">
        <w:rPr>
          <w:rFonts w:ascii="Calibri Light" w:hAnsi="Calibri Light" w:cs="Calibri Light"/>
          <w:sz w:val="22"/>
          <w:szCs w:val="22"/>
          <w:lang w:val="ro-RO"/>
        </w:rPr>
        <w:t xml:space="preserve"> termenel</w:t>
      </w:r>
      <w:r w:rsidR="00C647B0" w:rsidRPr="001915D8">
        <w:rPr>
          <w:rFonts w:ascii="Calibri Light" w:hAnsi="Calibri Light" w:cs="Calibri Light"/>
          <w:sz w:val="22"/>
          <w:szCs w:val="22"/>
          <w:lang w:val="ro-RO"/>
        </w:rPr>
        <w:t>or</w:t>
      </w:r>
      <w:r w:rsidRPr="001915D8">
        <w:rPr>
          <w:rFonts w:ascii="Calibri Light" w:hAnsi="Calibri Light" w:cs="Calibri Light"/>
          <w:sz w:val="22"/>
          <w:szCs w:val="22"/>
          <w:lang w:val="ro-RO"/>
        </w:rPr>
        <w:t xml:space="preserve"> prevăzute în planul de monitorizare al proiectului, în funcție de analiza obiectivă și riscurile identificate, măsurile corective prevăzute la art. 13 din prezentul contract de finanțare. </w:t>
      </w:r>
    </w:p>
    <w:p w14:paraId="166C2CE4" w14:textId="77777777" w:rsidR="00D701D6" w:rsidRPr="001915D8" w:rsidRDefault="00D701D6">
      <w:pPr>
        <w:pStyle w:val="ListParagraph"/>
        <w:numPr>
          <w:ilvl w:val="0"/>
          <w:numId w:val="17"/>
        </w:numPr>
        <w:tabs>
          <w:tab w:val="left" w:pos="851"/>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AM va informa despre data închiderii oficiale/parţiale a Programului prin intermediul mijloacelor publice de informare.</w:t>
      </w:r>
    </w:p>
    <w:p w14:paraId="4F02DFFF" w14:textId="77777777" w:rsidR="00D701D6" w:rsidRPr="001915D8" w:rsidRDefault="00D701D6" w:rsidP="00D701D6">
      <w:pPr>
        <w:rPr>
          <w:rFonts w:ascii="Calibri Light" w:hAnsi="Calibri Light" w:cs="Calibri Light"/>
          <w:sz w:val="22"/>
          <w:szCs w:val="22"/>
          <w:lang w:val="ro-RO"/>
        </w:rPr>
      </w:pPr>
    </w:p>
    <w:p w14:paraId="3C582A2E" w14:textId="77777777" w:rsidR="00D701D6" w:rsidRPr="001915D8" w:rsidRDefault="00D701D6" w:rsidP="00D701D6">
      <w:pPr>
        <w:ind w:firstLine="555"/>
        <w:rPr>
          <w:rFonts w:ascii="Calibri Light" w:eastAsia="Arial" w:hAnsi="Calibri Light" w:cs="Calibri Light"/>
          <w:b/>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4"/>
          <w:sz w:val="22"/>
          <w:szCs w:val="22"/>
          <w:lang w:val="ro-RO"/>
        </w:rPr>
        <w:t xml:space="preserve"> </w:t>
      </w:r>
      <w:r w:rsidRPr="001915D8">
        <w:rPr>
          <w:rFonts w:ascii="Calibri Light" w:eastAsia="Arial" w:hAnsi="Calibri Light" w:cs="Calibri Light"/>
          <w:b/>
          <w:sz w:val="22"/>
          <w:szCs w:val="22"/>
          <w:lang w:val="ro-RO"/>
        </w:rPr>
        <w:t>9</w:t>
      </w:r>
      <w:r w:rsidRPr="001915D8">
        <w:rPr>
          <w:rFonts w:ascii="Calibri Light" w:eastAsia="Arial" w:hAnsi="Calibri Light" w:cs="Calibri Light"/>
          <w:b/>
          <w:spacing w:val="-1"/>
          <w:sz w:val="22"/>
          <w:szCs w:val="22"/>
          <w:lang w:val="ro-RO"/>
        </w:rPr>
        <w:t xml:space="preserve">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pacing w:val="-1"/>
          <w:sz w:val="22"/>
          <w:szCs w:val="22"/>
          <w:lang w:val="ro-RO"/>
        </w:rPr>
        <w:t>C</w:t>
      </w:r>
      <w:r w:rsidRPr="001915D8">
        <w:rPr>
          <w:rFonts w:ascii="Calibri Light" w:eastAsia="Arial" w:hAnsi="Calibri Light" w:cs="Calibri Light"/>
          <w:b/>
          <w:sz w:val="22"/>
          <w:szCs w:val="22"/>
          <w:lang w:val="ro-RO"/>
        </w:rPr>
        <w:t>o</w:t>
      </w:r>
      <w:r w:rsidRPr="001915D8">
        <w:rPr>
          <w:rFonts w:ascii="Calibri Light" w:eastAsia="Arial" w:hAnsi="Calibri Light" w:cs="Calibri Light"/>
          <w:b/>
          <w:spacing w:val="-3"/>
          <w:sz w:val="22"/>
          <w:szCs w:val="22"/>
          <w:lang w:val="ro-RO"/>
        </w:rPr>
        <w:t>n</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rac</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pacing w:val="-3"/>
          <w:sz w:val="22"/>
          <w:szCs w:val="22"/>
          <w:lang w:val="ro-RO"/>
        </w:rPr>
        <w:t>a</w:t>
      </w:r>
      <w:r w:rsidRPr="001915D8">
        <w:rPr>
          <w:rFonts w:ascii="Calibri Light" w:eastAsia="Arial" w:hAnsi="Calibri Light" w:cs="Calibri Light"/>
          <w:b/>
          <w:spacing w:val="-2"/>
          <w:sz w:val="22"/>
          <w:szCs w:val="22"/>
          <w:lang w:val="ro-RO"/>
        </w:rPr>
        <w:t>r</w:t>
      </w:r>
      <w:r w:rsidRPr="001915D8">
        <w:rPr>
          <w:rFonts w:ascii="Calibri Light" w:eastAsia="Arial" w:hAnsi="Calibri Light" w:cs="Calibri Light"/>
          <w:b/>
          <w:sz w:val="22"/>
          <w:szCs w:val="22"/>
          <w:lang w:val="ro-RO"/>
        </w:rPr>
        <w:t>ea</w:t>
      </w:r>
      <w:r w:rsidRPr="001915D8">
        <w:rPr>
          <w:rFonts w:ascii="Calibri Light" w:eastAsia="Arial" w:hAnsi="Calibri Light" w:cs="Calibri Light"/>
          <w:b/>
          <w:spacing w:val="-9"/>
          <w:sz w:val="22"/>
          <w:szCs w:val="22"/>
          <w:lang w:val="ro-RO"/>
        </w:rPr>
        <w:t xml:space="preserve"> </w:t>
      </w:r>
      <w:r w:rsidRPr="001915D8">
        <w:rPr>
          <w:rFonts w:ascii="Calibri Light" w:eastAsia="Arial" w:hAnsi="Calibri Light" w:cs="Calibri Light"/>
          <w:b/>
          <w:sz w:val="22"/>
          <w:szCs w:val="22"/>
          <w:lang w:val="ro-RO"/>
        </w:rPr>
        <w:t>și ces</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unea</w:t>
      </w:r>
    </w:p>
    <w:p w14:paraId="1D56F9CF" w14:textId="77777777" w:rsidR="00D701D6" w:rsidRPr="001915D8" w:rsidRDefault="00D701D6" w:rsidP="00D701D6">
      <w:pPr>
        <w:ind w:firstLine="555"/>
        <w:rPr>
          <w:rFonts w:ascii="Calibri Light" w:eastAsia="Arial" w:hAnsi="Calibri Light" w:cs="Calibri Light"/>
          <w:sz w:val="22"/>
          <w:szCs w:val="22"/>
          <w:lang w:val="ro-RO"/>
        </w:rPr>
      </w:pPr>
    </w:p>
    <w:p w14:paraId="2CBA3E89" w14:textId="307CF9FB" w:rsidR="00D701D6" w:rsidRPr="001915D8" w:rsidRDefault="00D701D6">
      <w:pPr>
        <w:pStyle w:val="ListParagraph"/>
        <w:numPr>
          <w:ilvl w:val="0"/>
          <w:numId w:val="18"/>
        </w:numPr>
        <w:tabs>
          <w:tab w:val="left" w:pos="851"/>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În cazul externalizării unor activități din cadrul proiectului, responsabilitatea pentru implementarea acelor activități revine </w:t>
      </w:r>
      <w:r w:rsidR="009079C7" w:rsidRPr="001915D8">
        <w:rPr>
          <w:rFonts w:ascii="Calibri Light" w:eastAsia="Arial" w:hAnsi="Calibri Light" w:cs="Calibri Light"/>
          <w:spacing w:val="-1"/>
          <w:sz w:val="22"/>
          <w:szCs w:val="22"/>
          <w:lang w:val="ro-RO"/>
        </w:rPr>
        <w:t>B</w:t>
      </w:r>
      <w:r w:rsidRPr="001915D8">
        <w:rPr>
          <w:rFonts w:ascii="Calibri Light" w:eastAsia="Arial" w:hAnsi="Calibri Light" w:cs="Calibri Light"/>
          <w:spacing w:val="-1"/>
          <w:sz w:val="22"/>
          <w:szCs w:val="22"/>
          <w:lang w:val="ro-RO"/>
        </w:rPr>
        <w:t>eneficiarului.</w:t>
      </w:r>
    </w:p>
    <w:p w14:paraId="7FFDDA6B" w14:textId="77777777" w:rsidR="00D701D6" w:rsidRPr="001915D8" w:rsidRDefault="00D701D6">
      <w:pPr>
        <w:pStyle w:val="ListParagraph"/>
        <w:numPr>
          <w:ilvl w:val="0"/>
          <w:numId w:val="18"/>
        </w:numPr>
        <w:tabs>
          <w:tab w:val="left" w:pos="851"/>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14:paraId="48B1341B" w14:textId="77777777" w:rsidR="00D701D6" w:rsidRPr="001915D8" w:rsidRDefault="00D701D6" w:rsidP="00D701D6">
      <w:pPr>
        <w:rPr>
          <w:rFonts w:ascii="Calibri Light" w:hAnsi="Calibri Light" w:cs="Calibri Light"/>
          <w:sz w:val="22"/>
          <w:szCs w:val="22"/>
          <w:lang w:val="ro-RO"/>
        </w:rPr>
      </w:pPr>
    </w:p>
    <w:p w14:paraId="5128C5C0" w14:textId="77777777" w:rsidR="00D701D6" w:rsidRPr="001915D8" w:rsidRDefault="00D701D6" w:rsidP="00D701D6">
      <w:pPr>
        <w:ind w:firstLine="720"/>
        <w:rPr>
          <w:rFonts w:ascii="Calibri Light" w:eastAsia="Arial" w:hAnsi="Calibri Light" w:cs="Calibri Light"/>
          <w:b/>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10</w:t>
      </w:r>
      <w:r w:rsidRPr="001915D8">
        <w:rPr>
          <w:rFonts w:ascii="Calibri Light" w:eastAsia="Arial" w:hAnsi="Calibri Light" w:cs="Calibri Light"/>
          <w:b/>
          <w:spacing w:val="3"/>
          <w:sz w:val="22"/>
          <w:szCs w:val="22"/>
          <w:lang w:val="ro-RO"/>
        </w:rPr>
        <w:t xml:space="preserve">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1"/>
          <w:sz w:val="22"/>
          <w:szCs w:val="22"/>
          <w:lang w:val="ro-RO"/>
        </w:rPr>
        <w:t xml:space="preserve"> </w:t>
      </w:r>
      <w:r w:rsidRPr="001915D8">
        <w:rPr>
          <w:rFonts w:ascii="Calibri Light" w:eastAsia="Arial" w:hAnsi="Calibri Light" w:cs="Calibri Light"/>
          <w:b/>
          <w:spacing w:val="1"/>
          <w:sz w:val="22"/>
          <w:szCs w:val="22"/>
          <w:lang w:val="ro-RO"/>
        </w:rPr>
        <w:t>M</w:t>
      </w:r>
      <w:r w:rsidRPr="001915D8">
        <w:rPr>
          <w:rFonts w:ascii="Calibri Light" w:eastAsia="Arial" w:hAnsi="Calibri Light" w:cs="Calibri Light"/>
          <w:b/>
          <w:sz w:val="22"/>
          <w:szCs w:val="22"/>
          <w:lang w:val="ro-RO"/>
        </w:rPr>
        <w:t>o</w:t>
      </w:r>
      <w:r w:rsidRPr="001915D8">
        <w:rPr>
          <w:rFonts w:ascii="Calibri Light" w:eastAsia="Arial" w:hAnsi="Calibri Light" w:cs="Calibri Light"/>
          <w:b/>
          <w:spacing w:val="-3"/>
          <w:sz w:val="22"/>
          <w:szCs w:val="22"/>
          <w:lang w:val="ro-RO"/>
        </w:rPr>
        <w:t>d</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pacing w:val="-1"/>
          <w:sz w:val="22"/>
          <w:szCs w:val="22"/>
          <w:lang w:val="ro-RO"/>
        </w:rPr>
        <w:t>f</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că</w:t>
      </w:r>
      <w:r w:rsidRPr="001915D8">
        <w:rPr>
          <w:rFonts w:ascii="Calibri Light" w:eastAsia="Arial" w:hAnsi="Calibri Light" w:cs="Calibri Light"/>
          <w:b/>
          <w:spacing w:val="-2"/>
          <w:sz w:val="22"/>
          <w:szCs w:val="22"/>
          <w:lang w:val="ro-RO"/>
        </w:rPr>
        <w:t>r</w:t>
      </w:r>
      <w:r w:rsidRPr="001915D8">
        <w:rPr>
          <w:rFonts w:ascii="Calibri Light" w:eastAsia="Arial" w:hAnsi="Calibri Light" w:cs="Calibri Light"/>
          <w:b/>
          <w:sz w:val="22"/>
          <w:szCs w:val="22"/>
          <w:lang w:val="ro-RO"/>
        </w:rPr>
        <w:t>i</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pacing w:val="-3"/>
          <w:position w:val="1"/>
          <w:sz w:val="22"/>
          <w:szCs w:val="22"/>
          <w:lang w:val="ro-RO"/>
        </w:rPr>
        <w:t>ș</w:t>
      </w:r>
      <w:r w:rsidRPr="001915D8">
        <w:rPr>
          <w:rFonts w:ascii="Calibri Light" w:eastAsia="Arial" w:hAnsi="Calibri Light" w:cs="Calibri Light"/>
          <w:b/>
          <w:position w:val="1"/>
          <w:sz w:val="22"/>
          <w:szCs w:val="22"/>
          <w:lang w:val="ro-RO"/>
        </w:rPr>
        <w:t>i</w:t>
      </w:r>
      <w:r w:rsidRPr="001915D8">
        <w:rPr>
          <w:rFonts w:ascii="Calibri Light" w:eastAsia="Arial" w:hAnsi="Calibri Light" w:cs="Calibri Light"/>
          <w:b/>
          <w:spacing w:val="2"/>
          <w:position w:val="1"/>
          <w:sz w:val="22"/>
          <w:szCs w:val="22"/>
          <w:lang w:val="ro-RO"/>
        </w:rPr>
        <w:t xml:space="preserve"> </w:t>
      </w:r>
      <w:r w:rsidRPr="001915D8">
        <w:rPr>
          <w:rFonts w:ascii="Calibri Light" w:eastAsia="Arial" w:hAnsi="Calibri Light" w:cs="Calibri Light"/>
          <w:b/>
          <w:position w:val="1"/>
          <w:sz w:val="22"/>
          <w:szCs w:val="22"/>
          <w:lang w:val="ro-RO"/>
        </w:rPr>
        <w:t>completări</w:t>
      </w:r>
    </w:p>
    <w:p w14:paraId="24373DB4" w14:textId="77777777" w:rsidR="00D701D6" w:rsidRPr="001915D8" w:rsidRDefault="00D701D6" w:rsidP="00D701D6">
      <w:pPr>
        <w:tabs>
          <w:tab w:val="left" w:pos="851"/>
        </w:tabs>
        <w:ind w:left="360" w:right="80"/>
        <w:jc w:val="both"/>
        <w:rPr>
          <w:rFonts w:ascii="Calibri Light" w:eastAsia="Arial" w:hAnsi="Calibri Light" w:cs="Calibri Light"/>
          <w:spacing w:val="-1"/>
          <w:sz w:val="22"/>
          <w:szCs w:val="22"/>
          <w:lang w:val="ro-RO"/>
        </w:rPr>
      </w:pPr>
    </w:p>
    <w:p w14:paraId="7646EBE4" w14:textId="77777777" w:rsidR="00D701D6" w:rsidRPr="001915D8" w:rsidRDefault="00D701D6">
      <w:pPr>
        <w:pStyle w:val="ListParagraph"/>
        <w:numPr>
          <w:ilvl w:val="0"/>
          <w:numId w:val="19"/>
        </w:numPr>
        <w:tabs>
          <w:tab w:val="left" w:pos="851"/>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Părțile au dreptul, pe durata îndeplinirii prezentului contract de finanțare, de a conveni modificări, prin act adițional încheiat în aceleași condiții  de legalitate și valabilitate ca şi contractul de finanțare.</w:t>
      </w:r>
    </w:p>
    <w:p w14:paraId="19D4914D" w14:textId="77777777" w:rsidR="00D701D6" w:rsidRPr="001915D8" w:rsidRDefault="00D701D6">
      <w:pPr>
        <w:pStyle w:val="ListParagraph"/>
        <w:numPr>
          <w:ilvl w:val="0"/>
          <w:numId w:val="19"/>
        </w:numPr>
        <w:tabs>
          <w:tab w:val="left" w:pos="851"/>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14:paraId="0AD6FA09" w14:textId="77777777" w:rsidR="00D701D6" w:rsidRPr="001915D8" w:rsidRDefault="00D701D6">
      <w:pPr>
        <w:pStyle w:val="ListParagraph"/>
        <w:numPr>
          <w:ilvl w:val="0"/>
          <w:numId w:val="19"/>
        </w:numPr>
        <w:tabs>
          <w:tab w:val="left" w:pos="851"/>
        </w:tabs>
        <w:ind w:right="80"/>
        <w:jc w:val="both"/>
        <w:rPr>
          <w:rFonts w:ascii="Calibri Light" w:hAnsi="Calibri Light" w:cs="Calibri Light"/>
          <w:sz w:val="22"/>
          <w:szCs w:val="22"/>
          <w:lang w:val="ro-RO"/>
        </w:rPr>
      </w:pPr>
      <w:r w:rsidRPr="001915D8">
        <w:rPr>
          <w:rFonts w:ascii="Calibri Light" w:eastAsia="Arial" w:hAnsi="Calibri Light" w:cs="Calibri Light"/>
          <w:spacing w:val="-1"/>
          <w:sz w:val="22"/>
          <w:szCs w:val="22"/>
          <w:lang w:val="ro-RO"/>
        </w:rPr>
        <w:t xml:space="preserve">AM răspunde solicitării de modificare a contractului de finanțare prin act adițional, în termen de maximum 30 de zile de la data primirii solicitării de modificare a contractului de finanțare. </w:t>
      </w:r>
      <w:r w:rsidRPr="001915D8">
        <w:rPr>
          <w:rFonts w:ascii="Calibri Light" w:hAnsi="Calibri Light" w:cs="Calibri Light"/>
          <w:sz w:val="22"/>
          <w:szCs w:val="22"/>
          <w:lang w:val="ro-RO"/>
        </w:rPr>
        <w:t xml:space="preserve">În interiorul acestui termen pot fi solicitate clarificări de către AM care suspendă termenul de aprobare sau de </w:t>
      </w:r>
      <w:r w:rsidRPr="001915D8">
        <w:rPr>
          <w:rFonts w:ascii="Calibri Light" w:eastAsia="Arial" w:hAnsi="Calibri Light" w:cs="Calibri Light"/>
          <w:spacing w:val="-1"/>
          <w:sz w:val="22"/>
          <w:szCs w:val="22"/>
          <w:lang w:val="ro-RO"/>
        </w:rPr>
        <w:t>respingere</w:t>
      </w:r>
      <w:r w:rsidRPr="001915D8">
        <w:rPr>
          <w:rFonts w:ascii="Calibri Light" w:hAnsi="Calibri Light" w:cs="Calibri Light"/>
          <w:sz w:val="22"/>
          <w:szCs w:val="22"/>
          <w:lang w:val="ro-RO"/>
        </w:rPr>
        <w:t xml:space="preserve"> a actului adițional, fără ca această perioadă de suspendare să depășească 5 zile lucrătoare.</w:t>
      </w:r>
    </w:p>
    <w:p w14:paraId="7442F48C" w14:textId="77777777" w:rsidR="00D701D6" w:rsidRPr="001915D8" w:rsidRDefault="00D701D6">
      <w:pPr>
        <w:pStyle w:val="ListParagraph"/>
        <w:numPr>
          <w:ilvl w:val="0"/>
          <w:numId w:val="19"/>
        </w:numPr>
        <w:tabs>
          <w:tab w:val="left" w:pos="851"/>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AC916D" w14:textId="458ECFD9" w:rsidR="00D701D6" w:rsidRPr="001915D8" w:rsidRDefault="00D701D6">
      <w:pPr>
        <w:pStyle w:val="ListParagraph"/>
        <w:numPr>
          <w:ilvl w:val="0"/>
          <w:numId w:val="19"/>
        </w:numPr>
        <w:tabs>
          <w:tab w:val="left" w:pos="851"/>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Modificarea planului de monitorizarea proiectului</w:t>
      </w:r>
      <w:r w:rsidR="00700D08" w:rsidRPr="001915D8">
        <w:rPr>
          <w:rFonts w:ascii="Calibri Light" w:eastAsia="Arial" w:hAnsi="Calibri Light" w:cs="Calibri Light"/>
          <w:spacing w:val="-1"/>
          <w:sz w:val="22"/>
          <w:szCs w:val="22"/>
          <w:lang w:val="ro-RO"/>
        </w:rPr>
        <w:t xml:space="preserve">, </w:t>
      </w:r>
      <w:r w:rsidR="00955302" w:rsidRPr="001915D8">
        <w:rPr>
          <w:rFonts w:ascii="Calibri Light" w:eastAsia="Arial" w:hAnsi="Calibri Light" w:cs="Calibri Light"/>
          <w:spacing w:val="-1"/>
          <w:sz w:val="22"/>
          <w:szCs w:val="22"/>
          <w:lang w:val="ro-RO"/>
        </w:rPr>
        <w:t xml:space="preserve">Anexa 2 la contractul de </w:t>
      </w:r>
      <w:proofErr w:type="spellStart"/>
      <w:r w:rsidR="00955302" w:rsidRPr="001915D8">
        <w:rPr>
          <w:rFonts w:ascii="Calibri Light" w:eastAsia="Arial" w:hAnsi="Calibri Light" w:cs="Calibri Light"/>
          <w:spacing w:val="-1"/>
          <w:sz w:val="22"/>
          <w:szCs w:val="22"/>
          <w:lang w:val="ro-RO"/>
        </w:rPr>
        <w:t>finantare</w:t>
      </w:r>
      <w:proofErr w:type="spellEnd"/>
      <w:r w:rsidRPr="001915D8">
        <w:rPr>
          <w:rFonts w:ascii="Calibri Light" w:eastAsia="Arial" w:hAnsi="Calibri Light" w:cs="Calibri Light"/>
          <w:spacing w:val="-1"/>
          <w:sz w:val="22"/>
          <w:szCs w:val="22"/>
          <w:lang w:val="ro-RO"/>
        </w:rPr>
        <w:t xml:space="preserve">, temeinic justificată, se realizează, prin act adițional. </w:t>
      </w:r>
    </w:p>
    <w:p w14:paraId="4253D219" w14:textId="77777777" w:rsidR="00D701D6" w:rsidRPr="001915D8" w:rsidRDefault="00D701D6">
      <w:pPr>
        <w:pStyle w:val="ListParagraph"/>
        <w:numPr>
          <w:ilvl w:val="0"/>
          <w:numId w:val="19"/>
        </w:numPr>
        <w:tabs>
          <w:tab w:val="left" w:pos="851"/>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Modificarea duratei de implementare, temeinic justificată, se realizează prin act adițional, fără ca perioada de implementare să depășească 31 decembrie 2029. </w:t>
      </w:r>
    </w:p>
    <w:p w14:paraId="24AFD835" w14:textId="77777777" w:rsidR="00D701D6" w:rsidRPr="001915D8" w:rsidRDefault="00D701D6">
      <w:pPr>
        <w:pStyle w:val="ListParagraph"/>
        <w:numPr>
          <w:ilvl w:val="0"/>
          <w:numId w:val="19"/>
        </w:numPr>
        <w:tabs>
          <w:tab w:val="left" w:pos="851"/>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 pe parcursul perioadei de suspendare a proiectului, aferente perioadei de suspendare,  nu vor fi acoperite  din finanțarea acordată proiectului.</w:t>
      </w:r>
    </w:p>
    <w:p w14:paraId="09063BE7" w14:textId="77777777" w:rsidR="00D701D6" w:rsidRPr="001915D8" w:rsidRDefault="00D701D6" w:rsidP="00D701D6">
      <w:pPr>
        <w:ind w:right="80" w:firstLine="720"/>
        <w:jc w:val="both"/>
        <w:rPr>
          <w:rFonts w:ascii="Calibri Light" w:eastAsia="Arial" w:hAnsi="Calibri Light" w:cs="Calibri Light"/>
          <w:spacing w:val="-1"/>
          <w:sz w:val="22"/>
          <w:szCs w:val="22"/>
          <w:lang w:val="ro-RO"/>
        </w:rPr>
      </w:pPr>
      <w:r w:rsidRPr="001915D8">
        <w:rPr>
          <w:rFonts w:ascii="Calibri Light" w:eastAsia="Arial" w:hAnsi="Calibri Light" w:cs="Calibri Light"/>
          <w:i/>
          <w:spacing w:val="-1"/>
          <w:sz w:val="22"/>
          <w:szCs w:val="22"/>
          <w:lang w:val="ro-RO"/>
        </w:rPr>
        <w:t xml:space="preserve">(Dacă este cazul, se poate  adăuga </w:t>
      </w:r>
      <w:r w:rsidRPr="001915D8">
        <w:rPr>
          <w:rFonts w:ascii="Calibri Light" w:eastAsia="Arial" w:hAnsi="Calibri Light" w:cs="Calibri Light"/>
          <w:spacing w:val="-1"/>
          <w:sz w:val="22"/>
          <w:szCs w:val="22"/>
          <w:lang w:val="ro-RO"/>
        </w:rPr>
        <w:t xml:space="preserve">) </w:t>
      </w:r>
    </w:p>
    <w:p w14:paraId="4F34CDCE" w14:textId="77777777" w:rsidR="00D701D6" w:rsidRPr="001915D8" w:rsidRDefault="00D701D6" w:rsidP="00D701D6">
      <w:pPr>
        <w:ind w:left="720"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Perioadele cumulate de suspendare nu pot depăși </w:t>
      </w:r>
      <w:r w:rsidRPr="001915D8">
        <w:rPr>
          <w:rFonts w:ascii="Calibri Light" w:eastAsia="Arial" w:hAnsi="Calibri Light" w:cs="Calibri Light"/>
          <w:iCs/>
          <w:spacing w:val="-1"/>
          <w:sz w:val="22"/>
          <w:szCs w:val="22"/>
          <w:lang w:val="ro-RO"/>
        </w:rPr>
        <w:t>3(trei) luni</w:t>
      </w:r>
      <w:r w:rsidRPr="001915D8">
        <w:rPr>
          <w:rFonts w:ascii="Calibri Light" w:eastAsia="Arial" w:hAnsi="Calibri Light" w:cs="Calibri Light"/>
          <w:spacing w:val="-1"/>
          <w:sz w:val="22"/>
          <w:szCs w:val="22"/>
          <w:lang w:val="ro-RO"/>
        </w:rPr>
        <w:t>, cu asigurarea condițiilor necesare ca finalizarea implementării proiectului să nu depășească data de 31 decembrie 2029.</w:t>
      </w:r>
    </w:p>
    <w:p w14:paraId="37C83D37" w14:textId="77777777" w:rsidR="00D701D6" w:rsidRPr="001915D8" w:rsidRDefault="00D701D6">
      <w:pPr>
        <w:pStyle w:val="ListParagraph"/>
        <w:numPr>
          <w:ilvl w:val="0"/>
          <w:numId w:val="19"/>
        </w:numPr>
        <w:tabs>
          <w:tab w:val="left" w:pos="851"/>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Valoarea eligibilă nerambursabilă a contractului, după caz, se poate majora prin acte adiţionale, în funcţie de necesităţi, pentru cazuri justificate. Beneficiarul poate efectua cheltuieli în condiţiile modificate prin act adiţional, dar le poate solicita la rambursare numai după intrarea în vigoare a actului adiţional. În cazul în care propunerea de modificare trimisă de Beneficiar nu este aprobată de AM, respectivele cheltuieli efectuate de Beneficiar nu vor fi considerate eligibile de către AM.</w:t>
      </w:r>
    </w:p>
    <w:p w14:paraId="17E1379B" w14:textId="77777777" w:rsidR="00D701D6" w:rsidRPr="001915D8" w:rsidRDefault="00D701D6">
      <w:pPr>
        <w:pStyle w:val="ListParagraph"/>
        <w:numPr>
          <w:ilvl w:val="0"/>
          <w:numId w:val="19"/>
        </w:numPr>
        <w:tabs>
          <w:tab w:val="left" w:pos="851"/>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Actul adițional intră în vigoare la data semnării de către ultima parte, respectiv de către AM, după ce a fost semnat în prealabil de către Beneficiar. Actul adițional nu poate avea caracter retroactiv și nu poate avea scopul sau efectul de a produce schimbări în contractul de finanțare care ar putea aduce </w:t>
      </w:r>
      <w:r w:rsidRPr="001915D8">
        <w:rPr>
          <w:rFonts w:ascii="Calibri Light" w:eastAsia="Arial" w:hAnsi="Calibri Light" w:cs="Calibri Light"/>
          <w:spacing w:val="-1"/>
          <w:sz w:val="22"/>
          <w:szCs w:val="22"/>
          <w:lang w:val="ro-RO"/>
        </w:rPr>
        <w:lastRenderedPageBreak/>
        <w:t xml:space="preserve">atingere condițiilor inițiale  de acordare a finanțării sau care ar fi contrare principiului tratamentului egal al Solicitanților/Beneficiarilor. </w:t>
      </w:r>
    </w:p>
    <w:p w14:paraId="361EF9DE" w14:textId="77777777" w:rsidR="00D701D6" w:rsidRPr="001915D8" w:rsidRDefault="00D701D6">
      <w:pPr>
        <w:pStyle w:val="ListParagraph"/>
        <w:numPr>
          <w:ilvl w:val="0"/>
          <w:numId w:val="19"/>
        </w:numPr>
        <w:tabs>
          <w:tab w:val="left" w:pos="851"/>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Prin excepție de la prevederile alin. (1), contractul de finanțare poate fi modificat de către AM, unilateral, prin notificare, în următoarele situații:</w:t>
      </w:r>
    </w:p>
    <w:p w14:paraId="5D649B34" w14:textId="77777777" w:rsidR="00D701D6" w:rsidRPr="001915D8" w:rsidRDefault="00D701D6">
      <w:pPr>
        <w:pStyle w:val="ListParagraph"/>
        <w:numPr>
          <w:ilvl w:val="0"/>
          <w:numId w:val="20"/>
        </w:numPr>
        <w:tabs>
          <w:tab w:val="left" w:pos="851"/>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77A306C2" w14:textId="12C8A47B" w:rsidR="00D701D6" w:rsidRPr="001915D8" w:rsidRDefault="00D701D6">
      <w:pPr>
        <w:pStyle w:val="ListParagraph"/>
        <w:numPr>
          <w:ilvl w:val="0"/>
          <w:numId w:val="20"/>
        </w:numPr>
        <w:tabs>
          <w:tab w:val="left" w:pos="851"/>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în caz de dezangajare a fondurilor rămase neutilizate ca urmare a finalizării contractului/contractelor de achiziție din cadrul proiectului, în termen de 10 zile lucrătoare de la primirea informării de la </w:t>
      </w:r>
      <w:r w:rsidR="009079C7" w:rsidRPr="001915D8">
        <w:rPr>
          <w:rFonts w:ascii="Calibri Light" w:eastAsia="Arial" w:hAnsi="Calibri Light" w:cs="Calibri Light"/>
          <w:spacing w:val="-1"/>
          <w:sz w:val="22"/>
          <w:szCs w:val="22"/>
          <w:lang w:val="ro-RO"/>
        </w:rPr>
        <w:t>B</w:t>
      </w:r>
      <w:r w:rsidRPr="001915D8">
        <w:rPr>
          <w:rFonts w:ascii="Calibri Light" w:eastAsia="Arial" w:hAnsi="Calibri Light" w:cs="Calibri Light"/>
          <w:spacing w:val="-1"/>
          <w:sz w:val="22"/>
          <w:szCs w:val="22"/>
          <w:lang w:val="ro-RO"/>
        </w:rPr>
        <w:t xml:space="preserve">eneficiar cu privire la sumele rămase neutilizate urmare a finalizării contractelor de achiziție și care nu vor face obiectul unor realocări în cadrul bugetului proiectului. </w:t>
      </w:r>
    </w:p>
    <w:p w14:paraId="44473DC2" w14:textId="77777777" w:rsidR="00D701D6" w:rsidRPr="001915D8" w:rsidRDefault="00D701D6">
      <w:pPr>
        <w:pStyle w:val="ListParagraph"/>
        <w:numPr>
          <w:ilvl w:val="0"/>
          <w:numId w:val="19"/>
        </w:numPr>
        <w:tabs>
          <w:tab w:val="left" w:pos="851"/>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7C1909EC" w14:textId="5338BB7A" w:rsidR="00D701D6" w:rsidRPr="001915D8" w:rsidRDefault="00D701D6">
      <w:pPr>
        <w:pStyle w:val="ListParagraph"/>
        <w:numPr>
          <w:ilvl w:val="0"/>
          <w:numId w:val="21"/>
        </w:numPr>
        <w:tabs>
          <w:tab w:val="left" w:pos="1418"/>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modificări apărute în legătură cu datele de identificare ale </w:t>
      </w:r>
      <w:r w:rsidR="009079C7" w:rsidRPr="001915D8">
        <w:rPr>
          <w:rFonts w:ascii="Calibri Light" w:eastAsia="Arial" w:hAnsi="Calibri Light" w:cs="Calibri Light"/>
          <w:spacing w:val="-1"/>
          <w:sz w:val="22"/>
          <w:szCs w:val="22"/>
          <w:lang w:val="ro-RO"/>
        </w:rPr>
        <w:t>B</w:t>
      </w:r>
      <w:r w:rsidRPr="001915D8">
        <w:rPr>
          <w:rFonts w:ascii="Calibri Light" w:eastAsia="Arial" w:hAnsi="Calibri Light" w:cs="Calibri Light"/>
          <w:spacing w:val="-1"/>
          <w:sz w:val="22"/>
          <w:szCs w:val="22"/>
          <w:lang w:val="ro-RO"/>
        </w:rPr>
        <w:t xml:space="preserve">eneficiarului, respectiv schimbarea denumirii și/sau a  adresei sediului </w:t>
      </w:r>
      <w:r w:rsidR="009079C7" w:rsidRPr="001915D8">
        <w:rPr>
          <w:rFonts w:ascii="Calibri Light" w:eastAsia="Arial" w:hAnsi="Calibri Light" w:cs="Calibri Light"/>
          <w:spacing w:val="-1"/>
          <w:sz w:val="22"/>
          <w:szCs w:val="22"/>
          <w:lang w:val="ro-RO"/>
        </w:rPr>
        <w:t>B</w:t>
      </w:r>
      <w:r w:rsidRPr="001915D8">
        <w:rPr>
          <w:rFonts w:ascii="Calibri Light" w:eastAsia="Arial" w:hAnsi="Calibri Light" w:cs="Calibri Light"/>
          <w:spacing w:val="-1"/>
          <w:sz w:val="22"/>
          <w:szCs w:val="22"/>
          <w:lang w:val="ro-RO"/>
        </w:rPr>
        <w:t>eneficiarului; schimbarea contului special deschis pentru proiect;</w:t>
      </w:r>
    </w:p>
    <w:p w14:paraId="679EA9C1" w14:textId="77777777" w:rsidR="00D701D6" w:rsidRPr="001915D8" w:rsidRDefault="00D701D6">
      <w:pPr>
        <w:pStyle w:val="ListParagraph"/>
        <w:numPr>
          <w:ilvl w:val="0"/>
          <w:numId w:val="21"/>
        </w:numPr>
        <w:tabs>
          <w:tab w:val="left" w:pos="1418"/>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înlocuirea reprezentantului legal;</w:t>
      </w:r>
    </w:p>
    <w:p w14:paraId="4CE3373D" w14:textId="77777777" w:rsidR="00D701D6" w:rsidRPr="001915D8" w:rsidRDefault="00D701D6">
      <w:pPr>
        <w:pStyle w:val="ListParagraph"/>
        <w:numPr>
          <w:ilvl w:val="0"/>
          <w:numId w:val="21"/>
        </w:numPr>
        <w:tabs>
          <w:tab w:val="left" w:pos="1418"/>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14:paraId="43CB0F1A" w14:textId="77777777" w:rsidR="00D701D6" w:rsidRPr="001915D8" w:rsidRDefault="00D701D6">
      <w:pPr>
        <w:pStyle w:val="ListParagraph"/>
        <w:numPr>
          <w:ilvl w:val="0"/>
          <w:numId w:val="21"/>
        </w:numPr>
        <w:tabs>
          <w:tab w:val="left" w:pos="1418"/>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600F4085" w14:textId="77777777" w:rsidR="00D701D6" w:rsidRPr="001915D8" w:rsidRDefault="00D701D6">
      <w:pPr>
        <w:pStyle w:val="ListParagraph"/>
        <w:numPr>
          <w:ilvl w:val="0"/>
          <w:numId w:val="19"/>
        </w:numPr>
        <w:tabs>
          <w:tab w:val="left" w:pos="851"/>
          <w:tab w:val="left" w:pos="1276"/>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Netransmiterea notificării prevăzute la alin. (11) atrage după sine imposibilitatea modificării clauzelor contractului de finanțare.</w:t>
      </w:r>
    </w:p>
    <w:p w14:paraId="442B139F" w14:textId="77777777" w:rsidR="00D701D6" w:rsidRPr="001915D8" w:rsidRDefault="00D701D6">
      <w:pPr>
        <w:pStyle w:val="ListParagraph"/>
        <w:numPr>
          <w:ilvl w:val="0"/>
          <w:numId w:val="19"/>
        </w:numPr>
        <w:tabs>
          <w:tab w:val="left" w:pos="851"/>
          <w:tab w:val="left" w:pos="1276"/>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Modificările prevăzute la alin. (11) se aduc la cunoștința AM, după caz, în termen de 5 zile lucrătoare de la data intrării în vigoare a modificărilor, sub sancțiunea inopozabilității acestora față de AM.</w:t>
      </w:r>
    </w:p>
    <w:p w14:paraId="439C846B" w14:textId="77777777" w:rsidR="00D701D6" w:rsidRPr="001915D8" w:rsidRDefault="00D701D6">
      <w:pPr>
        <w:pStyle w:val="ListParagraph"/>
        <w:numPr>
          <w:ilvl w:val="0"/>
          <w:numId w:val="19"/>
        </w:numPr>
        <w:tabs>
          <w:tab w:val="left" w:pos="851"/>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Prin excepție de la prevederile alin. (1), contractul de finanțare poate fi modificat prin Notificare, cu justificare adecvată și temeinică, adresată AM în următoarele situații:</w:t>
      </w:r>
    </w:p>
    <w:p w14:paraId="6690C58D" w14:textId="77777777" w:rsidR="00D701D6" w:rsidRPr="001915D8" w:rsidRDefault="00D701D6">
      <w:pPr>
        <w:pStyle w:val="ListParagraph"/>
        <w:numPr>
          <w:ilvl w:val="0"/>
          <w:numId w:val="22"/>
        </w:numPr>
        <w:tabs>
          <w:tab w:val="left" w:pos="1418"/>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5AF79367" w14:textId="77777777" w:rsidR="00D701D6" w:rsidRPr="001915D8" w:rsidRDefault="00D701D6">
      <w:pPr>
        <w:pStyle w:val="ListParagraph"/>
        <w:numPr>
          <w:ilvl w:val="0"/>
          <w:numId w:val="22"/>
        </w:numPr>
        <w:tabs>
          <w:tab w:val="left" w:pos="1418"/>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modificarea secțiunii „Justificare” din cadrul Bugetului, în condițiile în care nu se modifică valoarea liniei bugetare;</w:t>
      </w:r>
    </w:p>
    <w:p w14:paraId="66DEC6CF" w14:textId="77777777" w:rsidR="00D701D6" w:rsidRPr="001915D8" w:rsidRDefault="00D701D6">
      <w:pPr>
        <w:pStyle w:val="ListParagraph"/>
        <w:numPr>
          <w:ilvl w:val="0"/>
          <w:numId w:val="22"/>
        </w:numPr>
        <w:tabs>
          <w:tab w:val="left" w:pos="1418"/>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înlocuirea sau introducerea de membri noi în echipa de implementare a proiectului, acolo unde este cazul;</w:t>
      </w:r>
    </w:p>
    <w:p w14:paraId="0B7DDEBA" w14:textId="77777777" w:rsidR="00D701D6" w:rsidRPr="001915D8" w:rsidRDefault="00D701D6">
      <w:pPr>
        <w:pStyle w:val="ListParagraph"/>
        <w:numPr>
          <w:ilvl w:val="0"/>
          <w:numId w:val="22"/>
        </w:numPr>
        <w:tabs>
          <w:tab w:val="left" w:pos="1418"/>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înlocuirea managerului de proiect;</w:t>
      </w:r>
    </w:p>
    <w:p w14:paraId="76D62BC8" w14:textId="77777777" w:rsidR="00D701D6" w:rsidRPr="001915D8" w:rsidRDefault="00D701D6">
      <w:pPr>
        <w:pStyle w:val="ListParagraph"/>
        <w:numPr>
          <w:ilvl w:val="0"/>
          <w:numId w:val="22"/>
        </w:numPr>
        <w:tabs>
          <w:tab w:val="left" w:pos="1418"/>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115A89ED" w14:textId="77777777" w:rsidR="00D701D6" w:rsidRPr="001915D8" w:rsidRDefault="00D701D6">
      <w:pPr>
        <w:pStyle w:val="ListParagraph"/>
        <w:numPr>
          <w:ilvl w:val="0"/>
          <w:numId w:val="22"/>
        </w:numPr>
        <w:tabs>
          <w:tab w:val="left" w:pos="1418"/>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îndreptarea unor erori materiale identificate în cererea de finanțare;</w:t>
      </w:r>
    </w:p>
    <w:p w14:paraId="5969FCB9" w14:textId="77777777" w:rsidR="00D701D6" w:rsidRPr="001915D8" w:rsidRDefault="00D701D6">
      <w:pPr>
        <w:pStyle w:val="ListParagraph"/>
        <w:numPr>
          <w:ilvl w:val="0"/>
          <w:numId w:val="22"/>
        </w:numPr>
        <w:tabs>
          <w:tab w:val="left" w:pos="1418"/>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corelarea de informații din cadrul secțiunilor cererii de finanțare;</w:t>
      </w:r>
    </w:p>
    <w:p w14:paraId="521124D1" w14:textId="77777777" w:rsidR="00D701D6" w:rsidRPr="001915D8" w:rsidRDefault="00D701D6">
      <w:pPr>
        <w:pStyle w:val="ListParagraph"/>
        <w:numPr>
          <w:ilvl w:val="0"/>
          <w:numId w:val="22"/>
        </w:numPr>
        <w:tabs>
          <w:tab w:val="left" w:pos="1418"/>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76BE3712" w14:textId="77777777" w:rsidR="00D701D6" w:rsidRPr="001915D8" w:rsidRDefault="00D701D6">
      <w:pPr>
        <w:pStyle w:val="ListParagraph"/>
        <w:numPr>
          <w:ilvl w:val="0"/>
          <w:numId w:val="22"/>
        </w:numPr>
        <w:tabs>
          <w:tab w:val="left" w:pos="1418"/>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w:t>
      </w:r>
      <w:r w:rsidRPr="001915D8">
        <w:rPr>
          <w:rFonts w:ascii="Calibri Light" w:eastAsia="Arial" w:hAnsi="Calibri Light" w:cs="Calibri Light"/>
          <w:spacing w:val="-1"/>
          <w:sz w:val="22"/>
          <w:szCs w:val="22"/>
          <w:lang w:val="ro-RO"/>
        </w:rPr>
        <w:lastRenderedPageBreak/>
        <w:t>aceste modificări să nu afecteze bugetul proiectului, indicatorii, valoarea achiziției, perioada de implementare și să respecte prevederile legale în vigoare.</w:t>
      </w:r>
    </w:p>
    <w:p w14:paraId="7A53A2E0" w14:textId="77777777" w:rsidR="00D701D6" w:rsidRPr="001915D8" w:rsidRDefault="00D701D6">
      <w:pPr>
        <w:pStyle w:val="ListParagraph"/>
        <w:numPr>
          <w:ilvl w:val="0"/>
          <w:numId w:val="22"/>
        </w:numPr>
        <w:tabs>
          <w:tab w:val="left" w:pos="1418"/>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759C5698" w14:textId="0A3EB09F" w:rsidR="00D701D6" w:rsidRPr="001915D8" w:rsidRDefault="00D701D6">
      <w:pPr>
        <w:pStyle w:val="ListParagraph"/>
        <w:numPr>
          <w:ilvl w:val="0"/>
          <w:numId w:val="19"/>
        </w:numPr>
        <w:tabs>
          <w:tab w:val="left" w:pos="851"/>
        </w:tabs>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Aprobarea sau respingerea notificării prevăzută la alin (14) se realizează de către AM, în termen de 10 zile lucrătoare de la înregistrarea acesteia, prin Informare privind aprobarea/respingerea Notificării, prin sistemul MySMIS2021</w:t>
      </w:r>
      <w:r w:rsidR="00E70826" w:rsidRPr="001915D8">
        <w:rPr>
          <w:rFonts w:ascii="Calibri Light" w:eastAsia="Arial" w:hAnsi="Calibri Light" w:cs="Calibri Light"/>
          <w:spacing w:val="-1"/>
          <w:sz w:val="22"/>
          <w:szCs w:val="22"/>
          <w:lang w:val="ro-RO"/>
        </w:rPr>
        <w:t>/</w:t>
      </w:r>
      <w:r w:rsidR="00E70826" w:rsidRPr="001915D8">
        <w:rPr>
          <w:rFonts w:ascii="Calibri Light" w:hAnsi="Calibri Light" w:cs="Calibri Light"/>
          <w:sz w:val="22"/>
          <w:szCs w:val="22"/>
          <w:lang w:val="ro-RO"/>
        </w:rPr>
        <w:t xml:space="preserve"> SMIS2021+</w:t>
      </w:r>
      <w:r w:rsidRPr="001915D8">
        <w:rPr>
          <w:rFonts w:ascii="Calibri Light" w:eastAsia="Arial" w:hAnsi="Calibri Light" w:cs="Calibri Light"/>
          <w:spacing w:val="-1"/>
          <w:sz w:val="22"/>
          <w:szCs w:val="22"/>
          <w:lang w:val="ro-RO"/>
        </w:rPr>
        <w:t>. În interiorul acestui termen pot fi solicitate clarificări de AM care suspendă termenul de aprobare sau de respingere a Notificării, fără ca această perioadă de suspendare să depășească 5 zile lucrătoare.</w:t>
      </w:r>
    </w:p>
    <w:p w14:paraId="09B302BA" w14:textId="427D16DB" w:rsidR="00D701D6" w:rsidRPr="001915D8" w:rsidRDefault="00D701D6">
      <w:pPr>
        <w:pStyle w:val="ListParagraph"/>
        <w:numPr>
          <w:ilvl w:val="0"/>
          <w:numId w:val="19"/>
        </w:numPr>
        <w:tabs>
          <w:tab w:val="left" w:pos="851"/>
        </w:tabs>
        <w:ind w:right="80"/>
        <w:jc w:val="both"/>
        <w:rPr>
          <w:rFonts w:ascii="Calibri Light" w:hAnsi="Calibri Light" w:cs="Calibri Light"/>
          <w:sz w:val="22"/>
          <w:szCs w:val="22"/>
          <w:lang w:val="ro-RO"/>
        </w:rPr>
      </w:pPr>
      <w:r w:rsidRPr="001915D8">
        <w:rPr>
          <w:rFonts w:ascii="Calibri Light" w:eastAsia="Arial" w:hAnsi="Calibri Light" w:cs="Calibri Light"/>
          <w:spacing w:val="-1"/>
          <w:sz w:val="22"/>
          <w:szCs w:val="22"/>
          <w:lang w:val="ro-RO"/>
        </w:rPr>
        <w:t>Notificarea prevăzută la alin (14) intră în vigoare și produce efecte de la data transmiterii de către AM a unei informări privind aprobarea notificării, cu</w:t>
      </w:r>
      <w:r w:rsidRPr="001915D8">
        <w:rPr>
          <w:rFonts w:ascii="Calibri Light" w:hAnsi="Calibri Light" w:cs="Calibri Light"/>
          <w:sz w:val="22"/>
          <w:szCs w:val="22"/>
          <w:lang w:val="ro-RO"/>
        </w:rPr>
        <w:t xml:space="preserve"> respectarea termenului specificat la alin (15). Contractul de finanțare nu se modifică în cazul respingerii Notificării de către AM. Respingerea Notificării trebuie comunicată </w:t>
      </w:r>
      <w:r w:rsidR="009079C7" w:rsidRPr="001915D8">
        <w:rPr>
          <w:rFonts w:ascii="Calibri Light" w:hAnsi="Calibri Light" w:cs="Calibri Light"/>
          <w:sz w:val="22"/>
          <w:szCs w:val="22"/>
          <w:lang w:val="ro-RO"/>
        </w:rPr>
        <w:t>B</w:t>
      </w:r>
      <w:r w:rsidRPr="001915D8">
        <w:rPr>
          <w:rFonts w:ascii="Calibri Light" w:hAnsi="Calibri Light" w:cs="Calibri Light"/>
          <w:sz w:val="22"/>
          <w:szCs w:val="22"/>
          <w:lang w:val="ro-RO"/>
        </w:rPr>
        <w:t xml:space="preserve">eneficiarului, însoțită de motivele respingerii, în termenul prevăzut la alin. (15). </w:t>
      </w:r>
    </w:p>
    <w:p w14:paraId="337C56A3" w14:textId="77777777" w:rsidR="00D701D6" w:rsidRPr="001915D8" w:rsidRDefault="00D701D6" w:rsidP="00D701D6">
      <w:pPr>
        <w:pStyle w:val="ListParagraph"/>
        <w:tabs>
          <w:tab w:val="left" w:pos="851"/>
        </w:tabs>
        <w:ind w:left="1080" w:right="80"/>
        <w:jc w:val="both"/>
        <w:rPr>
          <w:rFonts w:ascii="Calibri Light" w:hAnsi="Calibri Light" w:cs="Calibri Light"/>
          <w:sz w:val="22"/>
          <w:szCs w:val="22"/>
          <w:lang w:val="ro-RO"/>
        </w:rPr>
      </w:pPr>
    </w:p>
    <w:p w14:paraId="4414867A" w14:textId="77777777" w:rsidR="00D701D6" w:rsidRPr="001915D8" w:rsidRDefault="00D701D6" w:rsidP="00D701D6">
      <w:pPr>
        <w:ind w:left="118" w:firstLine="302"/>
        <w:rPr>
          <w:rFonts w:ascii="Calibri Light" w:eastAsia="Arial" w:hAnsi="Calibri Light" w:cs="Calibri Light"/>
          <w:b/>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11</w:t>
      </w:r>
      <w:r w:rsidRPr="001915D8">
        <w:rPr>
          <w:rFonts w:ascii="Calibri Light" w:eastAsia="Arial" w:hAnsi="Calibri Light" w:cs="Calibri Light"/>
          <w:b/>
          <w:spacing w:val="3"/>
          <w:sz w:val="22"/>
          <w:szCs w:val="22"/>
          <w:lang w:val="ro-RO"/>
        </w:rPr>
        <w:t xml:space="preserve">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1"/>
          <w:sz w:val="22"/>
          <w:szCs w:val="22"/>
          <w:lang w:val="ro-RO"/>
        </w:rPr>
        <w:t xml:space="preserve"> C</w:t>
      </w:r>
      <w:r w:rsidRPr="001915D8">
        <w:rPr>
          <w:rFonts w:ascii="Calibri Light" w:eastAsia="Arial" w:hAnsi="Calibri Light" w:cs="Calibri Light"/>
          <w:b/>
          <w:sz w:val="22"/>
          <w:szCs w:val="22"/>
          <w:lang w:val="ro-RO"/>
        </w:rPr>
        <w:t>on</w:t>
      </w:r>
      <w:r w:rsidRPr="001915D8">
        <w:rPr>
          <w:rFonts w:ascii="Calibri Light" w:eastAsia="Arial" w:hAnsi="Calibri Light" w:cs="Calibri Light"/>
          <w:b/>
          <w:spacing w:val="-1"/>
          <w:sz w:val="22"/>
          <w:szCs w:val="22"/>
          <w:lang w:val="ro-RO"/>
        </w:rPr>
        <w:t>f</w:t>
      </w:r>
      <w:r w:rsidRPr="001915D8">
        <w:rPr>
          <w:rFonts w:ascii="Calibri Light" w:eastAsia="Arial" w:hAnsi="Calibri Light" w:cs="Calibri Light"/>
          <w:b/>
          <w:spacing w:val="1"/>
          <w:sz w:val="22"/>
          <w:szCs w:val="22"/>
          <w:lang w:val="ro-RO"/>
        </w:rPr>
        <w:t>li</w:t>
      </w:r>
      <w:r w:rsidRPr="001915D8">
        <w:rPr>
          <w:rFonts w:ascii="Calibri Light" w:eastAsia="Arial" w:hAnsi="Calibri Light" w:cs="Calibri Light"/>
          <w:b/>
          <w:spacing w:val="-3"/>
          <w:sz w:val="22"/>
          <w:szCs w:val="22"/>
          <w:lang w:val="ro-RO"/>
        </w:rPr>
        <w:t>c</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pacing w:val="-3"/>
          <w:sz w:val="22"/>
          <w:szCs w:val="22"/>
          <w:lang w:val="ro-RO"/>
        </w:rPr>
        <w:t>u</w:t>
      </w:r>
      <w:r w:rsidRPr="001915D8">
        <w:rPr>
          <w:rFonts w:ascii="Calibri Light" w:eastAsia="Arial" w:hAnsi="Calibri Light" w:cs="Calibri Light"/>
          <w:b/>
          <w:sz w:val="22"/>
          <w:szCs w:val="22"/>
          <w:lang w:val="ro-RO"/>
        </w:rPr>
        <w:t>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de</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pacing w:val="-3"/>
          <w:sz w:val="22"/>
          <w:szCs w:val="22"/>
          <w:lang w:val="ro-RO"/>
        </w:rPr>
        <w:t>n</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erese și incompatibilități</w:t>
      </w:r>
    </w:p>
    <w:p w14:paraId="6277D94C" w14:textId="77777777" w:rsidR="00D701D6" w:rsidRPr="001915D8" w:rsidRDefault="00D701D6" w:rsidP="00D701D6">
      <w:pPr>
        <w:ind w:left="118" w:firstLine="302"/>
        <w:rPr>
          <w:rFonts w:ascii="Calibri Light" w:eastAsia="Arial" w:hAnsi="Calibri Light" w:cs="Calibri Light"/>
          <w:sz w:val="22"/>
          <w:szCs w:val="22"/>
          <w:lang w:val="ro-RO"/>
        </w:rPr>
      </w:pPr>
    </w:p>
    <w:p w14:paraId="2AD836CA" w14:textId="77777777" w:rsidR="00D701D6" w:rsidRPr="001915D8" w:rsidRDefault="00D701D6">
      <w:pPr>
        <w:pStyle w:val="ListParagraph"/>
        <w:numPr>
          <w:ilvl w:val="0"/>
          <w:numId w:val="23"/>
        </w:numPr>
        <w:ind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Reprezintă conflict de interese sau incompatibilitate orice situație definită ca atare în legislația națională şi europeană. </w:t>
      </w:r>
    </w:p>
    <w:p w14:paraId="43BAB8BA" w14:textId="77777777" w:rsidR="00D701D6" w:rsidRPr="001915D8" w:rsidRDefault="00D701D6">
      <w:pPr>
        <w:pStyle w:val="ListParagraph"/>
        <w:numPr>
          <w:ilvl w:val="0"/>
          <w:numId w:val="23"/>
        </w:numPr>
        <w:ind w:right="7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6D4D8D23" w14:textId="77777777" w:rsidR="00D701D6" w:rsidRPr="001915D8" w:rsidRDefault="00D701D6">
      <w:pPr>
        <w:pStyle w:val="ListParagraph"/>
        <w:numPr>
          <w:ilvl w:val="0"/>
          <w:numId w:val="23"/>
        </w:numPr>
        <w:ind w:right="76"/>
        <w:jc w:val="both"/>
        <w:rPr>
          <w:rFonts w:ascii="Calibri Light" w:eastAsia="Arial" w:hAnsi="Calibri Light" w:cs="Calibri Light"/>
          <w:sz w:val="22"/>
          <w:szCs w:val="22"/>
          <w:lang w:val="ro-RO"/>
        </w:rPr>
      </w:pPr>
      <w:r w:rsidRPr="001915D8">
        <w:rPr>
          <w:rFonts w:ascii="Calibri Light" w:eastAsia="Arial" w:hAnsi="Calibri Light" w:cs="Calibri Light"/>
          <w:spacing w:val="-1"/>
          <w:sz w:val="22"/>
          <w:szCs w:val="22"/>
          <w:lang w:val="ro-RO"/>
        </w:rPr>
        <w:t>Părțile se obligă să ia toate măsurile pentru respectarea regulilor pentru evitarea conflictului de interese, conform art. 61 din Regulamentul (UE)  2018/1046 și capitolului 2, secțiunea 2, din Ordonanța de urgență a Guvernului nr. 66/2011, precum și în conformitate cu alte reglementări naționale și europene aplicabile.</w:t>
      </w:r>
    </w:p>
    <w:p w14:paraId="532C6230" w14:textId="77777777" w:rsidR="00D701D6" w:rsidRPr="001915D8" w:rsidRDefault="00D701D6">
      <w:pPr>
        <w:pStyle w:val="ListParagraph"/>
        <w:numPr>
          <w:ilvl w:val="0"/>
          <w:numId w:val="23"/>
        </w:numPr>
        <w:ind w:right="76"/>
        <w:jc w:val="both"/>
        <w:rPr>
          <w:rFonts w:ascii="Calibri Light" w:eastAsia="Arial" w:hAnsi="Calibri Light" w:cs="Calibri Light"/>
          <w:sz w:val="22"/>
          <w:szCs w:val="22"/>
          <w:lang w:val="ro-RO"/>
        </w:rPr>
      </w:pPr>
      <w:r w:rsidRPr="001915D8">
        <w:rPr>
          <w:rFonts w:ascii="Calibri Light" w:eastAsia="Arial" w:hAnsi="Calibri Light" w:cs="Calibri Light"/>
          <w:spacing w:val="-1"/>
          <w:sz w:val="22"/>
          <w:szCs w:val="22"/>
          <w:lang w:val="ro-RO"/>
        </w:rPr>
        <w:t>Părțile din categoria subiecților de drept public au obligația de a urmări respectarea prevederilor Legii nr. 161/2003, în materia conflictului de interese și a incompatibilităților.</w:t>
      </w:r>
    </w:p>
    <w:p w14:paraId="68BFA99F" w14:textId="77777777" w:rsidR="00D701D6" w:rsidRPr="001915D8" w:rsidRDefault="00D701D6">
      <w:pPr>
        <w:pStyle w:val="ListParagraph"/>
        <w:numPr>
          <w:ilvl w:val="0"/>
          <w:numId w:val="23"/>
        </w:numPr>
        <w:ind w:right="76"/>
        <w:jc w:val="both"/>
        <w:rPr>
          <w:rFonts w:ascii="Calibri Light" w:eastAsia="Arial" w:hAnsi="Calibri Light" w:cs="Calibri Light"/>
          <w:sz w:val="22"/>
          <w:szCs w:val="22"/>
          <w:lang w:val="ro-RO"/>
        </w:rPr>
      </w:pPr>
      <w:r w:rsidRPr="001915D8">
        <w:rPr>
          <w:rFonts w:ascii="Calibri Light" w:eastAsia="Arial" w:hAnsi="Calibri Light" w:cs="Calibri Light"/>
          <w:spacing w:val="-1"/>
          <w:sz w:val="22"/>
          <w:szCs w:val="22"/>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1BDB1EF7" w14:textId="77777777" w:rsidR="00D701D6" w:rsidRPr="001915D8" w:rsidRDefault="00D701D6">
      <w:pPr>
        <w:pStyle w:val="ListParagraph"/>
        <w:numPr>
          <w:ilvl w:val="0"/>
          <w:numId w:val="23"/>
        </w:numPr>
        <w:ind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Beneficiarii care nu au calitatea de autoritate/entitate contractantă au obligația de a respecta aplicarea prevederilor referitoare la conflictul de interese prevăzut la art. 14 și art. 15 din Ordonanța de urgență a Guvernului nr. 66/2011, precum și celelalte prevederi legale aplicabile.</w:t>
      </w:r>
    </w:p>
    <w:p w14:paraId="403FBA47" w14:textId="77777777" w:rsidR="00D701D6" w:rsidRPr="001915D8" w:rsidRDefault="00D701D6">
      <w:pPr>
        <w:pStyle w:val="ListParagraph"/>
        <w:numPr>
          <w:ilvl w:val="0"/>
          <w:numId w:val="23"/>
        </w:numPr>
        <w:ind w:right="76"/>
        <w:jc w:val="both"/>
        <w:rPr>
          <w:rFonts w:ascii="Calibri Light" w:eastAsia="Arial" w:hAnsi="Calibri Light" w:cs="Calibri Light"/>
          <w:spacing w:val="-1"/>
          <w:sz w:val="22"/>
          <w:szCs w:val="22"/>
          <w:lang w:val="ro-RO"/>
        </w:rPr>
      </w:pPr>
      <w:r w:rsidRPr="001915D8">
        <w:rPr>
          <w:rFonts w:ascii="Calibri Light" w:hAnsi="Calibri Light" w:cs="Calibri Light"/>
          <w:sz w:val="22"/>
          <w:szCs w:val="22"/>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67DA19BF" w14:textId="77777777" w:rsidR="00D701D6" w:rsidRPr="001915D8" w:rsidRDefault="00D701D6">
      <w:pPr>
        <w:pStyle w:val="Alineat"/>
        <w:numPr>
          <w:ilvl w:val="0"/>
          <w:numId w:val="23"/>
        </w:numPr>
        <w:rPr>
          <w:rFonts w:ascii="Calibri Light" w:eastAsia="Arial" w:hAnsi="Calibri Light" w:cs="Calibri Light"/>
          <w:noProof w:val="0"/>
          <w:spacing w:val="-1"/>
          <w:sz w:val="22"/>
          <w:szCs w:val="22"/>
        </w:rPr>
      </w:pPr>
      <w:r w:rsidRPr="001915D8">
        <w:rPr>
          <w:rFonts w:ascii="Calibri Light" w:eastAsia="Arial" w:hAnsi="Calibri Light" w:cs="Calibri Light"/>
          <w:noProof w:val="0"/>
          <w:spacing w:val="-1"/>
          <w:sz w:val="22"/>
          <w:szCs w:val="22"/>
        </w:rPr>
        <w:t>Dispozițiile menționate la alin. (1)-(7) se aplică subcontractorilor, furnizorilor şi angajaților Beneficiarului, precum şi angajaților AM implicați în realizarea prevederilor prezentului contract de finanțare.</w:t>
      </w:r>
    </w:p>
    <w:p w14:paraId="351A9A11" w14:textId="77777777" w:rsidR="00D701D6" w:rsidRPr="001915D8" w:rsidRDefault="00D701D6">
      <w:pPr>
        <w:pStyle w:val="Alineat"/>
        <w:numPr>
          <w:ilvl w:val="0"/>
          <w:numId w:val="23"/>
        </w:numPr>
        <w:rPr>
          <w:rFonts w:ascii="Calibri Light" w:hAnsi="Calibri Light" w:cs="Calibri Light"/>
          <w:noProof w:val="0"/>
          <w:sz w:val="22"/>
          <w:szCs w:val="22"/>
        </w:rPr>
      </w:pPr>
      <w:r w:rsidRPr="001915D8">
        <w:rPr>
          <w:rFonts w:ascii="Calibri Light" w:hAnsi="Calibri Light" w:cs="Calibri Light"/>
          <w:noProof w:val="0"/>
          <w:sz w:val="22"/>
          <w:szCs w:val="22"/>
        </w:rPr>
        <w:t>AM își rezervă dreptul de a verifica orice situații care dau naștere sau sunt posibile să dea naștere unei situații de incompatibilitate/unui conflict de interese şi de a lua măsurile necesare impuse de legislația aplicabilă, dacă este cazul.</w:t>
      </w:r>
    </w:p>
    <w:p w14:paraId="5895444F" w14:textId="77777777" w:rsidR="00D701D6" w:rsidRPr="001915D8" w:rsidRDefault="00D701D6" w:rsidP="00D701D6">
      <w:pPr>
        <w:ind w:right="76" w:firstLine="420"/>
        <w:jc w:val="both"/>
        <w:rPr>
          <w:rFonts w:ascii="Calibri Light" w:eastAsia="Arial" w:hAnsi="Calibri Light" w:cs="Calibri Light"/>
          <w:spacing w:val="-1"/>
          <w:sz w:val="22"/>
          <w:szCs w:val="22"/>
          <w:lang w:val="ro-RO"/>
        </w:rPr>
      </w:pPr>
    </w:p>
    <w:p w14:paraId="716A6523" w14:textId="77777777" w:rsidR="00D701D6" w:rsidRPr="001915D8" w:rsidRDefault="00D701D6" w:rsidP="00D701D6">
      <w:pPr>
        <w:ind w:left="118" w:firstLine="347"/>
        <w:rPr>
          <w:rFonts w:ascii="Calibri Light" w:eastAsia="Arial" w:hAnsi="Calibri Light" w:cs="Calibri Light"/>
          <w:b/>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12</w:t>
      </w:r>
      <w:r w:rsidRPr="001915D8">
        <w:rPr>
          <w:rFonts w:ascii="Calibri Light" w:eastAsia="Arial" w:hAnsi="Calibri Light" w:cs="Calibri Light"/>
          <w:b/>
          <w:spacing w:val="3"/>
          <w:sz w:val="22"/>
          <w:szCs w:val="22"/>
          <w:lang w:val="ro-RO"/>
        </w:rPr>
        <w:t xml:space="preserve">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1"/>
          <w:sz w:val="22"/>
          <w:szCs w:val="22"/>
          <w:lang w:val="ro-RO"/>
        </w:rPr>
        <w:t xml:space="preserve"> N</w:t>
      </w:r>
      <w:r w:rsidRPr="001915D8">
        <w:rPr>
          <w:rFonts w:ascii="Calibri Light" w:eastAsia="Arial" w:hAnsi="Calibri Light" w:cs="Calibri Light"/>
          <w:b/>
          <w:sz w:val="22"/>
          <w:szCs w:val="22"/>
          <w:lang w:val="ro-RO"/>
        </w:rPr>
        <w:t>ereg</w:t>
      </w:r>
      <w:r w:rsidRPr="001915D8">
        <w:rPr>
          <w:rFonts w:ascii="Calibri Light" w:eastAsia="Arial" w:hAnsi="Calibri Light" w:cs="Calibri Light"/>
          <w:b/>
          <w:spacing w:val="-3"/>
          <w:sz w:val="22"/>
          <w:szCs w:val="22"/>
          <w:lang w:val="ro-RO"/>
        </w:rPr>
        <w:t>u</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i</w:t>
      </w:r>
    </w:p>
    <w:p w14:paraId="19B6D2C6" w14:textId="77777777" w:rsidR="00D701D6" w:rsidRPr="001915D8" w:rsidRDefault="00D701D6" w:rsidP="00D701D6">
      <w:pPr>
        <w:rPr>
          <w:rFonts w:ascii="Calibri Light" w:eastAsia="Arial" w:hAnsi="Calibri Light" w:cs="Calibri Light"/>
          <w:sz w:val="22"/>
          <w:szCs w:val="22"/>
          <w:lang w:val="ro-RO"/>
        </w:rPr>
      </w:pPr>
    </w:p>
    <w:p w14:paraId="15C0AE81" w14:textId="02A66D73" w:rsidR="00D701D6" w:rsidRPr="001915D8" w:rsidRDefault="00D701D6">
      <w:pPr>
        <w:numPr>
          <w:ilvl w:val="0"/>
          <w:numId w:val="24"/>
        </w:numPr>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Părțile </w:t>
      </w:r>
      <w:r w:rsidR="00C647B0" w:rsidRPr="001915D8">
        <w:rPr>
          <w:rFonts w:ascii="Calibri Light" w:eastAsia="Arial" w:hAnsi="Calibri Light" w:cs="Calibri Light"/>
          <w:spacing w:val="-1"/>
          <w:sz w:val="22"/>
          <w:szCs w:val="22"/>
          <w:lang w:val="ro-RO"/>
        </w:rPr>
        <w:t xml:space="preserve">prezentului contract </w:t>
      </w:r>
      <w:r w:rsidRPr="001915D8">
        <w:rPr>
          <w:rFonts w:ascii="Calibri Light" w:eastAsia="Arial" w:hAnsi="Calibri Light" w:cs="Calibri Light"/>
          <w:spacing w:val="-1"/>
          <w:sz w:val="22"/>
          <w:szCs w:val="22"/>
          <w:lang w:val="ro-RO"/>
        </w:rPr>
        <w:t xml:space="preserve">se obligă să ia toate măsurile pentru prevenirea, constatarea și sancționarea neregulilor în conformitate cu Ordonanța de urgență a Guvernului nr. 66/2011, </w:t>
      </w:r>
      <w:r w:rsidRPr="001915D8">
        <w:rPr>
          <w:rFonts w:ascii="Calibri Light" w:eastAsia="Arial" w:hAnsi="Calibri Light" w:cs="Calibri Light"/>
          <w:spacing w:val="-1"/>
          <w:sz w:val="22"/>
          <w:szCs w:val="22"/>
          <w:lang w:val="ro-RO"/>
        </w:rPr>
        <w:lastRenderedPageBreak/>
        <w:t>aprobată cu modificări și completări prin Legea nr. 142/2012, cu modificările și completările ulterioare.</w:t>
      </w:r>
    </w:p>
    <w:p w14:paraId="1BF343A9" w14:textId="6682A577" w:rsidR="00D701D6" w:rsidRPr="001915D8" w:rsidRDefault="00D701D6">
      <w:pPr>
        <w:pStyle w:val="ListParagraph"/>
        <w:numPr>
          <w:ilvl w:val="0"/>
          <w:numId w:val="24"/>
        </w:numPr>
        <w:ind w:right="76"/>
        <w:jc w:val="both"/>
        <w:rPr>
          <w:rFonts w:ascii="Calibri Light" w:eastAsia="Arial" w:hAnsi="Calibri Light" w:cs="Calibri Light"/>
          <w:sz w:val="22"/>
          <w:szCs w:val="22"/>
          <w:lang w:val="ro-RO"/>
        </w:rPr>
      </w:pPr>
      <w:r w:rsidRPr="001915D8">
        <w:rPr>
          <w:rFonts w:ascii="Calibri Light" w:eastAsia="Arial" w:hAnsi="Calibri Light" w:cs="Calibri Light"/>
          <w:spacing w:val="-1"/>
          <w:sz w:val="22"/>
          <w:szCs w:val="22"/>
          <w:lang w:val="ro-RO"/>
        </w:rPr>
        <w:t>D</w:t>
      </w:r>
      <w:r w:rsidRPr="001915D8">
        <w:rPr>
          <w:rFonts w:ascii="Calibri Light" w:eastAsia="Arial" w:hAnsi="Calibri Light" w:cs="Calibri Light"/>
          <w:sz w:val="22"/>
          <w:szCs w:val="22"/>
          <w:lang w:val="ro-RO"/>
        </w:rPr>
        <w:t>acă</w:t>
      </w:r>
      <w:r w:rsidRPr="001915D8">
        <w:rPr>
          <w:rFonts w:ascii="Calibri Light" w:eastAsia="Arial" w:hAnsi="Calibri Light" w:cs="Calibri Light"/>
          <w:spacing w:val="25"/>
          <w:sz w:val="22"/>
          <w:szCs w:val="22"/>
          <w:lang w:val="ro-RO"/>
        </w:rPr>
        <w:t xml:space="preserve"> </w:t>
      </w:r>
      <w:r w:rsidRPr="001915D8">
        <w:rPr>
          <w:rFonts w:ascii="Calibri Light" w:eastAsia="Arial" w:hAnsi="Calibri Light" w:cs="Calibri Light"/>
          <w:spacing w:val="-4"/>
          <w:sz w:val="22"/>
          <w:szCs w:val="22"/>
          <w:lang w:val="ro-RO"/>
        </w:rPr>
        <w:t>î</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23"/>
          <w:sz w:val="22"/>
          <w:szCs w:val="22"/>
          <w:lang w:val="ro-RO"/>
        </w:rPr>
        <w:t xml:space="preserve"> </w:t>
      </w:r>
      <w:r w:rsidRPr="001915D8">
        <w:rPr>
          <w:rFonts w:ascii="Calibri Light" w:eastAsia="Arial" w:hAnsi="Calibri Light" w:cs="Calibri Light"/>
          <w:sz w:val="22"/>
          <w:szCs w:val="22"/>
          <w:lang w:val="ro-RO"/>
        </w:rPr>
        <w:t>p</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ocesul</w:t>
      </w:r>
      <w:r w:rsidRPr="001915D8">
        <w:rPr>
          <w:rFonts w:ascii="Calibri Light" w:eastAsia="Arial" w:hAnsi="Calibri Light" w:cs="Calibri Light"/>
          <w:spacing w:val="22"/>
          <w:sz w:val="22"/>
          <w:szCs w:val="22"/>
          <w:lang w:val="ro-RO"/>
        </w:rPr>
        <w:t xml:space="preserve"> </w:t>
      </w:r>
      <w:r w:rsidRPr="001915D8">
        <w:rPr>
          <w:rFonts w:ascii="Calibri Light" w:eastAsia="Arial" w:hAnsi="Calibri Light" w:cs="Calibri Light"/>
          <w:sz w:val="22"/>
          <w:szCs w:val="22"/>
          <w:lang w:val="ro-RO"/>
        </w:rPr>
        <w:t>de</w:t>
      </w:r>
      <w:r w:rsidRPr="001915D8">
        <w:rPr>
          <w:rFonts w:ascii="Calibri Light" w:eastAsia="Arial" w:hAnsi="Calibri Light" w:cs="Calibri Light"/>
          <w:spacing w:val="25"/>
          <w:sz w:val="22"/>
          <w:szCs w:val="22"/>
          <w:lang w:val="ro-RO"/>
        </w:rPr>
        <w:t xml:space="preserve"> </w:t>
      </w:r>
      <w:r w:rsidRPr="001915D8">
        <w:rPr>
          <w:rFonts w:ascii="Calibri Light" w:eastAsia="Arial" w:hAnsi="Calibri Light" w:cs="Calibri Light"/>
          <w:spacing w:val="-2"/>
          <w:sz w:val="22"/>
          <w:szCs w:val="22"/>
          <w:lang w:val="ro-RO"/>
        </w:rPr>
        <w:t>v</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ca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2"/>
          <w:sz w:val="22"/>
          <w:szCs w:val="22"/>
          <w:lang w:val="ro-RO"/>
        </w:rPr>
        <w:t xml:space="preserve"> </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23"/>
          <w:sz w:val="22"/>
          <w:szCs w:val="22"/>
          <w:lang w:val="ro-RO"/>
        </w:rPr>
        <w:t xml:space="preserve"> </w:t>
      </w:r>
      <w:r w:rsidRPr="001915D8">
        <w:rPr>
          <w:rFonts w:ascii="Calibri Light" w:eastAsia="Arial" w:hAnsi="Calibri Light" w:cs="Calibri Light"/>
          <w:sz w:val="22"/>
          <w:szCs w:val="22"/>
          <w:lang w:val="ro-RO"/>
        </w:rPr>
        <w:t>c</w:t>
      </w:r>
      <w:r w:rsidRPr="001915D8">
        <w:rPr>
          <w:rFonts w:ascii="Calibri Light" w:eastAsia="Arial" w:hAnsi="Calibri Light" w:cs="Calibri Light"/>
          <w:spacing w:val="-3"/>
          <w:sz w:val="22"/>
          <w:szCs w:val="22"/>
          <w:lang w:val="ro-RO"/>
        </w:rPr>
        <w:t>e</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il</w:t>
      </w:r>
      <w:r w:rsidRPr="001915D8">
        <w:rPr>
          <w:rFonts w:ascii="Calibri Light" w:eastAsia="Arial" w:hAnsi="Calibri Light" w:cs="Calibri Light"/>
          <w:sz w:val="22"/>
          <w:szCs w:val="22"/>
          <w:lang w:val="ro-RO"/>
        </w:rPr>
        <w:t>or</w:t>
      </w:r>
      <w:r w:rsidRPr="001915D8">
        <w:rPr>
          <w:rFonts w:ascii="Calibri Light" w:eastAsia="Arial" w:hAnsi="Calibri Light" w:cs="Calibri Light"/>
          <w:spacing w:val="23"/>
          <w:sz w:val="22"/>
          <w:szCs w:val="22"/>
          <w:lang w:val="ro-RO"/>
        </w:rPr>
        <w:t xml:space="preserve"> </w:t>
      </w:r>
      <w:r w:rsidRPr="001915D8">
        <w:rPr>
          <w:rFonts w:ascii="Calibri Light" w:eastAsia="Arial" w:hAnsi="Calibri Light" w:cs="Calibri Light"/>
          <w:sz w:val="22"/>
          <w:szCs w:val="22"/>
          <w:lang w:val="ro-RO"/>
        </w:rPr>
        <w:t>de</w:t>
      </w:r>
      <w:r w:rsidRPr="001915D8">
        <w:rPr>
          <w:rFonts w:ascii="Calibri Light" w:eastAsia="Arial" w:hAnsi="Calibri Light" w:cs="Calibri Light"/>
          <w:spacing w:val="23"/>
          <w:sz w:val="22"/>
          <w:szCs w:val="22"/>
          <w:lang w:val="ro-RO"/>
        </w:rPr>
        <w:t xml:space="preserve"> </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3"/>
          <w:sz w:val="22"/>
          <w:szCs w:val="22"/>
          <w:lang w:val="ro-RO"/>
        </w:rPr>
        <w:t>a</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bu</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s</w:t>
      </w:r>
      <w:r w:rsidRPr="001915D8">
        <w:rPr>
          <w:rFonts w:ascii="Calibri Light" w:eastAsia="Arial" w:hAnsi="Calibri Light" w:cs="Calibri Light"/>
          <w:spacing w:val="-3"/>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w:t>
      </w:r>
      <w:r w:rsidRPr="001915D8">
        <w:rPr>
          <w:rFonts w:ascii="Calibri Light" w:eastAsia="Arial" w:hAnsi="Calibri Light" w:cs="Calibri Light"/>
          <w:sz w:val="22"/>
          <w:szCs w:val="22"/>
          <w:lang w:val="ro-RO"/>
        </w:rPr>
        <w:t>p</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pacing w:val="-3"/>
          <w:sz w:val="22"/>
          <w:szCs w:val="22"/>
          <w:lang w:val="ro-RO"/>
        </w:rPr>
        <w:t>a</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ă,</w:t>
      </w:r>
      <w:r w:rsidRPr="001915D8">
        <w:rPr>
          <w:rFonts w:ascii="Calibri Light" w:eastAsia="Arial" w:hAnsi="Calibri Light" w:cs="Calibri Light"/>
          <w:spacing w:val="24"/>
          <w:sz w:val="22"/>
          <w:szCs w:val="22"/>
          <w:lang w:val="ro-RO"/>
        </w:rPr>
        <w:t xml:space="preserve"> </w:t>
      </w:r>
      <w:r w:rsidRPr="001915D8">
        <w:rPr>
          <w:rFonts w:ascii="Calibri Light" w:eastAsia="Arial" w:hAnsi="Calibri Light" w:cs="Calibri Light"/>
          <w:spacing w:val="-1"/>
          <w:sz w:val="22"/>
          <w:szCs w:val="22"/>
          <w:lang w:val="ro-RO"/>
        </w:rPr>
        <w:t>AM</w:t>
      </w:r>
      <w:r w:rsidRPr="001915D8">
        <w:rPr>
          <w:rFonts w:ascii="Calibri Light" w:eastAsia="Arial" w:hAnsi="Calibri Light" w:cs="Calibri Light"/>
          <w:spacing w:val="24"/>
          <w:sz w:val="22"/>
          <w:szCs w:val="22"/>
          <w:lang w:val="ro-RO"/>
        </w:rPr>
        <w:t xml:space="preserve"> </w:t>
      </w:r>
      <w:r w:rsidRPr="001915D8">
        <w:rPr>
          <w:rFonts w:ascii="Calibri Light" w:eastAsia="Arial" w:hAnsi="Calibri Light" w:cs="Calibri Light"/>
          <w:spacing w:val="-3"/>
          <w:sz w:val="22"/>
          <w:szCs w:val="22"/>
          <w:lang w:val="ro-RO"/>
        </w:rPr>
        <w:t>i</w:t>
      </w:r>
      <w:r w:rsidRPr="001915D8">
        <w:rPr>
          <w:rFonts w:ascii="Calibri Light" w:eastAsia="Arial" w:hAnsi="Calibri Light" w:cs="Calibri Light"/>
          <w:sz w:val="22"/>
          <w:szCs w:val="22"/>
          <w:lang w:val="ro-RO"/>
        </w:rPr>
        <w:t>den</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pacing w:val="-3"/>
          <w:sz w:val="22"/>
          <w:szCs w:val="22"/>
          <w:lang w:val="ro-RO"/>
        </w:rPr>
        <w:t>i</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că</w:t>
      </w:r>
      <w:r w:rsidRPr="001915D8">
        <w:rPr>
          <w:rFonts w:ascii="Calibri Light" w:eastAsia="Arial" w:hAnsi="Calibri Light" w:cs="Calibri Light"/>
          <w:spacing w:val="23"/>
          <w:sz w:val="22"/>
          <w:szCs w:val="22"/>
          <w:lang w:val="ro-RO"/>
        </w:rPr>
        <w:t xml:space="preserve"> </w:t>
      </w:r>
      <w:r w:rsidRPr="001915D8">
        <w:rPr>
          <w:rFonts w:ascii="Calibri Light" w:eastAsia="Arial" w:hAnsi="Calibri Light" w:cs="Calibri Light"/>
          <w:sz w:val="22"/>
          <w:szCs w:val="22"/>
          <w:lang w:val="ro-RO"/>
        </w:rPr>
        <w:t>aba</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i de</w:t>
      </w:r>
      <w:r w:rsidRPr="001915D8">
        <w:rPr>
          <w:rFonts w:ascii="Calibri Light" w:eastAsia="Arial" w:hAnsi="Calibri Light" w:cs="Calibri Light"/>
          <w:spacing w:val="17"/>
          <w:sz w:val="22"/>
          <w:szCs w:val="22"/>
          <w:lang w:val="ro-RO"/>
        </w:rPr>
        <w:t xml:space="preserve"> </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7"/>
          <w:sz w:val="22"/>
          <w:szCs w:val="22"/>
          <w:lang w:val="ro-RO"/>
        </w:rPr>
        <w:t xml:space="preserve"> </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2"/>
          <w:sz w:val="22"/>
          <w:szCs w:val="22"/>
          <w:lang w:val="ro-RO"/>
        </w:rPr>
        <w:t>p</w:t>
      </w:r>
      <w:r w:rsidRPr="001915D8">
        <w:rPr>
          <w:rFonts w:ascii="Calibri Light" w:eastAsia="Arial" w:hAnsi="Calibri Light" w:cs="Calibri Light"/>
          <w:spacing w:val="-1"/>
          <w:sz w:val="22"/>
          <w:szCs w:val="22"/>
          <w:lang w:val="ro-RO"/>
        </w:rPr>
        <w:t>li</w:t>
      </w:r>
      <w:r w:rsidRPr="001915D8">
        <w:rPr>
          <w:rFonts w:ascii="Calibri Light" w:eastAsia="Arial" w:hAnsi="Calibri Light" w:cs="Calibri Light"/>
          <w:sz w:val="22"/>
          <w:szCs w:val="22"/>
          <w:lang w:val="ro-RO"/>
        </w:rPr>
        <w:t>ca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ea</w:t>
      </w:r>
      <w:r w:rsidRPr="001915D8">
        <w:rPr>
          <w:rFonts w:ascii="Calibri Light" w:eastAsia="Arial" w:hAnsi="Calibri Light" w:cs="Calibri Light"/>
          <w:spacing w:val="17"/>
          <w:sz w:val="22"/>
          <w:szCs w:val="22"/>
          <w:lang w:val="ro-RO"/>
        </w:rPr>
        <w:t xml:space="preserve"> </w:t>
      </w:r>
      <w:r w:rsidRPr="001915D8">
        <w:rPr>
          <w:rFonts w:ascii="Calibri Light" w:eastAsia="Arial" w:hAnsi="Calibri Light" w:cs="Calibri Light"/>
          <w:sz w:val="22"/>
          <w:szCs w:val="22"/>
          <w:lang w:val="ro-RO"/>
        </w:rPr>
        <w:t>p</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
          <w:sz w:val="22"/>
          <w:szCs w:val="22"/>
          <w:lang w:val="ro-RO"/>
        </w:rPr>
        <w:t>v</w:t>
      </w:r>
      <w:r w:rsidRPr="001915D8">
        <w:rPr>
          <w:rFonts w:ascii="Calibri Light" w:eastAsia="Arial" w:hAnsi="Calibri Light" w:cs="Calibri Light"/>
          <w:sz w:val="22"/>
          <w:szCs w:val="22"/>
          <w:lang w:val="ro-RO"/>
        </w:rPr>
        <w:t>ed</w:t>
      </w:r>
      <w:r w:rsidRPr="001915D8">
        <w:rPr>
          <w:rFonts w:ascii="Calibri Light" w:eastAsia="Arial" w:hAnsi="Calibri Light" w:cs="Calibri Light"/>
          <w:spacing w:val="2"/>
          <w:sz w:val="22"/>
          <w:szCs w:val="22"/>
          <w:lang w:val="ro-RO"/>
        </w:rPr>
        <w:t>e</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il</w:t>
      </w:r>
      <w:r w:rsidRPr="001915D8">
        <w:rPr>
          <w:rFonts w:ascii="Calibri Light" w:eastAsia="Arial" w:hAnsi="Calibri Light" w:cs="Calibri Light"/>
          <w:sz w:val="22"/>
          <w:szCs w:val="22"/>
          <w:lang w:val="ro-RO"/>
        </w:rPr>
        <w:t>or</w:t>
      </w:r>
      <w:r w:rsidRPr="001915D8">
        <w:rPr>
          <w:rFonts w:ascii="Calibri Light" w:eastAsia="Arial" w:hAnsi="Calibri Light" w:cs="Calibri Light"/>
          <w:spacing w:val="18"/>
          <w:sz w:val="22"/>
          <w:szCs w:val="22"/>
          <w:lang w:val="ro-RO"/>
        </w:rPr>
        <w:t xml:space="preserve"> </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
          <w:sz w:val="22"/>
          <w:szCs w:val="22"/>
          <w:lang w:val="ro-RO"/>
        </w:rPr>
        <w:t>g</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s</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ț</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ei</w:t>
      </w:r>
      <w:r w:rsidRPr="001915D8">
        <w:rPr>
          <w:rFonts w:ascii="Calibri Light" w:eastAsia="Arial" w:hAnsi="Calibri Light" w:cs="Calibri Light"/>
          <w:spacing w:val="17"/>
          <w:sz w:val="22"/>
          <w:szCs w:val="22"/>
          <w:lang w:val="ro-RO"/>
        </w:rPr>
        <w:t xml:space="preserve"> </w:t>
      </w:r>
      <w:r w:rsidRPr="001915D8">
        <w:rPr>
          <w:rFonts w:ascii="Calibri Light" w:eastAsia="Arial" w:hAnsi="Calibri Light" w:cs="Calibri Light"/>
          <w:sz w:val="22"/>
          <w:szCs w:val="22"/>
          <w:lang w:val="ro-RO"/>
        </w:rPr>
        <w:t>na</w:t>
      </w:r>
      <w:r w:rsidRPr="001915D8">
        <w:rPr>
          <w:rFonts w:ascii="Calibri Light" w:eastAsia="Arial" w:hAnsi="Calibri Light" w:cs="Calibri Light"/>
          <w:spacing w:val="1"/>
          <w:sz w:val="22"/>
          <w:szCs w:val="22"/>
          <w:lang w:val="ro-RO"/>
        </w:rPr>
        <w:t>ț</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ona</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9"/>
          <w:sz w:val="22"/>
          <w:szCs w:val="22"/>
          <w:lang w:val="ro-RO"/>
        </w:rPr>
        <w:t xml:space="preserve"> </w:t>
      </w:r>
      <w:r w:rsidRPr="001915D8">
        <w:rPr>
          <w:rFonts w:ascii="Calibri Light" w:eastAsia="Arial" w:hAnsi="Calibri Light" w:cs="Calibri Light"/>
          <w:sz w:val="22"/>
          <w:szCs w:val="22"/>
          <w:lang w:val="ro-RO"/>
        </w:rPr>
        <w:t>şi</w:t>
      </w:r>
      <w:r w:rsidRPr="001915D8">
        <w:rPr>
          <w:rFonts w:ascii="Calibri Light" w:eastAsia="Arial" w:hAnsi="Calibri Light" w:cs="Calibri Light"/>
          <w:spacing w:val="15"/>
          <w:sz w:val="22"/>
          <w:szCs w:val="22"/>
          <w:lang w:val="ro-RO"/>
        </w:rPr>
        <w:t xml:space="preserve"> </w:t>
      </w:r>
      <w:r w:rsidRPr="001915D8">
        <w:rPr>
          <w:rFonts w:ascii="Calibri Light" w:eastAsia="Arial" w:hAnsi="Calibri Light" w:cs="Calibri Light"/>
          <w:sz w:val="22"/>
          <w:szCs w:val="22"/>
          <w:lang w:val="ro-RO"/>
        </w:rPr>
        <w:t>eu</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 xml:space="preserve">opene </w:t>
      </w:r>
      <w:r w:rsidRPr="001915D8">
        <w:rPr>
          <w:rFonts w:ascii="Calibri Light" w:eastAsia="Arial" w:hAnsi="Calibri Light" w:cs="Calibri Light"/>
          <w:spacing w:val="-4"/>
          <w:sz w:val="22"/>
          <w:szCs w:val="22"/>
          <w:lang w:val="ro-RO"/>
        </w:rPr>
        <w:t>î</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19"/>
          <w:sz w:val="22"/>
          <w:szCs w:val="22"/>
          <w:lang w:val="ro-RO"/>
        </w:rPr>
        <w:t xml:space="preserve"> </w:t>
      </w:r>
      <w:r w:rsidRPr="001915D8">
        <w:rPr>
          <w:rFonts w:ascii="Calibri Light" w:eastAsia="Arial" w:hAnsi="Calibri Light" w:cs="Calibri Light"/>
          <w:sz w:val="22"/>
          <w:szCs w:val="22"/>
          <w:lang w:val="ro-RO"/>
        </w:rPr>
        <w:t>do</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en</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ul</w:t>
      </w:r>
      <w:r w:rsidRPr="001915D8">
        <w:rPr>
          <w:rFonts w:ascii="Calibri Light" w:eastAsia="Arial" w:hAnsi="Calibri Light" w:cs="Calibri Light"/>
          <w:spacing w:val="17"/>
          <w:sz w:val="22"/>
          <w:szCs w:val="22"/>
          <w:lang w:val="ro-RO"/>
        </w:rPr>
        <w:t xml:space="preserve"> </w:t>
      </w:r>
      <w:r w:rsidRPr="001915D8">
        <w:rPr>
          <w:rFonts w:ascii="Calibri Light" w:eastAsia="Arial" w:hAnsi="Calibri Light" w:cs="Calibri Light"/>
          <w:sz w:val="22"/>
          <w:szCs w:val="22"/>
          <w:lang w:val="ro-RO"/>
        </w:rPr>
        <w:t>ach</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z</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ț</w:t>
      </w:r>
      <w:r w:rsidRPr="001915D8">
        <w:rPr>
          <w:rFonts w:ascii="Calibri Light" w:eastAsia="Arial" w:hAnsi="Calibri Light" w:cs="Calibri Light"/>
          <w:spacing w:val="-1"/>
          <w:sz w:val="22"/>
          <w:szCs w:val="22"/>
          <w:lang w:val="ro-RO"/>
        </w:rPr>
        <w:t>iil</w:t>
      </w:r>
      <w:r w:rsidRPr="001915D8">
        <w:rPr>
          <w:rFonts w:ascii="Calibri Light" w:eastAsia="Arial" w:hAnsi="Calibri Light" w:cs="Calibri Light"/>
          <w:sz w:val="22"/>
          <w:szCs w:val="22"/>
          <w:lang w:val="ro-RO"/>
        </w:rPr>
        <w:t>or pub</w:t>
      </w:r>
      <w:r w:rsidRPr="001915D8">
        <w:rPr>
          <w:rFonts w:ascii="Calibri Light" w:eastAsia="Arial" w:hAnsi="Calibri Light" w:cs="Calibri Light"/>
          <w:spacing w:val="-1"/>
          <w:sz w:val="22"/>
          <w:szCs w:val="22"/>
          <w:lang w:val="ro-RO"/>
        </w:rPr>
        <w:t>li</w:t>
      </w:r>
      <w:r w:rsidRPr="001915D8">
        <w:rPr>
          <w:rFonts w:ascii="Calibri Light" w:eastAsia="Arial" w:hAnsi="Calibri Light" w:cs="Calibri Light"/>
          <w:sz w:val="22"/>
          <w:szCs w:val="22"/>
          <w:lang w:val="ro-RO"/>
        </w:rPr>
        <w:t>ce/achizițiilor sectoriale, respectiv a prevederilor legislației privind achizițiile efectuate de beneficiarii privați,</w:t>
      </w:r>
      <w:r w:rsidRPr="001915D8">
        <w:rPr>
          <w:rFonts w:ascii="Calibri Light" w:eastAsia="Arial" w:hAnsi="Calibri Light" w:cs="Calibri Light"/>
          <w:spacing w:val="22"/>
          <w:sz w:val="22"/>
          <w:szCs w:val="22"/>
          <w:lang w:val="ro-RO"/>
        </w:rPr>
        <w:t xml:space="preserve"> </w:t>
      </w:r>
      <w:r w:rsidRPr="001915D8">
        <w:rPr>
          <w:rFonts w:ascii="Calibri Light" w:eastAsia="Arial" w:hAnsi="Calibri Light" w:cs="Calibri Light"/>
          <w:spacing w:val="-4"/>
          <w:sz w:val="22"/>
          <w:szCs w:val="22"/>
          <w:lang w:val="ro-RO"/>
        </w:rPr>
        <w:t>î</w:t>
      </w:r>
      <w:r w:rsidRPr="001915D8">
        <w:rPr>
          <w:rFonts w:ascii="Calibri Light" w:eastAsia="Arial" w:hAnsi="Calibri Light" w:cs="Calibri Light"/>
          <w:sz w:val="22"/>
          <w:szCs w:val="22"/>
          <w:lang w:val="ro-RO"/>
        </w:rPr>
        <w:t>na</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1"/>
          <w:sz w:val="22"/>
          <w:szCs w:val="22"/>
          <w:lang w:val="ro-RO"/>
        </w:rPr>
        <w:t xml:space="preserve"> </w:t>
      </w:r>
      <w:r w:rsidRPr="001915D8">
        <w:rPr>
          <w:rFonts w:ascii="Calibri Light" w:eastAsia="Arial" w:hAnsi="Calibri Light" w:cs="Calibri Light"/>
          <w:sz w:val="22"/>
          <w:szCs w:val="22"/>
          <w:lang w:val="ro-RO"/>
        </w:rPr>
        <w:t>de</w:t>
      </w:r>
      <w:r w:rsidRPr="001915D8">
        <w:rPr>
          <w:rFonts w:ascii="Calibri Light" w:eastAsia="Arial" w:hAnsi="Calibri Light" w:cs="Calibri Light"/>
          <w:spacing w:val="24"/>
          <w:sz w:val="22"/>
          <w:szCs w:val="22"/>
          <w:lang w:val="ro-RO"/>
        </w:rPr>
        <w:t xml:space="preserve"> </w:t>
      </w:r>
      <w:r w:rsidRPr="001915D8">
        <w:rPr>
          <w:rFonts w:ascii="Calibri Light" w:eastAsia="Arial" w:hAnsi="Calibri Light" w:cs="Calibri Light"/>
          <w:spacing w:val="-3"/>
          <w:sz w:val="22"/>
          <w:szCs w:val="22"/>
          <w:lang w:val="ro-RO"/>
        </w:rPr>
        <w:t>e</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3"/>
          <w:sz w:val="22"/>
          <w:szCs w:val="22"/>
          <w:lang w:val="ro-RO"/>
        </w:rPr>
        <w:t>e</w:t>
      </w:r>
      <w:r w:rsidRPr="001915D8">
        <w:rPr>
          <w:rFonts w:ascii="Calibri Light" w:eastAsia="Arial" w:hAnsi="Calibri Light" w:cs="Calibri Light"/>
          <w:sz w:val="22"/>
          <w:szCs w:val="22"/>
          <w:lang w:val="ro-RO"/>
        </w:rPr>
        <w:t>c</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ua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ea</w:t>
      </w:r>
      <w:r w:rsidRPr="001915D8">
        <w:rPr>
          <w:rFonts w:ascii="Calibri Light" w:eastAsia="Arial" w:hAnsi="Calibri Light" w:cs="Calibri Light"/>
          <w:spacing w:val="21"/>
          <w:sz w:val="22"/>
          <w:szCs w:val="22"/>
          <w:lang w:val="ro-RO"/>
        </w:rPr>
        <w:t xml:space="preserve"> </w:t>
      </w:r>
      <w:r w:rsidRPr="001915D8">
        <w:rPr>
          <w:rFonts w:ascii="Calibri Light" w:eastAsia="Arial" w:hAnsi="Calibri Light" w:cs="Calibri Light"/>
          <w:sz w:val="22"/>
          <w:szCs w:val="22"/>
          <w:lang w:val="ro-RO"/>
        </w:rPr>
        <w:t>p</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pacing w:val="-3"/>
          <w:sz w:val="22"/>
          <w:szCs w:val="22"/>
          <w:lang w:val="ro-RO"/>
        </w:rPr>
        <w:t>ă</w:t>
      </w:r>
      <w:r w:rsidRPr="001915D8">
        <w:rPr>
          <w:rFonts w:ascii="Calibri Light" w:eastAsia="Arial" w:hAnsi="Calibri Light" w:cs="Calibri Light"/>
          <w:spacing w:val="1"/>
          <w:sz w:val="22"/>
          <w:szCs w:val="22"/>
          <w:lang w:val="ro-RO"/>
        </w:rPr>
        <w:t>ț</w:t>
      </w:r>
      <w:r w:rsidRPr="001915D8">
        <w:rPr>
          <w:rFonts w:ascii="Calibri Light" w:eastAsia="Arial" w:hAnsi="Calibri Light" w:cs="Calibri Light"/>
          <w:spacing w:val="-1"/>
          <w:sz w:val="22"/>
          <w:szCs w:val="22"/>
          <w:lang w:val="ro-RO"/>
        </w:rPr>
        <w:t>ii</w:t>
      </w:r>
      <w:r w:rsidRPr="001915D8">
        <w:rPr>
          <w:rFonts w:ascii="Calibri Light" w:eastAsia="Arial" w:hAnsi="Calibri Light" w:cs="Calibri Light"/>
          <w:sz w:val="22"/>
          <w:szCs w:val="22"/>
          <w:lang w:val="ro-RO"/>
        </w:rPr>
        <w:t>, AM ap</w:t>
      </w:r>
      <w:r w:rsidRPr="001915D8">
        <w:rPr>
          <w:rFonts w:ascii="Calibri Light" w:eastAsia="Arial" w:hAnsi="Calibri Light" w:cs="Calibri Light"/>
          <w:spacing w:val="-1"/>
          <w:sz w:val="22"/>
          <w:szCs w:val="22"/>
          <w:lang w:val="ro-RO"/>
        </w:rPr>
        <w:t>li</w:t>
      </w:r>
      <w:r w:rsidRPr="001915D8">
        <w:rPr>
          <w:rFonts w:ascii="Calibri Light" w:eastAsia="Arial" w:hAnsi="Calibri Light" w:cs="Calibri Light"/>
          <w:sz w:val="22"/>
          <w:szCs w:val="22"/>
          <w:lang w:val="ro-RO"/>
        </w:rPr>
        <w:t>că</w:t>
      </w:r>
      <w:r w:rsidRPr="001915D8">
        <w:rPr>
          <w:rFonts w:ascii="Calibri Light" w:eastAsia="Arial" w:hAnsi="Calibri Light" w:cs="Calibri Light"/>
          <w:spacing w:val="3"/>
          <w:sz w:val="22"/>
          <w:szCs w:val="22"/>
          <w:lang w:val="ro-RO"/>
        </w:rPr>
        <w:t xml:space="preserve"> </w:t>
      </w:r>
      <w:r w:rsidRPr="001915D8">
        <w:rPr>
          <w:rFonts w:ascii="Calibri Light" w:eastAsia="Arial" w:hAnsi="Calibri Light" w:cs="Calibri Light"/>
          <w:spacing w:val="1"/>
          <w:sz w:val="22"/>
          <w:szCs w:val="22"/>
          <w:lang w:val="ro-RO"/>
        </w:rPr>
        <w:t>măsurile</w:t>
      </w:r>
      <w:r w:rsidRPr="001915D8">
        <w:rPr>
          <w:rFonts w:ascii="Calibri Light" w:eastAsia="Arial" w:hAnsi="Calibri Light" w:cs="Calibri Light"/>
          <w:sz w:val="22"/>
          <w:szCs w:val="22"/>
          <w:lang w:val="ro-RO"/>
        </w:rPr>
        <w:t xml:space="preserve"> prevăzute de </w:t>
      </w:r>
      <w:r w:rsidRPr="001915D8">
        <w:rPr>
          <w:rFonts w:ascii="Calibri Light" w:eastAsia="Arial" w:hAnsi="Calibri Light" w:cs="Calibri Light"/>
          <w:spacing w:val="-1"/>
          <w:sz w:val="22"/>
          <w:szCs w:val="22"/>
          <w:lang w:val="ro-RO"/>
        </w:rPr>
        <w:t>Ordonanța de urgență a Guvernului nr. 66/2011</w:t>
      </w:r>
      <w:r w:rsidR="00E70826" w:rsidRPr="001915D8">
        <w:rPr>
          <w:rFonts w:ascii="Calibri Light" w:eastAsia="Arial" w:hAnsi="Calibri Light" w:cs="Calibri Light"/>
          <w:spacing w:val="-1"/>
          <w:sz w:val="22"/>
          <w:szCs w:val="22"/>
          <w:lang w:val="ro-RO"/>
        </w:rPr>
        <w:t xml:space="preserve">, </w:t>
      </w:r>
      <w:r w:rsidR="00E70826" w:rsidRPr="001915D8">
        <w:rPr>
          <w:rFonts w:ascii="Calibri Light" w:eastAsia="Arial" w:hAnsi="Calibri Light" w:cs="Calibri Light"/>
          <w:sz w:val="22"/>
          <w:szCs w:val="22"/>
          <w:lang w:val="ro-RO"/>
        </w:rPr>
        <w:t>cu modificările şi completările ulterioare</w:t>
      </w:r>
      <w:r w:rsidRPr="001915D8">
        <w:rPr>
          <w:rFonts w:ascii="Calibri Light" w:eastAsia="Arial" w:hAnsi="Calibri Light" w:cs="Calibri Light"/>
          <w:sz w:val="22"/>
          <w:szCs w:val="22"/>
          <w:lang w:val="ro-RO"/>
        </w:rPr>
        <w:t>.</w:t>
      </w:r>
    </w:p>
    <w:p w14:paraId="5E777818" w14:textId="77777777" w:rsidR="00D701D6" w:rsidRPr="001915D8" w:rsidRDefault="00D701D6">
      <w:pPr>
        <w:pStyle w:val="ListParagraph"/>
        <w:numPr>
          <w:ilvl w:val="0"/>
          <w:numId w:val="24"/>
        </w:numPr>
        <w:ind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 </w:t>
      </w:r>
    </w:p>
    <w:p w14:paraId="2847186C" w14:textId="53E299BD" w:rsidR="00D701D6" w:rsidRPr="001915D8" w:rsidRDefault="00D701D6">
      <w:pPr>
        <w:pStyle w:val="ListParagraph"/>
        <w:numPr>
          <w:ilvl w:val="0"/>
          <w:numId w:val="24"/>
        </w:numPr>
        <w:ind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În situația prevăzută la alin. (3), la solicitarea </w:t>
      </w:r>
      <w:r w:rsidR="009079C7" w:rsidRPr="001915D8">
        <w:rPr>
          <w:rFonts w:ascii="Calibri Light" w:eastAsia="Arial" w:hAnsi="Calibri Light" w:cs="Calibri Light"/>
          <w:spacing w:val="-1"/>
          <w:sz w:val="22"/>
          <w:szCs w:val="22"/>
          <w:lang w:val="ro-RO"/>
        </w:rPr>
        <w:t>B</w:t>
      </w:r>
      <w:r w:rsidRPr="001915D8">
        <w:rPr>
          <w:rFonts w:ascii="Calibri Light" w:eastAsia="Arial" w:hAnsi="Calibri Light" w:cs="Calibri Light"/>
          <w:spacing w:val="-1"/>
          <w:sz w:val="22"/>
          <w:szCs w:val="22"/>
          <w:lang w:val="ro-RO"/>
        </w:rPr>
        <w:t>eneficiarului, se poate aplica drept măsură subsecventă și suspendarea aplicării prevederilor contractului de finanțare în vederea prelungirii perioadei de implementare, fără ca aceasta să depășească data de 31 decembrie 2029.</w:t>
      </w:r>
    </w:p>
    <w:p w14:paraId="4A80A9B2" w14:textId="77777777" w:rsidR="00D701D6" w:rsidRPr="001915D8" w:rsidRDefault="00D701D6">
      <w:pPr>
        <w:pStyle w:val="ListParagraph"/>
        <w:numPr>
          <w:ilvl w:val="0"/>
          <w:numId w:val="24"/>
        </w:numPr>
        <w:ind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Pentru recuperarea sumelor virate în baza cererilor de plată, nejustificate prin cereri de rambursare sau a cheltuieli constatate ca neeligibile, Beneficiarul va fi notificat de către AM cu privire la obligația restituirii acestora în termen de 5 (cinci) zile de la primirea notificării. În situația nerestituirii respectivelor sume în termenul anterior menționat, recuperarea sumelor se realizează în conformitate cu prevederile legale in vigoare.</w:t>
      </w:r>
    </w:p>
    <w:p w14:paraId="44FAEFED" w14:textId="77777777" w:rsidR="00D701D6" w:rsidRPr="001915D8" w:rsidRDefault="00D701D6" w:rsidP="00D701D6">
      <w:pPr>
        <w:ind w:left="546" w:right="74" w:hanging="427"/>
        <w:jc w:val="both"/>
        <w:rPr>
          <w:rFonts w:ascii="Calibri Light" w:eastAsia="Arial" w:hAnsi="Calibri Light" w:cs="Calibri Light"/>
          <w:spacing w:val="-1"/>
          <w:sz w:val="22"/>
          <w:szCs w:val="22"/>
          <w:lang w:val="ro-RO"/>
        </w:rPr>
      </w:pPr>
    </w:p>
    <w:p w14:paraId="69D31DE7" w14:textId="77777777" w:rsidR="00D701D6" w:rsidRPr="001915D8" w:rsidRDefault="00D701D6" w:rsidP="00D701D6">
      <w:pPr>
        <w:tabs>
          <w:tab w:val="left" w:pos="3330"/>
        </w:tabs>
        <w:rPr>
          <w:rFonts w:ascii="Calibri Light" w:eastAsia="Arial" w:hAnsi="Calibri Light" w:cs="Calibri Light"/>
          <w:b/>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13</w:t>
      </w:r>
      <w:r w:rsidRPr="001915D8">
        <w:rPr>
          <w:rFonts w:ascii="Calibri Light" w:eastAsia="Arial" w:hAnsi="Calibri Light" w:cs="Calibri Light"/>
          <w:b/>
          <w:spacing w:val="3"/>
          <w:sz w:val="22"/>
          <w:szCs w:val="22"/>
          <w:lang w:val="ro-RO"/>
        </w:rPr>
        <w:t xml:space="preserve">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1"/>
          <w:sz w:val="22"/>
          <w:szCs w:val="22"/>
          <w:lang w:val="ro-RO"/>
        </w:rPr>
        <w:t xml:space="preserve"> </w:t>
      </w:r>
      <w:r w:rsidRPr="001915D8">
        <w:rPr>
          <w:rFonts w:ascii="Calibri Light" w:eastAsia="Arial" w:hAnsi="Calibri Light" w:cs="Calibri Light"/>
          <w:b/>
          <w:spacing w:val="1"/>
          <w:sz w:val="22"/>
          <w:szCs w:val="22"/>
          <w:lang w:val="ro-RO"/>
        </w:rPr>
        <w:t>M</w:t>
      </w:r>
      <w:r w:rsidRPr="001915D8">
        <w:rPr>
          <w:rFonts w:ascii="Calibri Light" w:eastAsia="Arial" w:hAnsi="Calibri Light" w:cs="Calibri Light"/>
          <w:b/>
          <w:sz w:val="22"/>
          <w:szCs w:val="22"/>
          <w:lang w:val="ro-RO"/>
        </w:rPr>
        <w:t>o</w:t>
      </w:r>
      <w:r w:rsidRPr="001915D8">
        <w:rPr>
          <w:rFonts w:ascii="Calibri Light" w:eastAsia="Arial" w:hAnsi="Calibri Light" w:cs="Calibri Light"/>
          <w:b/>
          <w:spacing w:val="-3"/>
          <w:sz w:val="22"/>
          <w:szCs w:val="22"/>
          <w:lang w:val="ro-RO"/>
        </w:rPr>
        <w:t>n</w:t>
      </w:r>
      <w:r w:rsidRPr="001915D8">
        <w:rPr>
          <w:rFonts w:ascii="Calibri Light" w:eastAsia="Arial" w:hAnsi="Calibri Light" w:cs="Calibri Light"/>
          <w:b/>
          <w:spacing w:val="1"/>
          <w:sz w:val="22"/>
          <w:szCs w:val="22"/>
          <w:lang w:val="ro-RO"/>
        </w:rPr>
        <w:t>it</w:t>
      </w:r>
      <w:r w:rsidRPr="001915D8">
        <w:rPr>
          <w:rFonts w:ascii="Calibri Light" w:eastAsia="Arial" w:hAnsi="Calibri Light" w:cs="Calibri Light"/>
          <w:b/>
          <w:spacing w:val="-3"/>
          <w:sz w:val="22"/>
          <w:szCs w:val="22"/>
          <w:lang w:val="ro-RO"/>
        </w:rPr>
        <w:t>o</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pacing w:val="-2"/>
          <w:sz w:val="22"/>
          <w:szCs w:val="22"/>
          <w:lang w:val="ro-RO"/>
        </w:rPr>
        <w:t>z</w:t>
      </w:r>
      <w:r w:rsidRPr="001915D8">
        <w:rPr>
          <w:rFonts w:ascii="Calibri Light" w:eastAsia="Arial" w:hAnsi="Calibri Light" w:cs="Calibri Light"/>
          <w:b/>
          <w:sz w:val="22"/>
          <w:szCs w:val="22"/>
          <w:lang w:val="ro-RO"/>
        </w:rPr>
        <w:t>are și raportare</w:t>
      </w:r>
    </w:p>
    <w:p w14:paraId="632F19B5" w14:textId="77777777" w:rsidR="00D701D6" w:rsidRPr="001915D8" w:rsidRDefault="00D701D6" w:rsidP="00D701D6">
      <w:pPr>
        <w:tabs>
          <w:tab w:val="left" w:pos="3330"/>
        </w:tabs>
        <w:rPr>
          <w:rFonts w:ascii="Calibri Light" w:eastAsia="Arial" w:hAnsi="Calibri Light" w:cs="Calibri Light"/>
          <w:sz w:val="22"/>
          <w:szCs w:val="22"/>
          <w:lang w:val="ro-RO"/>
        </w:rPr>
      </w:pPr>
    </w:p>
    <w:p w14:paraId="20FA1916" w14:textId="77777777" w:rsidR="00D701D6" w:rsidRPr="001915D8" w:rsidRDefault="00D701D6">
      <w:pPr>
        <w:pStyle w:val="ListParagraph"/>
        <w:numPr>
          <w:ilvl w:val="0"/>
          <w:numId w:val="25"/>
        </w:numPr>
        <w:ind w:right="78"/>
        <w:jc w:val="both"/>
        <w:rPr>
          <w:rFonts w:ascii="Calibri Light" w:eastAsia="Arial" w:hAnsi="Calibri Light" w:cs="Calibri Light"/>
          <w:sz w:val="22"/>
          <w:szCs w:val="22"/>
          <w:lang w:val="ro-RO"/>
        </w:rPr>
      </w:pPr>
      <w:r w:rsidRPr="001915D8">
        <w:rPr>
          <w:rFonts w:ascii="Calibri Light" w:eastAsia="Arial" w:hAnsi="Calibri Light" w:cs="Calibri Light"/>
          <w:spacing w:val="-4"/>
          <w:sz w:val="22"/>
          <w:szCs w:val="22"/>
          <w:lang w:val="ro-RO"/>
        </w:rPr>
        <w:t>M</w:t>
      </w:r>
      <w:r w:rsidRPr="001915D8">
        <w:rPr>
          <w:rFonts w:ascii="Calibri Light" w:eastAsia="Arial" w:hAnsi="Calibri Light" w:cs="Calibri Light"/>
          <w:sz w:val="22"/>
          <w:szCs w:val="22"/>
          <w:lang w:val="ro-RO"/>
        </w:rPr>
        <w:t>o</w:t>
      </w:r>
      <w:r w:rsidRPr="001915D8">
        <w:rPr>
          <w:rFonts w:ascii="Calibri Light" w:eastAsia="Arial" w:hAnsi="Calibri Light" w:cs="Calibri Light"/>
          <w:spacing w:val="2"/>
          <w:sz w:val="22"/>
          <w:szCs w:val="22"/>
          <w:lang w:val="ro-RO"/>
        </w:rPr>
        <w:t>n</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o</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2"/>
          <w:sz w:val="22"/>
          <w:szCs w:val="22"/>
          <w:lang w:val="ro-RO"/>
        </w:rPr>
        <w:t>z</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ea proiectului care face obiectul</w:t>
      </w:r>
      <w:r w:rsidRPr="001915D8">
        <w:rPr>
          <w:rFonts w:ascii="Calibri Light" w:eastAsia="Arial" w:hAnsi="Calibri Light" w:cs="Calibri Light"/>
          <w:spacing w:val="6"/>
          <w:sz w:val="22"/>
          <w:szCs w:val="22"/>
          <w:lang w:val="ro-RO"/>
        </w:rPr>
        <w:t xml:space="preserve"> </w:t>
      </w:r>
      <w:r w:rsidRPr="001915D8">
        <w:rPr>
          <w:rFonts w:ascii="Calibri Light" w:eastAsia="Arial" w:hAnsi="Calibri Light" w:cs="Calibri Light"/>
          <w:spacing w:val="-1"/>
          <w:sz w:val="22"/>
          <w:szCs w:val="22"/>
          <w:lang w:val="ro-RO"/>
        </w:rPr>
        <w:t>c</w:t>
      </w:r>
      <w:r w:rsidRPr="001915D8">
        <w:rPr>
          <w:rFonts w:ascii="Calibri Light" w:eastAsia="Arial" w:hAnsi="Calibri Light" w:cs="Calibri Light"/>
          <w:sz w:val="22"/>
          <w:szCs w:val="22"/>
          <w:lang w:val="ro-RO"/>
        </w:rPr>
        <w:t>on</w:t>
      </w:r>
      <w:r w:rsidRPr="001915D8">
        <w:rPr>
          <w:rFonts w:ascii="Calibri Light" w:eastAsia="Arial" w:hAnsi="Calibri Light" w:cs="Calibri Light"/>
          <w:spacing w:val="1"/>
          <w:sz w:val="22"/>
          <w:szCs w:val="22"/>
          <w:lang w:val="ro-RO"/>
        </w:rPr>
        <w:t>tr</w:t>
      </w:r>
      <w:r w:rsidRPr="001915D8">
        <w:rPr>
          <w:rFonts w:ascii="Calibri Light" w:eastAsia="Arial" w:hAnsi="Calibri Light" w:cs="Calibri Light"/>
          <w:sz w:val="22"/>
          <w:szCs w:val="22"/>
          <w:lang w:val="ro-RO"/>
        </w:rPr>
        <w:t>ac</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3"/>
          <w:sz w:val="22"/>
          <w:szCs w:val="22"/>
          <w:lang w:val="ro-RO"/>
        </w:rPr>
        <w:t>l</w:t>
      </w:r>
      <w:r w:rsidRPr="001915D8">
        <w:rPr>
          <w:rFonts w:ascii="Calibri Light" w:eastAsia="Arial" w:hAnsi="Calibri Light" w:cs="Calibri Light"/>
          <w:sz w:val="22"/>
          <w:szCs w:val="22"/>
          <w:lang w:val="ro-RO"/>
        </w:rPr>
        <w:t>ui</w:t>
      </w:r>
      <w:r w:rsidRPr="001915D8">
        <w:rPr>
          <w:rFonts w:ascii="Calibri Light" w:eastAsia="Arial" w:hAnsi="Calibri Light" w:cs="Calibri Light"/>
          <w:spacing w:val="5"/>
          <w:sz w:val="22"/>
          <w:szCs w:val="22"/>
          <w:lang w:val="ro-RO"/>
        </w:rPr>
        <w:t xml:space="preserve"> </w:t>
      </w:r>
      <w:r w:rsidRPr="001915D8">
        <w:rPr>
          <w:rFonts w:ascii="Calibri Light" w:eastAsia="Arial" w:hAnsi="Calibri Light" w:cs="Calibri Light"/>
          <w:sz w:val="22"/>
          <w:szCs w:val="22"/>
          <w:lang w:val="ro-RO"/>
        </w:rPr>
        <w:t>de</w:t>
      </w:r>
      <w:r w:rsidRPr="001915D8">
        <w:rPr>
          <w:rFonts w:ascii="Calibri Light" w:eastAsia="Arial" w:hAnsi="Calibri Light" w:cs="Calibri Light"/>
          <w:spacing w:val="6"/>
          <w:sz w:val="22"/>
          <w:szCs w:val="22"/>
          <w:lang w:val="ro-RO"/>
        </w:rPr>
        <w:t xml:space="preserve"> </w:t>
      </w:r>
      <w:r w:rsidRPr="001915D8">
        <w:rPr>
          <w:rFonts w:ascii="Calibri Light" w:eastAsia="Arial" w:hAnsi="Calibri Light" w:cs="Calibri Light"/>
          <w:sz w:val="22"/>
          <w:szCs w:val="22"/>
          <w:lang w:val="ro-RO"/>
        </w:rPr>
        <w:t>finanțare</w:t>
      </w:r>
      <w:r w:rsidRPr="001915D8">
        <w:rPr>
          <w:rFonts w:ascii="Calibri Light" w:eastAsia="Arial" w:hAnsi="Calibri Light" w:cs="Calibri Light"/>
          <w:spacing w:val="6"/>
          <w:sz w:val="22"/>
          <w:szCs w:val="22"/>
          <w:lang w:val="ro-RO"/>
        </w:rPr>
        <w:t xml:space="preserve"> </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
          <w:sz w:val="22"/>
          <w:szCs w:val="22"/>
          <w:lang w:val="ro-RO"/>
        </w:rPr>
        <w:t>s</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6"/>
          <w:sz w:val="22"/>
          <w:szCs w:val="22"/>
          <w:lang w:val="ro-RO"/>
        </w:rPr>
        <w:t xml:space="preserve"> </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3"/>
          <w:sz w:val="22"/>
          <w:szCs w:val="22"/>
          <w:lang w:val="ro-RO"/>
        </w:rPr>
        <w:t>e</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li</w:t>
      </w:r>
      <w:r w:rsidRPr="001915D8">
        <w:rPr>
          <w:rFonts w:ascii="Calibri Light" w:eastAsia="Arial" w:hAnsi="Calibri Light" w:cs="Calibri Light"/>
          <w:spacing w:val="-2"/>
          <w:sz w:val="22"/>
          <w:szCs w:val="22"/>
          <w:lang w:val="ro-RO"/>
        </w:rPr>
        <w:t>z</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ă</w:t>
      </w:r>
      <w:r w:rsidRPr="001915D8">
        <w:rPr>
          <w:rFonts w:ascii="Calibri Light" w:eastAsia="Arial" w:hAnsi="Calibri Light" w:cs="Calibri Light"/>
          <w:spacing w:val="6"/>
          <w:sz w:val="22"/>
          <w:szCs w:val="22"/>
          <w:lang w:val="ro-RO"/>
        </w:rPr>
        <w:t xml:space="preserve"> </w:t>
      </w:r>
      <w:r w:rsidRPr="001915D8">
        <w:rPr>
          <w:rFonts w:ascii="Calibri Light" w:eastAsia="Arial" w:hAnsi="Calibri Light" w:cs="Calibri Light"/>
          <w:sz w:val="22"/>
          <w:szCs w:val="22"/>
          <w:lang w:val="ro-RO"/>
        </w:rPr>
        <w:t>de</w:t>
      </w:r>
      <w:r w:rsidRPr="001915D8">
        <w:rPr>
          <w:rFonts w:ascii="Calibri Light" w:eastAsia="Arial" w:hAnsi="Calibri Light" w:cs="Calibri Light"/>
          <w:spacing w:val="6"/>
          <w:sz w:val="22"/>
          <w:szCs w:val="22"/>
          <w:lang w:val="ro-RO"/>
        </w:rPr>
        <w:t xml:space="preserve"> </w:t>
      </w:r>
      <w:r w:rsidRPr="001915D8">
        <w:rPr>
          <w:rFonts w:ascii="Calibri Light" w:eastAsia="Arial" w:hAnsi="Calibri Light" w:cs="Calibri Light"/>
          <w:sz w:val="22"/>
          <w:szCs w:val="22"/>
          <w:lang w:val="ro-RO"/>
        </w:rPr>
        <w:t>că</w:t>
      </w:r>
      <w:r w:rsidRPr="001915D8">
        <w:rPr>
          <w:rFonts w:ascii="Calibri Light" w:eastAsia="Arial" w:hAnsi="Calibri Light" w:cs="Calibri Light"/>
          <w:spacing w:val="1"/>
          <w:sz w:val="22"/>
          <w:szCs w:val="22"/>
          <w:lang w:val="ro-RO"/>
        </w:rPr>
        <w:t>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3"/>
          <w:sz w:val="22"/>
          <w:szCs w:val="22"/>
          <w:lang w:val="ro-RO"/>
        </w:rPr>
        <w:t xml:space="preserve"> </w:t>
      </w:r>
      <w:r w:rsidRPr="001915D8">
        <w:rPr>
          <w:rFonts w:ascii="Calibri Light" w:eastAsia="Arial" w:hAnsi="Calibri Light" w:cs="Calibri Light"/>
          <w:spacing w:val="-1"/>
          <w:sz w:val="22"/>
          <w:szCs w:val="22"/>
          <w:lang w:val="ro-RO"/>
        </w:rPr>
        <w:t>AM</w:t>
      </w:r>
      <w:r w:rsidRPr="001915D8">
        <w:rPr>
          <w:rFonts w:ascii="Calibri Light" w:eastAsia="Arial" w:hAnsi="Calibri Light" w:cs="Calibri Light"/>
          <w:spacing w:val="7"/>
          <w:sz w:val="22"/>
          <w:szCs w:val="22"/>
          <w:lang w:val="ro-RO"/>
        </w:rPr>
        <w:t xml:space="preserve"> </w:t>
      </w:r>
      <w:r w:rsidRPr="001915D8">
        <w:rPr>
          <w:rFonts w:ascii="Calibri Light" w:eastAsia="Arial" w:hAnsi="Calibri Light" w:cs="Calibri Light"/>
          <w:spacing w:val="-4"/>
          <w:sz w:val="22"/>
          <w:szCs w:val="22"/>
          <w:lang w:val="ro-RO"/>
        </w:rPr>
        <w:t>î</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6"/>
          <w:sz w:val="22"/>
          <w:szCs w:val="22"/>
          <w:lang w:val="ro-RO"/>
        </w:rPr>
        <w:t xml:space="preserve"> </w:t>
      </w:r>
      <w:r w:rsidRPr="001915D8">
        <w:rPr>
          <w:rFonts w:ascii="Calibri Light" w:eastAsia="Arial" w:hAnsi="Calibri Light" w:cs="Calibri Light"/>
          <w:sz w:val="22"/>
          <w:szCs w:val="22"/>
          <w:lang w:val="ro-RO"/>
        </w:rPr>
        <w:t>co</w:t>
      </w:r>
      <w:r w:rsidRPr="001915D8">
        <w:rPr>
          <w:rFonts w:ascii="Calibri Light" w:eastAsia="Arial" w:hAnsi="Calibri Light" w:cs="Calibri Light"/>
          <w:spacing w:val="-3"/>
          <w:sz w:val="22"/>
          <w:szCs w:val="22"/>
          <w:lang w:val="ro-RO"/>
        </w:rPr>
        <w:t>n</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z w:val="22"/>
          <w:szCs w:val="22"/>
          <w:lang w:val="ro-RO"/>
        </w:rPr>
        <w:t>o</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3"/>
          <w:sz w:val="22"/>
          <w:szCs w:val="22"/>
          <w:lang w:val="ro-RO"/>
        </w:rPr>
        <w:t xml:space="preserve"> cu </w:t>
      </w:r>
      <w:r w:rsidRPr="001915D8">
        <w:rPr>
          <w:rFonts w:ascii="Calibri Light" w:eastAsia="Arial" w:hAnsi="Calibri Light" w:cs="Calibri Light"/>
          <w:sz w:val="22"/>
          <w:szCs w:val="22"/>
          <w:lang w:val="ro-RO"/>
        </w:rPr>
        <w:t>prevederile legale aplicabile și cu prevederile prezentului contract de finanțare.</w:t>
      </w:r>
    </w:p>
    <w:p w14:paraId="35A11CC9" w14:textId="77777777" w:rsidR="00D701D6" w:rsidRPr="001915D8" w:rsidRDefault="00D701D6">
      <w:pPr>
        <w:pStyle w:val="ListParagraph"/>
        <w:numPr>
          <w:ilvl w:val="0"/>
          <w:numId w:val="25"/>
        </w:numPr>
        <w:ind w:right="78"/>
        <w:jc w:val="both"/>
        <w:rPr>
          <w:rFonts w:ascii="Calibri Light" w:hAnsi="Calibri Light" w:cs="Calibri Light"/>
          <w:sz w:val="22"/>
          <w:szCs w:val="22"/>
          <w:lang w:val="ro-RO"/>
        </w:rPr>
      </w:pPr>
      <w:r w:rsidRPr="001915D8">
        <w:rPr>
          <w:rFonts w:ascii="Calibri Light" w:hAnsi="Calibri Light" w:cs="Calibri Light"/>
          <w:sz w:val="22"/>
          <w:szCs w:val="22"/>
          <w:lang w:val="ro-RO"/>
        </w:rPr>
        <w:t>AM realizează monitorizarea proiectelor:</w:t>
      </w:r>
    </w:p>
    <w:p w14:paraId="00DA22EA" w14:textId="3730BAC2" w:rsidR="00D701D6" w:rsidRPr="001915D8" w:rsidRDefault="00D701D6">
      <w:pPr>
        <w:pStyle w:val="ListParagraph"/>
        <w:numPr>
          <w:ilvl w:val="0"/>
          <w:numId w:val="26"/>
        </w:numPr>
        <w:ind w:right="78"/>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prin urmărirea și validarea îndeplinirii indicatorilor de etapă din planul de monitorizare a proiectului, pe baza documentelor justificative transmise de </w:t>
      </w:r>
      <w:r w:rsidR="00D04FA3" w:rsidRPr="001915D8">
        <w:rPr>
          <w:rFonts w:ascii="Calibri Light" w:hAnsi="Calibri Light" w:cs="Calibri Light"/>
          <w:sz w:val="22"/>
          <w:szCs w:val="22"/>
          <w:lang w:val="ro-RO"/>
        </w:rPr>
        <w:t>B</w:t>
      </w:r>
      <w:r w:rsidRPr="001915D8">
        <w:rPr>
          <w:rFonts w:ascii="Calibri Light" w:hAnsi="Calibri Light" w:cs="Calibri Light"/>
          <w:sz w:val="22"/>
          <w:szCs w:val="22"/>
          <w:lang w:val="ro-RO"/>
        </w:rPr>
        <w:t>eneficiar și, după caz, a constatărilor din teren, cu ocazia vizitelor la fața locului efectuate;</w:t>
      </w:r>
    </w:p>
    <w:p w14:paraId="4B7A20F5" w14:textId="13F5FB16" w:rsidR="00D701D6" w:rsidRPr="001915D8" w:rsidRDefault="00D701D6">
      <w:pPr>
        <w:pStyle w:val="ListParagraph"/>
        <w:numPr>
          <w:ilvl w:val="0"/>
          <w:numId w:val="26"/>
        </w:numPr>
        <w:ind w:right="78"/>
        <w:jc w:val="both"/>
        <w:rPr>
          <w:rFonts w:ascii="Calibri Light" w:hAnsi="Calibri Light" w:cs="Calibri Light"/>
          <w:sz w:val="22"/>
          <w:szCs w:val="22"/>
          <w:lang w:val="ro-RO"/>
        </w:rPr>
      </w:pPr>
      <w:r w:rsidRPr="001915D8">
        <w:rPr>
          <w:rFonts w:ascii="Calibri Light" w:hAnsi="Calibri Light" w:cs="Calibri Light"/>
          <w:sz w:val="22"/>
          <w:szCs w:val="22"/>
          <w:lang w:val="ro-RO"/>
        </w:rPr>
        <w:t>prin verificarea Rapoartelor de progres elaborate de Beneficiar, disponibile în MySMIS2021</w:t>
      </w:r>
      <w:r w:rsidR="00E70826" w:rsidRPr="001915D8">
        <w:rPr>
          <w:rFonts w:ascii="Calibri Light" w:hAnsi="Calibri Light" w:cs="Calibri Light"/>
          <w:sz w:val="22"/>
          <w:szCs w:val="22"/>
          <w:lang w:val="ro-RO"/>
        </w:rPr>
        <w:t xml:space="preserve">/SMIS2021+ </w:t>
      </w:r>
      <w:r w:rsidRPr="001915D8">
        <w:rPr>
          <w:rFonts w:ascii="Calibri Light" w:hAnsi="Calibri Light" w:cs="Calibri Light"/>
          <w:sz w:val="22"/>
          <w:szCs w:val="22"/>
          <w:lang w:val="ro-RO"/>
        </w:rPr>
        <w:t xml:space="preserve"> și a documentelor justificative care însoțesc Raportul de progres, în scopul urmăririi progresului proiectelor și stadiul îndeplinirii indicatorilor de realizare și rezultat;</w:t>
      </w:r>
    </w:p>
    <w:p w14:paraId="274F2874" w14:textId="77777777" w:rsidR="00D701D6" w:rsidRPr="001915D8" w:rsidRDefault="00D701D6">
      <w:pPr>
        <w:pStyle w:val="ListParagraph"/>
        <w:numPr>
          <w:ilvl w:val="0"/>
          <w:numId w:val="26"/>
        </w:numPr>
        <w:ind w:right="78"/>
        <w:jc w:val="both"/>
        <w:rPr>
          <w:rFonts w:ascii="Calibri Light" w:hAnsi="Calibri Light" w:cs="Calibri Light"/>
          <w:sz w:val="22"/>
          <w:szCs w:val="22"/>
          <w:lang w:val="ro-RO"/>
        </w:rPr>
      </w:pPr>
      <w:r w:rsidRPr="001915D8">
        <w:rPr>
          <w:rFonts w:ascii="Calibri Light" w:hAnsi="Calibri Light" w:cs="Calibri Light"/>
          <w:sz w:val="22"/>
          <w:szCs w:val="22"/>
          <w:lang w:val="ro-RO"/>
        </w:rPr>
        <w:t>prin vizite de monitorizare și vizite la fața locului, pentru a verifica progresul fizic al activităților și stadiul realizării indicatorilor, îndeplinirea indicatorilor de etapă;</w:t>
      </w:r>
    </w:p>
    <w:p w14:paraId="22CFBA17" w14:textId="637968CF" w:rsidR="00D701D6" w:rsidRPr="001915D8" w:rsidRDefault="00D701D6">
      <w:pPr>
        <w:pStyle w:val="ListParagraph"/>
        <w:numPr>
          <w:ilvl w:val="0"/>
          <w:numId w:val="26"/>
        </w:numPr>
        <w:ind w:right="78"/>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 prin vizite pe teren la </w:t>
      </w:r>
      <w:r w:rsidR="00D04FA3" w:rsidRPr="001915D8">
        <w:rPr>
          <w:rFonts w:ascii="Calibri Light" w:hAnsi="Calibri Light" w:cs="Calibri Light"/>
          <w:sz w:val="22"/>
          <w:szCs w:val="22"/>
          <w:lang w:val="ro-RO"/>
        </w:rPr>
        <w:t>B</w:t>
      </w:r>
      <w:r w:rsidRPr="001915D8">
        <w:rPr>
          <w:rFonts w:ascii="Calibri Light" w:hAnsi="Calibri Light" w:cs="Calibri Light"/>
          <w:sz w:val="22"/>
          <w:szCs w:val="22"/>
          <w:lang w:val="ro-RO"/>
        </w:rPr>
        <w:t xml:space="preserve">eneficiarii proiectelor, post-implementare, pe perioada în care Beneficiarul au obligația de a asigura sustenabilitatea/durabilitatea proiectului, respectiv caracterul durabil al operațiunilor potrivit prevederilor art. 65 din Regulamentul (UE) 2021/1060, după caz. </w:t>
      </w:r>
    </w:p>
    <w:p w14:paraId="1622D6EE" w14:textId="6A9708A6" w:rsidR="00D701D6" w:rsidRPr="001915D8" w:rsidRDefault="00D701D6">
      <w:pPr>
        <w:pStyle w:val="ListParagraph"/>
        <w:numPr>
          <w:ilvl w:val="0"/>
          <w:numId w:val="25"/>
        </w:numPr>
        <w:jc w:val="both"/>
        <w:rPr>
          <w:rFonts w:ascii="Calibri Light" w:hAnsi="Calibri Light" w:cs="Calibri Light"/>
          <w:sz w:val="22"/>
          <w:szCs w:val="22"/>
          <w:lang w:val="ro-RO"/>
        </w:rPr>
      </w:pPr>
      <w:r w:rsidRPr="001915D8">
        <w:rPr>
          <w:rFonts w:ascii="Calibri Light" w:hAnsi="Calibri Light" w:cs="Calibri Light"/>
          <w:sz w:val="22"/>
          <w:szCs w:val="22"/>
          <w:lang w:val="ro-RO"/>
        </w:rPr>
        <w:t>Pentru a furniza informațiile necesare AM pentru monitorizarea proiectului, Beneficiarul elaborează Rapoarte de progres, cu o frecvență trimestriala</w:t>
      </w:r>
      <w:r w:rsidRPr="001915D8">
        <w:rPr>
          <w:rFonts w:ascii="Calibri Light" w:hAnsi="Calibri Light" w:cs="Calibri Light"/>
          <w:i/>
          <w:sz w:val="22"/>
          <w:szCs w:val="22"/>
          <w:lang w:val="ro-RO"/>
        </w:rPr>
        <w:t xml:space="preserve"> </w:t>
      </w:r>
      <w:r w:rsidRPr="001915D8">
        <w:rPr>
          <w:rFonts w:ascii="Calibri Light" w:hAnsi="Calibri Light" w:cs="Calibri Light"/>
          <w:sz w:val="22"/>
          <w:szCs w:val="22"/>
          <w:lang w:val="ro-RO"/>
        </w:rPr>
        <w:t xml:space="preserve">în conformitate cu prevederile prezentului contract de finanțare. </w:t>
      </w:r>
    </w:p>
    <w:p w14:paraId="519C2261" w14:textId="43B6C037" w:rsidR="00D701D6" w:rsidRPr="001915D8" w:rsidRDefault="00D701D6">
      <w:pPr>
        <w:pStyle w:val="ListParagraph"/>
        <w:numPr>
          <w:ilvl w:val="0"/>
          <w:numId w:val="25"/>
        </w:numPr>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Raportul de progres se generează prin sistemul informatic  MySMIS2021/SMIS2021+ de către </w:t>
      </w:r>
      <w:r w:rsidR="00D04FA3" w:rsidRPr="001915D8">
        <w:rPr>
          <w:rFonts w:ascii="Calibri Light" w:hAnsi="Calibri Light" w:cs="Calibri Light"/>
          <w:sz w:val="22"/>
          <w:szCs w:val="22"/>
          <w:lang w:val="ro-RO"/>
        </w:rPr>
        <w:t>B</w:t>
      </w:r>
      <w:r w:rsidRPr="001915D8">
        <w:rPr>
          <w:rFonts w:ascii="Calibri Light" w:hAnsi="Calibri Light" w:cs="Calibri Light"/>
          <w:sz w:val="22"/>
          <w:szCs w:val="22"/>
          <w:lang w:val="ro-RO"/>
        </w:rPr>
        <w:t>eneficiar și se transmite AM în 30 de zile de la finalizarea perioadei de raportare.</w:t>
      </w:r>
    </w:p>
    <w:p w14:paraId="6DDFCCBC" w14:textId="77777777" w:rsidR="00D701D6" w:rsidRPr="001915D8" w:rsidRDefault="00D701D6">
      <w:pPr>
        <w:pStyle w:val="ListParagraph"/>
        <w:numPr>
          <w:ilvl w:val="0"/>
          <w:numId w:val="25"/>
        </w:numPr>
        <w:jc w:val="both"/>
        <w:rPr>
          <w:rFonts w:ascii="Calibri Light" w:hAnsi="Calibri Light" w:cs="Calibri Light"/>
          <w:sz w:val="22"/>
          <w:szCs w:val="22"/>
          <w:lang w:val="ro-RO"/>
        </w:rPr>
      </w:pPr>
      <w:r w:rsidRPr="001915D8">
        <w:rPr>
          <w:rFonts w:ascii="Calibri Light" w:hAnsi="Calibri Light" w:cs="Calibri Light"/>
          <w:sz w:val="22"/>
          <w:szCs w:val="22"/>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3DBE3EE9" w14:textId="54F8D0DA" w:rsidR="00D701D6" w:rsidRPr="001915D8" w:rsidRDefault="00D701D6">
      <w:pPr>
        <w:pStyle w:val="ListParagraph"/>
        <w:numPr>
          <w:ilvl w:val="0"/>
          <w:numId w:val="25"/>
        </w:numPr>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În cazul proiectelor de infrastructură și al proiectelor care presupun execuție de lucrări, 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w:t>
      </w:r>
      <w:r w:rsidR="00D04FA3" w:rsidRPr="001915D8">
        <w:rPr>
          <w:rFonts w:ascii="Calibri Light" w:hAnsi="Calibri Light" w:cs="Calibri Light"/>
          <w:sz w:val="22"/>
          <w:szCs w:val="22"/>
          <w:lang w:val="ro-RO"/>
        </w:rPr>
        <w:t>B</w:t>
      </w:r>
      <w:r w:rsidRPr="001915D8">
        <w:rPr>
          <w:rFonts w:ascii="Calibri Light" w:hAnsi="Calibri Light" w:cs="Calibri Light"/>
          <w:sz w:val="22"/>
          <w:szCs w:val="22"/>
          <w:lang w:val="ro-RO"/>
        </w:rPr>
        <w:t>eneficiari și/sau contractori/subcontractori</w:t>
      </w:r>
      <w:r w:rsidRPr="001915D8">
        <w:rPr>
          <w:rFonts w:ascii="Calibri Light" w:eastAsia="Calibri" w:hAnsi="Calibri Light" w:cs="Calibri Light"/>
          <w:kern w:val="2"/>
          <w:sz w:val="22"/>
          <w:szCs w:val="22"/>
          <w:bdr w:val="none" w:sz="0" w:space="0" w:color="auto" w:frame="1"/>
          <w:shd w:val="clear" w:color="auto" w:fill="FFFFFF"/>
          <w:lang w:val="ro-RO"/>
        </w:rPr>
        <w:t>.</w:t>
      </w:r>
    </w:p>
    <w:p w14:paraId="468038CD" w14:textId="0F3E0F80" w:rsidR="00D701D6" w:rsidRPr="001915D8" w:rsidRDefault="00D701D6">
      <w:pPr>
        <w:pStyle w:val="ListParagraph"/>
        <w:numPr>
          <w:ilvl w:val="0"/>
          <w:numId w:val="25"/>
        </w:numPr>
        <w:jc w:val="both"/>
        <w:rPr>
          <w:rFonts w:ascii="Calibri Light" w:hAnsi="Calibri Light" w:cs="Calibri Light"/>
          <w:sz w:val="22"/>
          <w:szCs w:val="22"/>
          <w:lang w:val="ro-RO"/>
        </w:rPr>
      </w:pPr>
      <w:r w:rsidRPr="001915D8">
        <w:rPr>
          <w:rFonts w:ascii="Calibri Light" w:hAnsi="Calibri Light" w:cs="Calibri Light"/>
          <w:sz w:val="22"/>
          <w:szCs w:val="22"/>
          <w:lang w:val="ro-RO"/>
        </w:rPr>
        <w:t>În procesul de monitorizare a proiectelor, AM v</w:t>
      </w:r>
      <w:r w:rsidR="00BD561E" w:rsidRPr="001915D8">
        <w:rPr>
          <w:rFonts w:ascii="Calibri Light" w:hAnsi="Calibri Light" w:cs="Calibri Light"/>
          <w:sz w:val="22"/>
          <w:szCs w:val="22"/>
          <w:lang w:val="ro-RO"/>
        </w:rPr>
        <w:t>a</w:t>
      </w:r>
      <w:r w:rsidRPr="001915D8">
        <w:rPr>
          <w:rFonts w:ascii="Calibri Light" w:hAnsi="Calibri Light" w:cs="Calibri Light"/>
          <w:sz w:val="22"/>
          <w:szCs w:val="22"/>
          <w:lang w:val="ro-RO"/>
        </w:rPr>
        <w:t xml:space="preserve"> verifica și confirma îndeplinirea indicatorilor de etapă, în conformitate cu </w:t>
      </w:r>
      <w:r w:rsidRPr="001915D8">
        <w:rPr>
          <w:rFonts w:ascii="Calibri Light" w:hAnsi="Calibri Light" w:cs="Calibri Light"/>
          <w:iCs/>
          <w:sz w:val="22"/>
          <w:szCs w:val="22"/>
          <w:lang w:val="ro-RO"/>
        </w:rPr>
        <w:t>Planul de monitorizare a proiectului</w:t>
      </w:r>
      <w:r w:rsidRPr="001915D8">
        <w:rPr>
          <w:rFonts w:ascii="Calibri Light" w:hAnsi="Calibri Light" w:cs="Calibri Light"/>
          <w:sz w:val="22"/>
          <w:szCs w:val="22"/>
          <w:lang w:val="ro-RO"/>
        </w:rPr>
        <w:t xml:space="preserve">. </w:t>
      </w:r>
    </w:p>
    <w:p w14:paraId="400FE73D" w14:textId="687110FC" w:rsidR="00D701D6" w:rsidRPr="001915D8" w:rsidRDefault="00D701D6">
      <w:pPr>
        <w:pStyle w:val="ListParagraph"/>
        <w:numPr>
          <w:ilvl w:val="0"/>
          <w:numId w:val="25"/>
        </w:numPr>
        <w:tabs>
          <w:tab w:val="left" w:pos="993"/>
        </w:tabs>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lastRenderedPageBreak/>
        <w:t xml:space="preserve">În procesul de monitorizare a proiectelor, AM întreprinde măsuri de sprijinire a </w:t>
      </w:r>
      <w:r w:rsidR="00D04FA3" w:rsidRPr="001915D8">
        <w:rPr>
          <w:rFonts w:ascii="Calibri Light" w:hAnsi="Calibri Light" w:cs="Calibri Light"/>
          <w:sz w:val="22"/>
          <w:szCs w:val="22"/>
          <w:lang w:val="ro-RO"/>
        </w:rPr>
        <w:t>B</w:t>
      </w:r>
      <w:r w:rsidRPr="001915D8">
        <w:rPr>
          <w:rFonts w:ascii="Calibri Light" w:hAnsi="Calibri Light" w:cs="Calibri Light"/>
          <w:sz w:val="22"/>
          <w:szCs w:val="22"/>
          <w:lang w:val="ro-RO"/>
        </w:rPr>
        <w:t xml:space="preserve">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3D26F60A" w14:textId="77777777" w:rsidR="00D701D6" w:rsidRPr="001915D8" w:rsidRDefault="00D701D6">
      <w:pPr>
        <w:pStyle w:val="ListParagraph"/>
        <w:numPr>
          <w:ilvl w:val="0"/>
          <w:numId w:val="25"/>
        </w:numPr>
        <w:tabs>
          <w:tab w:val="left" w:pos="993"/>
        </w:tabs>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În situația nerealizării, la termen, a indicatorilor de etapă, AM adoptă și implementează, în funcție de riscurile identificate, acțiuni și măsuri de monitorizare consolidată care sunt detaliate în Condițiile specifice ale prezentului contract de finanțare. </w:t>
      </w:r>
    </w:p>
    <w:p w14:paraId="1AB9A02C" w14:textId="77777777" w:rsidR="00D701D6" w:rsidRPr="001915D8" w:rsidRDefault="00D701D6">
      <w:pPr>
        <w:pStyle w:val="ListParagraph"/>
        <w:numPr>
          <w:ilvl w:val="0"/>
          <w:numId w:val="25"/>
        </w:numPr>
        <w:tabs>
          <w:tab w:val="left" w:pos="851"/>
        </w:tabs>
        <w:jc w:val="both"/>
        <w:rPr>
          <w:rFonts w:ascii="Calibri Light" w:hAnsi="Calibri Light" w:cs="Calibri Light"/>
          <w:sz w:val="22"/>
          <w:szCs w:val="22"/>
          <w:lang w:val="ro-RO"/>
        </w:rPr>
      </w:pPr>
      <w:r w:rsidRPr="001915D8">
        <w:rPr>
          <w:rFonts w:ascii="Calibri Light" w:hAnsi="Calibri Light" w:cs="Calibri Light"/>
          <w:sz w:val="22"/>
          <w:szCs w:val="22"/>
          <w:lang w:val="ro-RO"/>
        </w:rPr>
        <w:t>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 ___</w:t>
      </w:r>
      <w:r w:rsidRPr="001915D8">
        <w:rPr>
          <w:rFonts w:ascii="Calibri Light" w:hAnsi="Calibri Light" w:cs="Calibri Light"/>
          <w:i/>
          <w:sz w:val="22"/>
          <w:szCs w:val="22"/>
          <w:lang w:val="ro-RO"/>
        </w:rPr>
        <w:t>Se va preciza de către fiecare AM. Se va detalia în Condițiile specifice , după caz._____</w:t>
      </w:r>
    </w:p>
    <w:p w14:paraId="5E4276D9" w14:textId="54A592ED" w:rsidR="00D701D6" w:rsidRPr="001915D8" w:rsidRDefault="00D701D6">
      <w:pPr>
        <w:pStyle w:val="ListParagraph"/>
        <w:numPr>
          <w:ilvl w:val="0"/>
          <w:numId w:val="25"/>
        </w:numPr>
        <w:tabs>
          <w:tab w:val="left" w:pos="851"/>
        </w:tabs>
        <w:jc w:val="both"/>
        <w:rPr>
          <w:rFonts w:ascii="Calibri Light" w:hAnsi="Calibri Light" w:cs="Calibri Light"/>
          <w:sz w:val="22"/>
          <w:szCs w:val="22"/>
          <w:lang w:val="ro-RO"/>
        </w:rPr>
      </w:pPr>
      <w:r w:rsidRPr="001915D8">
        <w:rPr>
          <w:rFonts w:ascii="Calibri Light" w:hAnsi="Calibri Light" w:cs="Calibri Light"/>
          <w:sz w:val="22"/>
          <w:szCs w:val="22"/>
          <w:lang w:val="ro-RO"/>
        </w:rPr>
        <w:t>AM elaborează Raportul de vizită care se generează prin sistemul informatic MySMIS2021</w:t>
      </w:r>
      <w:r w:rsidR="004D45E2" w:rsidRPr="001915D8">
        <w:rPr>
          <w:rFonts w:ascii="Calibri Light" w:hAnsi="Calibri Light" w:cs="Calibri Light"/>
          <w:sz w:val="22"/>
          <w:szCs w:val="22"/>
          <w:lang w:val="ro-RO"/>
        </w:rPr>
        <w:t>/SMIS2021+</w:t>
      </w:r>
      <w:r w:rsidRPr="001915D8">
        <w:rPr>
          <w:rFonts w:ascii="Calibri Light" w:hAnsi="Calibri Light" w:cs="Calibri Light"/>
          <w:sz w:val="22"/>
          <w:szCs w:val="22"/>
          <w:lang w:val="ro-RO"/>
        </w:rPr>
        <w:t xml:space="preserve"> în termen de 10 zile lucrătoare de la data vizitei efectuată la fața locului. Raportul de vizită poate include acțiuni corective și recomandări adresate </w:t>
      </w:r>
      <w:r w:rsidR="00D04FA3" w:rsidRPr="001915D8">
        <w:rPr>
          <w:rFonts w:ascii="Calibri Light" w:hAnsi="Calibri Light" w:cs="Calibri Light"/>
          <w:sz w:val="22"/>
          <w:szCs w:val="22"/>
          <w:lang w:val="ro-RO"/>
        </w:rPr>
        <w:t>Beneficiarului</w:t>
      </w:r>
      <w:r w:rsidRPr="001915D8">
        <w:rPr>
          <w:rFonts w:ascii="Calibri Light" w:hAnsi="Calibri Light" w:cs="Calibri Light"/>
          <w:sz w:val="22"/>
          <w:szCs w:val="22"/>
          <w:lang w:val="ro-RO"/>
        </w:rPr>
        <w:t xml:space="preserve">, precum și termenele de realizare care sunt obligatorii de respectat pentru beneficiar. </w:t>
      </w:r>
    </w:p>
    <w:p w14:paraId="36D64BE2" w14:textId="6F025FD8" w:rsidR="00D701D6" w:rsidRPr="001915D8" w:rsidRDefault="00D701D6">
      <w:pPr>
        <w:pStyle w:val="ListParagraph"/>
        <w:numPr>
          <w:ilvl w:val="0"/>
          <w:numId w:val="25"/>
        </w:numPr>
        <w:tabs>
          <w:tab w:val="left" w:pos="851"/>
        </w:tabs>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În procesul de monitorizare a proiectelor, AM va urmări implementarea recomandărilor și acțiunilor corective, pe baza rapoartelor prezentate de </w:t>
      </w:r>
      <w:r w:rsidR="00D04FA3" w:rsidRPr="001915D8">
        <w:rPr>
          <w:rFonts w:ascii="Calibri Light" w:hAnsi="Calibri Light" w:cs="Calibri Light"/>
          <w:sz w:val="22"/>
          <w:szCs w:val="22"/>
          <w:lang w:val="ro-RO"/>
        </w:rPr>
        <w:t xml:space="preserve">Beneficiar </w:t>
      </w:r>
      <w:r w:rsidRPr="001915D8">
        <w:rPr>
          <w:rFonts w:ascii="Calibri Light" w:hAnsi="Calibri Light" w:cs="Calibri Light"/>
          <w:sz w:val="22"/>
          <w:szCs w:val="22"/>
          <w:lang w:val="ro-RO"/>
        </w:rPr>
        <w:t xml:space="preserve">și/sau a vizitelor la fața locului, după caz. </w:t>
      </w:r>
    </w:p>
    <w:p w14:paraId="5629E9E7" w14:textId="77777777" w:rsidR="00D701D6" w:rsidRPr="001915D8" w:rsidRDefault="00D701D6">
      <w:pPr>
        <w:pStyle w:val="ListParagraph"/>
        <w:numPr>
          <w:ilvl w:val="0"/>
          <w:numId w:val="25"/>
        </w:numPr>
        <w:tabs>
          <w:tab w:val="left" w:pos="851"/>
        </w:tabs>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1915D8">
        <w:rPr>
          <w:rFonts w:ascii="Calibri Light" w:hAnsi="Calibri Light" w:cs="Calibri Light"/>
          <w:bCs/>
          <w:sz w:val="22"/>
          <w:szCs w:val="22"/>
          <w:lang w:val="ro-RO"/>
        </w:rPr>
        <w:t>are dreptul</w:t>
      </w:r>
      <w:r w:rsidRPr="001915D8">
        <w:rPr>
          <w:rFonts w:ascii="Calibri Light" w:hAnsi="Calibri Light" w:cs="Calibri Light"/>
          <w:sz w:val="22"/>
          <w:szCs w:val="22"/>
          <w:lang w:val="ro-RO"/>
        </w:rPr>
        <w:t xml:space="preserve"> să aplice, în funcție de analiza obiectivă și riscurile identificate, următoarele măsuri</w:t>
      </w:r>
      <w:r w:rsidRPr="001915D8">
        <w:rPr>
          <w:rStyle w:val="FootnoteReference"/>
          <w:rFonts w:ascii="Calibri Light" w:hAnsi="Calibri Light" w:cs="Calibri Light"/>
          <w:sz w:val="22"/>
          <w:szCs w:val="22"/>
          <w:lang w:val="ro-RO"/>
        </w:rPr>
        <w:footnoteReference w:id="3"/>
      </w:r>
      <w:r w:rsidRPr="001915D8">
        <w:rPr>
          <w:rFonts w:ascii="Calibri Light" w:hAnsi="Calibri Light" w:cs="Calibri Light"/>
          <w:sz w:val="22"/>
          <w:szCs w:val="22"/>
          <w:lang w:val="ro-RO"/>
        </w:rPr>
        <w:t>:</w:t>
      </w:r>
    </w:p>
    <w:p w14:paraId="20FF23BA" w14:textId="77777777" w:rsidR="00D701D6" w:rsidRPr="001915D8" w:rsidRDefault="00D701D6">
      <w:pPr>
        <w:pStyle w:val="ListParagraph"/>
        <w:numPr>
          <w:ilvl w:val="1"/>
          <w:numId w:val="27"/>
        </w:numPr>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770A641E" w14:textId="77777777" w:rsidR="00D701D6" w:rsidRPr="001915D8" w:rsidRDefault="00D701D6">
      <w:pPr>
        <w:pStyle w:val="ListParagraph"/>
        <w:numPr>
          <w:ilvl w:val="1"/>
          <w:numId w:val="27"/>
        </w:numPr>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4AFD306" w14:textId="4923C1D4" w:rsidR="00D701D6" w:rsidRPr="001915D8" w:rsidRDefault="00D701D6">
      <w:pPr>
        <w:pStyle w:val="ListParagraph"/>
        <w:numPr>
          <w:ilvl w:val="1"/>
          <w:numId w:val="27"/>
        </w:numPr>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w:t>
      </w:r>
      <w:r w:rsidR="00D04FA3" w:rsidRPr="001915D8">
        <w:rPr>
          <w:rFonts w:ascii="Calibri Light" w:hAnsi="Calibri Light" w:cs="Calibri Light"/>
          <w:sz w:val="22"/>
          <w:szCs w:val="22"/>
          <w:lang w:val="ro-RO"/>
        </w:rPr>
        <w:t>Beneficiarului</w:t>
      </w:r>
      <w:r w:rsidRPr="001915D8">
        <w:rPr>
          <w:rFonts w:ascii="Calibri Light" w:hAnsi="Calibri Light" w:cs="Calibri Light"/>
          <w:sz w:val="22"/>
          <w:szCs w:val="22"/>
          <w:lang w:val="ro-RO"/>
        </w:rPr>
        <w:t>;</w:t>
      </w:r>
    </w:p>
    <w:p w14:paraId="483F7E65" w14:textId="77777777" w:rsidR="00D701D6" w:rsidRPr="001915D8" w:rsidRDefault="00D701D6">
      <w:pPr>
        <w:pStyle w:val="ListParagraph"/>
        <w:numPr>
          <w:ilvl w:val="1"/>
          <w:numId w:val="27"/>
        </w:numPr>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t>suspendarea implementării proiectului, până la încetarea cauzelor obiective care afectează derularea activităților și atingerea indicatorilor de etapă;</w:t>
      </w:r>
    </w:p>
    <w:p w14:paraId="46E0D423" w14:textId="77777777" w:rsidR="00D701D6" w:rsidRPr="001915D8" w:rsidRDefault="00D701D6">
      <w:pPr>
        <w:pStyle w:val="CommentText"/>
        <w:numPr>
          <w:ilvl w:val="1"/>
          <w:numId w:val="27"/>
        </w:numPr>
        <w:jc w:val="both"/>
        <w:rPr>
          <w:rFonts w:ascii="Calibri Light" w:hAnsi="Calibri Light" w:cs="Calibri Light"/>
          <w:sz w:val="22"/>
          <w:szCs w:val="22"/>
          <w:lang w:val="ro-RO"/>
        </w:rPr>
      </w:pPr>
      <w:r w:rsidRPr="001915D8">
        <w:rPr>
          <w:rFonts w:ascii="Calibri Light" w:hAnsi="Calibri Light" w:cs="Calibri Light"/>
          <w:sz w:val="22"/>
          <w:szCs w:val="22"/>
          <w:lang w:val="ro-RO"/>
        </w:rPr>
        <w:t>rezilierea contractului de finanțare de către AM, în condițiile prevăzute la art. 37 și art. 38 din Ordonanța de urgență a Guvernului nr. 133/2021;</w:t>
      </w:r>
    </w:p>
    <w:p w14:paraId="3A372EB0" w14:textId="4DB03D96" w:rsidR="00D701D6" w:rsidRPr="001915D8" w:rsidRDefault="00D701D6">
      <w:pPr>
        <w:pStyle w:val="ListParagraph"/>
        <w:numPr>
          <w:ilvl w:val="1"/>
          <w:numId w:val="27"/>
        </w:numPr>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t>alte măsuri specifice, în conformitate cu prevederile naționale și regulamentele europene aplicabile.</w:t>
      </w:r>
      <w:r w:rsidRPr="001915D8">
        <w:rPr>
          <w:rFonts w:ascii="Calibri Light" w:hAnsi="Calibri Light" w:cs="Calibri Light"/>
          <w:i/>
          <w:sz w:val="22"/>
          <w:szCs w:val="22"/>
          <w:lang w:val="ro-RO"/>
        </w:rPr>
        <w:t xml:space="preserve"> </w:t>
      </w:r>
    </w:p>
    <w:p w14:paraId="7206E5F5" w14:textId="77777777" w:rsidR="00D701D6" w:rsidRPr="001915D8" w:rsidRDefault="00D701D6">
      <w:pPr>
        <w:pStyle w:val="ListParagraph"/>
        <w:numPr>
          <w:ilvl w:val="0"/>
          <w:numId w:val="25"/>
        </w:numPr>
        <w:tabs>
          <w:tab w:val="left" w:pos="851"/>
        </w:tabs>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t>Măsurile corective specificate la alin. (13) și condițiile de aplicare a acestora sunt detaliate în clauzele specifice ale contractului de finanțare.</w:t>
      </w:r>
    </w:p>
    <w:p w14:paraId="0DB0E7E9" w14:textId="6910AD21" w:rsidR="00D701D6" w:rsidRDefault="00D701D6">
      <w:pPr>
        <w:pStyle w:val="ListParagraph"/>
        <w:numPr>
          <w:ilvl w:val="0"/>
          <w:numId w:val="25"/>
        </w:numPr>
        <w:tabs>
          <w:tab w:val="left" w:pos="851"/>
        </w:tabs>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În cazul nerealizării indicatorilor de etapă din primul an de implementare, în decurs de 6 luni de la finalizarea primului an de implementare, din motive imputabile </w:t>
      </w:r>
      <w:r w:rsidR="00D04FA3" w:rsidRPr="001915D8">
        <w:rPr>
          <w:rFonts w:ascii="Calibri Light" w:hAnsi="Calibri Light" w:cs="Calibri Light"/>
          <w:sz w:val="22"/>
          <w:szCs w:val="22"/>
          <w:lang w:val="ro-RO"/>
        </w:rPr>
        <w:t>B</w:t>
      </w:r>
      <w:r w:rsidRPr="001915D8">
        <w:rPr>
          <w:rFonts w:ascii="Calibri Light" w:hAnsi="Calibri Light" w:cs="Calibri Light"/>
          <w:sz w:val="22"/>
          <w:szCs w:val="22"/>
          <w:lang w:val="ro-RO"/>
        </w:rPr>
        <w:t xml:space="preserve">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w:t>
      </w:r>
      <w:r w:rsidR="00D04FA3" w:rsidRPr="001915D8">
        <w:rPr>
          <w:rFonts w:ascii="Calibri Light" w:hAnsi="Calibri Light" w:cs="Calibri Light"/>
          <w:sz w:val="22"/>
          <w:szCs w:val="22"/>
          <w:lang w:val="ro-RO"/>
        </w:rPr>
        <w:t>Beneficiarului</w:t>
      </w:r>
      <w:r w:rsidRPr="001915D8">
        <w:rPr>
          <w:rFonts w:ascii="Calibri Light" w:hAnsi="Calibri Light" w:cs="Calibri Light"/>
          <w:sz w:val="22"/>
          <w:szCs w:val="22"/>
          <w:lang w:val="ro-RO"/>
        </w:rPr>
        <w:t>.</w:t>
      </w:r>
    </w:p>
    <w:p w14:paraId="2E864C48" w14:textId="77777777" w:rsidR="001915D8" w:rsidRDefault="001915D8" w:rsidP="001915D8">
      <w:pPr>
        <w:tabs>
          <w:tab w:val="left" w:pos="851"/>
        </w:tabs>
        <w:ind w:right="80"/>
        <w:jc w:val="both"/>
        <w:rPr>
          <w:rFonts w:ascii="Calibri Light" w:hAnsi="Calibri Light" w:cs="Calibri Light"/>
          <w:sz w:val="22"/>
          <w:szCs w:val="22"/>
          <w:lang w:val="ro-RO"/>
        </w:rPr>
      </w:pPr>
    </w:p>
    <w:p w14:paraId="2339E6AC" w14:textId="77777777" w:rsidR="001915D8" w:rsidRPr="001915D8" w:rsidRDefault="001915D8" w:rsidP="001915D8">
      <w:pPr>
        <w:tabs>
          <w:tab w:val="left" w:pos="851"/>
        </w:tabs>
        <w:ind w:right="80"/>
        <w:jc w:val="both"/>
        <w:rPr>
          <w:rFonts w:ascii="Calibri Light" w:hAnsi="Calibri Light" w:cs="Calibri Light"/>
          <w:sz w:val="22"/>
          <w:szCs w:val="22"/>
          <w:lang w:val="ro-RO"/>
        </w:rPr>
      </w:pPr>
    </w:p>
    <w:p w14:paraId="56BD8B84" w14:textId="77777777" w:rsidR="00D701D6" w:rsidRPr="001915D8" w:rsidRDefault="00D701D6" w:rsidP="00D701D6">
      <w:pPr>
        <w:rPr>
          <w:rFonts w:ascii="Calibri Light" w:eastAsia="Arial" w:hAnsi="Calibri Light" w:cs="Calibri Light"/>
          <w:b/>
          <w:spacing w:val="-6"/>
          <w:sz w:val="22"/>
          <w:szCs w:val="22"/>
          <w:lang w:val="ro-RO"/>
        </w:rPr>
      </w:pPr>
    </w:p>
    <w:p w14:paraId="409E37CC" w14:textId="77777777" w:rsidR="00D701D6" w:rsidRPr="001915D8" w:rsidRDefault="00D701D6" w:rsidP="00D701D6">
      <w:pPr>
        <w:ind w:firstLine="720"/>
        <w:rPr>
          <w:rFonts w:ascii="Calibri Light" w:eastAsia="Arial" w:hAnsi="Calibri Light" w:cs="Calibri Light"/>
          <w:b/>
          <w:sz w:val="22"/>
          <w:szCs w:val="22"/>
          <w:lang w:val="ro-RO"/>
        </w:rPr>
      </w:pPr>
      <w:r w:rsidRPr="001915D8">
        <w:rPr>
          <w:rFonts w:ascii="Calibri Light" w:eastAsia="Arial" w:hAnsi="Calibri Light" w:cs="Calibri Light"/>
          <w:b/>
          <w:spacing w:val="-6"/>
          <w:sz w:val="22"/>
          <w:szCs w:val="22"/>
          <w:lang w:val="ro-RO"/>
        </w:rPr>
        <w:lastRenderedPageBreak/>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14</w:t>
      </w:r>
      <w:r w:rsidRPr="001915D8">
        <w:rPr>
          <w:rFonts w:ascii="Calibri Light" w:eastAsia="Arial" w:hAnsi="Calibri Light" w:cs="Calibri Light"/>
          <w:b/>
          <w:spacing w:val="3"/>
          <w:sz w:val="22"/>
          <w:szCs w:val="22"/>
          <w:lang w:val="ro-RO"/>
        </w:rPr>
        <w:t xml:space="preserve">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1"/>
          <w:sz w:val="22"/>
          <w:szCs w:val="22"/>
          <w:lang w:val="ro-RO"/>
        </w:rPr>
        <w:t xml:space="preserve"> </w:t>
      </w:r>
      <w:r w:rsidRPr="001915D8">
        <w:rPr>
          <w:rFonts w:ascii="Calibri Light" w:eastAsia="Arial" w:hAnsi="Calibri Light" w:cs="Calibri Light"/>
          <w:b/>
          <w:sz w:val="22"/>
          <w:szCs w:val="22"/>
          <w:lang w:val="ro-RO"/>
        </w:rPr>
        <w:t>Fo</w:t>
      </w:r>
      <w:r w:rsidRPr="001915D8">
        <w:rPr>
          <w:rFonts w:ascii="Calibri Light" w:eastAsia="Arial" w:hAnsi="Calibri Light" w:cs="Calibri Light"/>
          <w:b/>
          <w:spacing w:val="-18"/>
          <w:sz w:val="22"/>
          <w:szCs w:val="22"/>
          <w:lang w:val="ro-RO"/>
        </w:rPr>
        <w:t>r</w:t>
      </w:r>
      <w:r w:rsidRPr="001915D8">
        <w:rPr>
          <w:rFonts w:ascii="Calibri Light" w:eastAsia="Arial" w:hAnsi="Calibri Light" w:cs="Calibri Light"/>
          <w:b/>
          <w:spacing w:val="1"/>
          <w:sz w:val="22"/>
          <w:szCs w:val="22"/>
          <w:lang w:val="ro-RO"/>
        </w:rPr>
        <w:t>ț</w:t>
      </w:r>
      <w:r w:rsidRPr="001915D8">
        <w:rPr>
          <w:rFonts w:ascii="Calibri Light" w:eastAsia="Arial" w:hAnsi="Calibri Light" w:cs="Calibri Light"/>
          <w:b/>
          <w:sz w:val="22"/>
          <w:szCs w:val="22"/>
          <w:lang w:val="ro-RO"/>
        </w:rPr>
        <w:t>a</w:t>
      </w:r>
      <w:r w:rsidRPr="001915D8">
        <w:rPr>
          <w:rFonts w:ascii="Calibri Light" w:eastAsia="Arial" w:hAnsi="Calibri Light" w:cs="Calibri Light"/>
          <w:b/>
          <w:spacing w:val="-1"/>
          <w:sz w:val="22"/>
          <w:szCs w:val="22"/>
          <w:lang w:val="ro-RO"/>
        </w:rPr>
        <w:t xml:space="preserve"> </w:t>
      </w:r>
      <w:r w:rsidRPr="001915D8">
        <w:rPr>
          <w:rFonts w:ascii="Calibri Light" w:eastAsia="Arial" w:hAnsi="Calibri Light" w:cs="Calibri Light"/>
          <w:b/>
          <w:sz w:val="22"/>
          <w:szCs w:val="22"/>
          <w:lang w:val="ro-RO"/>
        </w:rPr>
        <w:t>ma</w:t>
      </w:r>
      <w:r w:rsidRPr="001915D8">
        <w:rPr>
          <w:rFonts w:ascii="Calibri Light" w:eastAsia="Arial" w:hAnsi="Calibri Light" w:cs="Calibri Light"/>
          <w:b/>
          <w:spacing w:val="-1"/>
          <w:sz w:val="22"/>
          <w:szCs w:val="22"/>
          <w:lang w:val="ro-RO"/>
        </w:rPr>
        <w:t>j</w:t>
      </w:r>
      <w:r w:rsidRPr="001915D8">
        <w:rPr>
          <w:rFonts w:ascii="Calibri Light" w:eastAsia="Arial" w:hAnsi="Calibri Light" w:cs="Calibri Light"/>
          <w:b/>
          <w:sz w:val="22"/>
          <w:szCs w:val="22"/>
          <w:lang w:val="ro-RO"/>
        </w:rPr>
        <w:t>oră</w:t>
      </w:r>
    </w:p>
    <w:p w14:paraId="10CF55B8" w14:textId="77777777" w:rsidR="00D701D6" w:rsidRPr="001915D8" w:rsidRDefault="00D701D6" w:rsidP="00D701D6">
      <w:pPr>
        <w:ind w:firstLine="720"/>
        <w:rPr>
          <w:rFonts w:ascii="Calibri Light" w:eastAsia="Arial" w:hAnsi="Calibri Light" w:cs="Calibri Light"/>
          <w:sz w:val="22"/>
          <w:szCs w:val="22"/>
          <w:lang w:val="ro-RO"/>
        </w:rPr>
      </w:pPr>
    </w:p>
    <w:p w14:paraId="7D1827B1" w14:textId="12432722" w:rsidR="00D701D6" w:rsidRPr="001915D8" w:rsidRDefault="00D701D6">
      <w:pPr>
        <w:pStyle w:val="ListParagraph"/>
        <w:numPr>
          <w:ilvl w:val="0"/>
          <w:numId w:val="28"/>
        </w:numPr>
        <w:ind w:right="76"/>
        <w:jc w:val="both"/>
        <w:rPr>
          <w:rFonts w:ascii="Calibri Light" w:eastAsia="Arial" w:hAnsi="Calibri Light" w:cs="Calibri Light"/>
          <w:position w:val="1"/>
          <w:sz w:val="22"/>
          <w:szCs w:val="22"/>
          <w:lang w:val="ro-RO"/>
        </w:rPr>
      </w:pPr>
      <w:r w:rsidRPr="001915D8">
        <w:rPr>
          <w:rFonts w:ascii="Calibri Light" w:eastAsia="Arial" w:hAnsi="Calibri Light" w:cs="Calibri Light"/>
          <w:position w:val="1"/>
          <w:sz w:val="22"/>
          <w:szCs w:val="22"/>
          <w:lang w:val="ro-RO"/>
        </w:rPr>
        <w:t>Prin forță majoră</w:t>
      </w:r>
      <w:r w:rsidRPr="001915D8">
        <w:rPr>
          <w:rFonts w:ascii="Calibri Light" w:eastAsia="Arial" w:hAnsi="Calibri Light" w:cs="Calibri Light"/>
          <w:spacing w:val="10"/>
          <w:position w:val="1"/>
          <w:sz w:val="22"/>
          <w:szCs w:val="22"/>
          <w:lang w:val="ro-RO"/>
        </w:rPr>
        <w:t xml:space="preserve"> </w:t>
      </w:r>
      <w:r w:rsidRPr="001915D8">
        <w:rPr>
          <w:rFonts w:ascii="Calibri Light" w:eastAsia="Arial" w:hAnsi="Calibri Light" w:cs="Calibri Light"/>
          <w:position w:val="1"/>
          <w:sz w:val="22"/>
          <w:szCs w:val="22"/>
          <w:lang w:val="ro-RO"/>
        </w:rPr>
        <w:t>se</w:t>
      </w:r>
      <w:r w:rsidRPr="001915D8">
        <w:rPr>
          <w:rFonts w:ascii="Calibri Light" w:eastAsia="Arial" w:hAnsi="Calibri Light" w:cs="Calibri Light"/>
          <w:spacing w:val="10"/>
          <w:position w:val="1"/>
          <w:sz w:val="22"/>
          <w:szCs w:val="22"/>
          <w:lang w:val="ro-RO"/>
        </w:rPr>
        <w:t xml:space="preserve"> </w:t>
      </w:r>
      <w:r w:rsidRPr="001915D8">
        <w:rPr>
          <w:rFonts w:ascii="Calibri Light" w:eastAsia="Arial" w:hAnsi="Calibri Light" w:cs="Calibri Light"/>
          <w:spacing w:val="-4"/>
          <w:position w:val="1"/>
          <w:sz w:val="22"/>
          <w:szCs w:val="22"/>
          <w:lang w:val="ro-RO"/>
        </w:rPr>
        <w:t>î</w:t>
      </w:r>
      <w:r w:rsidRPr="001915D8">
        <w:rPr>
          <w:rFonts w:ascii="Calibri Light" w:eastAsia="Arial" w:hAnsi="Calibri Light" w:cs="Calibri Light"/>
          <w:position w:val="1"/>
          <w:sz w:val="22"/>
          <w:szCs w:val="22"/>
          <w:lang w:val="ro-RO"/>
        </w:rPr>
        <w:t>n</w:t>
      </w:r>
      <w:r w:rsidRPr="001915D8">
        <w:rPr>
          <w:rFonts w:ascii="Calibri Light" w:eastAsia="Arial" w:hAnsi="Calibri Light" w:cs="Calibri Light"/>
          <w:spacing w:val="1"/>
          <w:position w:val="1"/>
          <w:sz w:val="22"/>
          <w:szCs w:val="22"/>
          <w:lang w:val="ro-RO"/>
        </w:rPr>
        <w:t>ț</w:t>
      </w:r>
      <w:r w:rsidRPr="001915D8">
        <w:rPr>
          <w:rFonts w:ascii="Calibri Light" w:eastAsia="Arial" w:hAnsi="Calibri Light" w:cs="Calibri Light"/>
          <w:position w:val="1"/>
          <w:sz w:val="22"/>
          <w:szCs w:val="22"/>
          <w:lang w:val="ro-RO"/>
        </w:rPr>
        <w:t>e</w:t>
      </w:r>
      <w:r w:rsidRPr="001915D8">
        <w:rPr>
          <w:rFonts w:ascii="Calibri Light" w:eastAsia="Arial" w:hAnsi="Calibri Light" w:cs="Calibri Light"/>
          <w:spacing w:val="-1"/>
          <w:position w:val="1"/>
          <w:sz w:val="22"/>
          <w:szCs w:val="22"/>
          <w:lang w:val="ro-RO"/>
        </w:rPr>
        <w:t>l</w:t>
      </w:r>
      <w:r w:rsidRPr="001915D8">
        <w:rPr>
          <w:rFonts w:ascii="Calibri Light" w:eastAsia="Arial" w:hAnsi="Calibri Light" w:cs="Calibri Light"/>
          <w:position w:val="1"/>
          <w:sz w:val="22"/>
          <w:szCs w:val="22"/>
          <w:lang w:val="ro-RO"/>
        </w:rPr>
        <w:t>e</w:t>
      </w:r>
      <w:r w:rsidRPr="001915D8">
        <w:rPr>
          <w:rFonts w:ascii="Calibri Light" w:eastAsia="Arial" w:hAnsi="Calibri Light" w:cs="Calibri Light"/>
          <w:spacing w:val="2"/>
          <w:position w:val="1"/>
          <w:sz w:val="22"/>
          <w:szCs w:val="22"/>
          <w:lang w:val="ro-RO"/>
        </w:rPr>
        <w:t>g</w:t>
      </w:r>
      <w:r w:rsidRPr="001915D8">
        <w:rPr>
          <w:rFonts w:ascii="Calibri Light" w:eastAsia="Arial" w:hAnsi="Calibri Light" w:cs="Calibri Light"/>
          <w:position w:val="1"/>
          <w:sz w:val="22"/>
          <w:szCs w:val="22"/>
          <w:lang w:val="ro-RO"/>
        </w:rPr>
        <w:t>e</w:t>
      </w:r>
      <w:r w:rsidRPr="001915D8">
        <w:rPr>
          <w:rFonts w:ascii="Calibri Light" w:eastAsia="Arial" w:hAnsi="Calibri Light" w:cs="Calibri Light"/>
          <w:spacing w:val="28"/>
          <w:position w:val="1"/>
          <w:sz w:val="22"/>
          <w:szCs w:val="22"/>
          <w:lang w:val="ro-RO"/>
        </w:rPr>
        <w:t xml:space="preserve"> </w:t>
      </w:r>
      <w:r w:rsidRPr="001915D8">
        <w:rPr>
          <w:rFonts w:ascii="Calibri Light" w:eastAsia="Arial" w:hAnsi="Calibri Light" w:cs="Calibri Light"/>
          <w:sz w:val="22"/>
          <w:szCs w:val="22"/>
          <w:lang w:val="ro-RO"/>
        </w:rPr>
        <w:t>o</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ce</w:t>
      </w:r>
      <w:r w:rsidRPr="001915D8">
        <w:rPr>
          <w:rFonts w:ascii="Calibri Light" w:eastAsia="Arial" w:hAnsi="Calibri Light" w:cs="Calibri Light"/>
          <w:spacing w:val="10"/>
          <w:sz w:val="22"/>
          <w:szCs w:val="22"/>
          <w:lang w:val="ro-RO"/>
        </w:rPr>
        <w:t xml:space="preserve"> </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
          <w:sz w:val="22"/>
          <w:szCs w:val="22"/>
          <w:lang w:val="ro-RO"/>
        </w:rPr>
        <w:t>v</w:t>
      </w:r>
      <w:r w:rsidRPr="001915D8">
        <w:rPr>
          <w:rFonts w:ascii="Calibri Light" w:eastAsia="Arial" w:hAnsi="Calibri Light" w:cs="Calibri Light"/>
          <w:sz w:val="22"/>
          <w:szCs w:val="22"/>
          <w:lang w:val="ro-RO"/>
        </w:rPr>
        <w:t>en</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ent</w:t>
      </w:r>
      <w:r w:rsidRPr="001915D8">
        <w:rPr>
          <w:rFonts w:ascii="Calibri Light" w:eastAsia="Arial" w:hAnsi="Calibri Light" w:cs="Calibri Light"/>
          <w:spacing w:val="11"/>
          <w:sz w:val="22"/>
          <w:szCs w:val="22"/>
          <w:lang w:val="ro-RO"/>
        </w:rPr>
        <w:t xml:space="preserve"> </w:t>
      </w:r>
      <w:r w:rsidRPr="001915D8">
        <w:rPr>
          <w:rFonts w:ascii="Calibri Light" w:eastAsia="Arial" w:hAnsi="Calibri Light" w:cs="Calibri Light"/>
          <w:spacing w:val="-3"/>
          <w:sz w:val="22"/>
          <w:szCs w:val="22"/>
          <w:lang w:val="ro-RO"/>
        </w:rPr>
        <w:t>e</w:t>
      </w:r>
      <w:r w:rsidRPr="001915D8">
        <w:rPr>
          <w:rFonts w:ascii="Calibri Light" w:eastAsia="Arial" w:hAnsi="Calibri Light" w:cs="Calibri Light"/>
          <w:spacing w:val="-2"/>
          <w:sz w:val="22"/>
          <w:szCs w:val="22"/>
          <w:lang w:val="ro-RO"/>
        </w:rPr>
        <w:t>x</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11"/>
          <w:sz w:val="22"/>
          <w:szCs w:val="22"/>
          <w:lang w:val="ro-RO"/>
        </w:rPr>
        <w:t xml:space="preserve"> </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p</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
          <w:sz w:val="22"/>
          <w:szCs w:val="22"/>
          <w:lang w:val="ro-RO"/>
        </w:rPr>
        <w:t>v</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2"/>
          <w:sz w:val="22"/>
          <w:szCs w:val="22"/>
          <w:lang w:val="ro-RO"/>
        </w:rPr>
        <w:t>z</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b</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w:t>
      </w:r>
      <w:r w:rsidRPr="001915D8">
        <w:rPr>
          <w:rFonts w:ascii="Calibri Light" w:eastAsia="Arial" w:hAnsi="Calibri Light" w:cs="Calibri Light"/>
          <w:spacing w:val="11"/>
          <w:sz w:val="22"/>
          <w:szCs w:val="22"/>
          <w:lang w:val="ro-RO"/>
        </w:rPr>
        <w:t xml:space="preserve"> </w:t>
      </w:r>
      <w:r w:rsidRPr="001915D8">
        <w:rPr>
          <w:rFonts w:ascii="Calibri Light" w:eastAsia="Arial" w:hAnsi="Calibri Light" w:cs="Calibri Light"/>
          <w:sz w:val="22"/>
          <w:szCs w:val="22"/>
          <w:lang w:val="ro-RO"/>
        </w:rPr>
        <w:t>abso</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ut</w:t>
      </w:r>
      <w:r w:rsidRPr="001915D8">
        <w:rPr>
          <w:rFonts w:ascii="Calibri Light" w:eastAsia="Arial" w:hAnsi="Calibri Light" w:cs="Calibri Light"/>
          <w:spacing w:val="11"/>
          <w:sz w:val="22"/>
          <w:szCs w:val="22"/>
          <w:lang w:val="ro-RO"/>
        </w:rPr>
        <w:t xml:space="preserve"> </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2"/>
          <w:sz w:val="22"/>
          <w:szCs w:val="22"/>
          <w:lang w:val="ro-RO"/>
        </w:rPr>
        <w:t>v</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nc</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2"/>
          <w:sz w:val="22"/>
          <w:szCs w:val="22"/>
          <w:lang w:val="ro-RO"/>
        </w:rPr>
        <w:t>b</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 xml:space="preserve">l </w:t>
      </w:r>
      <w:r w:rsidRPr="001915D8">
        <w:rPr>
          <w:rFonts w:ascii="Calibri Light" w:eastAsia="Arial" w:hAnsi="Calibri Light" w:cs="Calibri Light"/>
          <w:position w:val="1"/>
          <w:sz w:val="22"/>
          <w:szCs w:val="22"/>
          <w:lang w:val="ro-RO"/>
        </w:rPr>
        <w:t xml:space="preserve">și </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nev</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ab</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l,</w:t>
      </w:r>
      <w:r w:rsidRPr="001915D8">
        <w:rPr>
          <w:rFonts w:ascii="Calibri Light" w:eastAsia="Arial" w:hAnsi="Calibri Light" w:cs="Calibri Light"/>
          <w:spacing w:val="41"/>
          <w:sz w:val="22"/>
          <w:szCs w:val="22"/>
          <w:lang w:val="ro-RO"/>
        </w:rPr>
        <w:t xml:space="preserve"> </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2"/>
          <w:sz w:val="22"/>
          <w:szCs w:val="22"/>
          <w:lang w:val="ro-RO"/>
        </w:rPr>
        <w:t>v</w:t>
      </w:r>
      <w:r w:rsidRPr="001915D8">
        <w:rPr>
          <w:rFonts w:ascii="Calibri Light" w:eastAsia="Arial" w:hAnsi="Calibri Light" w:cs="Calibri Light"/>
          <w:sz w:val="22"/>
          <w:szCs w:val="22"/>
          <w:lang w:val="ro-RO"/>
        </w:rPr>
        <w:t>en</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t</w:t>
      </w:r>
      <w:r w:rsidRPr="001915D8">
        <w:rPr>
          <w:rFonts w:ascii="Calibri Light" w:eastAsia="Arial" w:hAnsi="Calibri Light" w:cs="Calibri Light"/>
          <w:spacing w:val="43"/>
          <w:sz w:val="22"/>
          <w:szCs w:val="22"/>
          <w:lang w:val="ro-RO"/>
        </w:rPr>
        <w:t xml:space="preserve"> </w:t>
      </w:r>
      <w:r w:rsidRPr="001915D8">
        <w:rPr>
          <w:rFonts w:ascii="Calibri Light" w:eastAsia="Arial" w:hAnsi="Calibri Light" w:cs="Calibri Light"/>
          <w:sz w:val="22"/>
          <w:szCs w:val="22"/>
          <w:lang w:val="ro-RO"/>
        </w:rPr>
        <w:t>după</w:t>
      </w:r>
      <w:r w:rsidRPr="001915D8">
        <w:rPr>
          <w:rFonts w:ascii="Calibri Light" w:eastAsia="Arial" w:hAnsi="Calibri Light" w:cs="Calibri Light"/>
          <w:spacing w:val="42"/>
          <w:sz w:val="22"/>
          <w:szCs w:val="22"/>
          <w:lang w:val="ro-RO"/>
        </w:rPr>
        <w:t xml:space="preserve"> </w:t>
      </w:r>
      <w:r w:rsidRPr="001915D8">
        <w:rPr>
          <w:rFonts w:ascii="Calibri Light" w:eastAsia="Arial" w:hAnsi="Calibri Light" w:cs="Calibri Light"/>
          <w:sz w:val="22"/>
          <w:szCs w:val="22"/>
          <w:lang w:val="ro-RO"/>
        </w:rPr>
        <w:t>da</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42"/>
          <w:sz w:val="22"/>
          <w:szCs w:val="22"/>
          <w:lang w:val="ro-RO"/>
        </w:rPr>
        <w:t xml:space="preserve"> </w:t>
      </w:r>
      <w:r w:rsidRPr="001915D8">
        <w:rPr>
          <w:rFonts w:ascii="Calibri Light" w:eastAsia="Arial" w:hAnsi="Calibri Light" w:cs="Calibri Light"/>
          <w:sz w:val="22"/>
          <w:szCs w:val="22"/>
          <w:lang w:val="ro-RO"/>
        </w:rPr>
        <w:t>s</w:t>
      </w:r>
      <w:r w:rsidRPr="001915D8">
        <w:rPr>
          <w:rFonts w:ascii="Calibri Light" w:eastAsia="Arial" w:hAnsi="Calibri Light" w:cs="Calibri Light"/>
          <w:spacing w:val="-3"/>
          <w:sz w:val="22"/>
          <w:szCs w:val="22"/>
          <w:lang w:val="ro-RO"/>
        </w:rPr>
        <w:t>e</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nă</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i</w:t>
      </w:r>
      <w:r w:rsidRPr="001915D8">
        <w:rPr>
          <w:rFonts w:ascii="Calibri Light" w:eastAsia="Arial" w:hAnsi="Calibri Light" w:cs="Calibri Light"/>
          <w:spacing w:val="41"/>
          <w:sz w:val="22"/>
          <w:szCs w:val="22"/>
          <w:lang w:val="ro-RO"/>
        </w:rPr>
        <w:t xml:space="preserve"> </w:t>
      </w:r>
      <w:r w:rsidRPr="001915D8">
        <w:rPr>
          <w:rFonts w:ascii="Calibri Light" w:eastAsia="Arial" w:hAnsi="Calibri Light" w:cs="Calibri Light"/>
          <w:spacing w:val="-1"/>
          <w:sz w:val="22"/>
          <w:szCs w:val="22"/>
          <w:lang w:val="ro-RO"/>
        </w:rPr>
        <w:t>c</w:t>
      </w:r>
      <w:r w:rsidRPr="001915D8">
        <w:rPr>
          <w:rFonts w:ascii="Calibri Light" w:eastAsia="Arial" w:hAnsi="Calibri Light" w:cs="Calibri Light"/>
          <w:sz w:val="22"/>
          <w:szCs w:val="22"/>
          <w:lang w:val="ro-RO"/>
        </w:rPr>
        <w:t>on</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ac</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1"/>
          <w:sz w:val="22"/>
          <w:szCs w:val="22"/>
          <w:lang w:val="ro-RO"/>
        </w:rPr>
        <w:t>i de finanțare</w:t>
      </w:r>
      <w:r w:rsidRPr="001915D8">
        <w:rPr>
          <w:rFonts w:ascii="Calibri Light" w:eastAsia="Arial" w:hAnsi="Calibri Light" w:cs="Calibri Light"/>
          <w:sz w:val="22"/>
          <w:szCs w:val="22"/>
          <w:lang w:val="ro-RO"/>
        </w:rPr>
        <w:t>,</w:t>
      </w:r>
      <w:r w:rsidRPr="001915D8">
        <w:rPr>
          <w:rFonts w:ascii="Calibri Light" w:eastAsia="Arial" w:hAnsi="Calibri Light" w:cs="Calibri Light"/>
          <w:spacing w:val="43"/>
          <w:sz w:val="22"/>
          <w:szCs w:val="22"/>
          <w:lang w:val="ro-RO"/>
        </w:rPr>
        <w:t xml:space="preserve"> </w:t>
      </w:r>
      <w:r w:rsidRPr="001915D8">
        <w:rPr>
          <w:rFonts w:ascii="Calibri Light" w:eastAsia="Arial" w:hAnsi="Calibri Light" w:cs="Calibri Light"/>
          <w:sz w:val="22"/>
          <w:szCs w:val="22"/>
          <w:lang w:val="ro-RO"/>
        </w:rPr>
        <w:t>ca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42"/>
          <w:sz w:val="22"/>
          <w:szCs w:val="22"/>
          <w:lang w:val="ro-RO"/>
        </w:rPr>
        <w:t xml:space="preserve"> </w:t>
      </w:r>
      <w:r w:rsidRPr="001915D8">
        <w:rPr>
          <w:rFonts w:ascii="Calibri Light" w:eastAsia="Arial" w:hAnsi="Calibri Light" w:cs="Calibri Light"/>
          <w:spacing w:val="-4"/>
          <w:sz w:val="22"/>
          <w:szCs w:val="22"/>
          <w:lang w:val="ro-RO"/>
        </w:rPr>
        <w:t>î</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p</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ed</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că</w:t>
      </w:r>
      <w:r w:rsidRPr="001915D8">
        <w:rPr>
          <w:rFonts w:ascii="Calibri Light" w:eastAsia="Arial" w:hAnsi="Calibri Light" w:cs="Calibri Light"/>
          <w:spacing w:val="42"/>
          <w:sz w:val="22"/>
          <w:szCs w:val="22"/>
          <w:lang w:val="ro-RO"/>
        </w:rPr>
        <w:t xml:space="preserve"> </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
          <w:sz w:val="22"/>
          <w:szCs w:val="22"/>
          <w:lang w:val="ro-RO"/>
        </w:rPr>
        <w:t>x</w:t>
      </w:r>
      <w:r w:rsidRPr="001915D8">
        <w:rPr>
          <w:rFonts w:ascii="Calibri Light" w:eastAsia="Arial" w:hAnsi="Calibri Light" w:cs="Calibri Light"/>
          <w:spacing w:val="2"/>
          <w:sz w:val="22"/>
          <w:szCs w:val="22"/>
          <w:lang w:val="ro-RO"/>
        </w:rPr>
        <w:t>e</w:t>
      </w:r>
      <w:r w:rsidRPr="001915D8">
        <w:rPr>
          <w:rFonts w:ascii="Calibri Light" w:eastAsia="Arial" w:hAnsi="Calibri Light" w:cs="Calibri Light"/>
          <w:sz w:val="22"/>
          <w:szCs w:val="22"/>
          <w:lang w:val="ro-RO"/>
        </w:rPr>
        <w:t>cu</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ea</w:t>
      </w:r>
      <w:r w:rsidRPr="001915D8">
        <w:rPr>
          <w:rFonts w:ascii="Calibri Light" w:eastAsia="Arial" w:hAnsi="Calibri Light" w:cs="Calibri Light"/>
          <w:spacing w:val="42"/>
          <w:sz w:val="22"/>
          <w:szCs w:val="22"/>
          <w:lang w:val="ro-RO"/>
        </w:rPr>
        <w:t xml:space="preserve"> </w:t>
      </w:r>
      <w:r w:rsidRPr="001915D8">
        <w:rPr>
          <w:rFonts w:ascii="Calibri Light" w:eastAsia="Arial" w:hAnsi="Calibri Light" w:cs="Calibri Light"/>
          <w:spacing w:val="-4"/>
          <w:sz w:val="22"/>
          <w:szCs w:val="22"/>
          <w:lang w:val="ro-RO"/>
        </w:rPr>
        <w:t>î</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42"/>
          <w:sz w:val="22"/>
          <w:szCs w:val="22"/>
          <w:lang w:val="ro-RO"/>
        </w:rPr>
        <w:t xml:space="preserve"> </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pacing w:val="-3"/>
          <w:sz w:val="22"/>
          <w:szCs w:val="22"/>
          <w:lang w:val="ro-RO"/>
        </w:rPr>
        <w:t>o</w:t>
      </w:r>
      <w:r w:rsidRPr="001915D8">
        <w:rPr>
          <w:rFonts w:ascii="Calibri Light" w:eastAsia="Arial" w:hAnsi="Calibri Light" w:cs="Calibri Light"/>
          <w:sz w:val="22"/>
          <w:szCs w:val="22"/>
          <w:lang w:val="ro-RO"/>
        </w:rPr>
        <w:t>t sau</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pacing w:val="-4"/>
          <w:sz w:val="22"/>
          <w:szCs w:val="22"/>
          <w:lang w:val="ro-RO"/>
        </w:rPr>
        <w:t>î</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pa</w:t>
      </w:r>
      <w:r w:rsidRPr="001915D8">
        <w:rPr>
          <w:rFonts w:ascii="Calibri Light" w:eastAsia="Arial" w:hAnsi="Calibri Light" w:cs="Calibri Light"/>
          <w:spacing w:val="1"/>
          <w:sz w:val="22"/>
          <w:szCs w:val="22"/>
          <w:lang w:val="ro-RO"/>
        </w:rPr>
        <w:t>rt</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pacing w:val="-1"/>
          <w:sz w:val="22"/>
          <w:szCs w:val="22"/>
          <w:lang w:val="ro-RO"/>
        </w:rPr>
        <w:t>c</w:t>
      </w:r>
      <w:r w:rsidRPr="001915D8">
        <w:rPr>
          <w:rFonts w:ascii="Calibri Light" w:eastAsia="Arial" w:hAnsi="Calibri Light" w:cs="Calibri Light"/>
          <w:sz w:val="22"/>
          <w:szCs w:val="22"/>
          <w:lang w:val="ro-RO"/>
        </w:rPr>
        <w:t>on</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ac</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3"/>
          <w:sz w:val="22"/>
          <w:szCs w:val="22"/>
          <w:lang w:val="ro-RO"/>
        </w:rPr>
        <w:t>l</w:t>
      </w:r>
      <w:r w:rsidRPr="001915D8">
        <w:rPr>
          <w:rFonts w:ascii="Calibri Light" w:eastAsia="Arial" w:hAnsi="Calibri Light" w:cs="Calibri Light"/>
          <w:sz w:val="22"/>
          <w:szCs w:val="22"/>
          <w:lang w:val="ro-RO"/>
        </w:rPr>
        <w:t>ui</w:t>
      </w:r>
      <w:r w:rsidRPr="001915D8">
        <w:rPr>
          <w:rFonts w:ascii="Calibri Light" w:eastAsia="Arial" w:hAnsi="Calibri Light" w:cs="Calibri Light"/>
          <w:spacing w:val="-6"/>
          <w:sz w:val="22"/>
          <w:szCs w:val="22"/>
          <w:lang w:val="ro-RO"/>
        </w:rPr>
        <w:t xml:space="preserve"> de finanțare </w:t>
      </w:r>
      <w:r w:rsidRPr="001915D8">
        <w:rPr>
          <w:rFonts w:ascii="Calibri Light" w:eastAsia="Arial" w:hAnsi="Calibri Light" w:cs="Calibri Light"/>
          <w:position w:val="1"/>
          <w:sz w:val="22"/>
          <w:szCs w:val="22"/>
          <w:lang w:val="ro-RO"/>
        </w:rPr>
        <w:t>și ca</w:t>
      </w:r>
      <w:r w:rsidRPr="001915D8">
        <w:rPr>
          <w:rFonts w:ascii="Calibri Light" w:eastAsia="Arial" w:hAnsi="Calibri Light" w:cs="Calibri Light"/>
          <w:spacing w:val="1"/>
          <w:position w:val="1"/>
          <w:sz w:val="22"/>
          <w:szCs w:val="22"/>
          <w:lang w:val="ro-RO"/>
        </w:rPr>
        <w:t>r</w:t>
      </w:r>
      <w:r w:rsidRPr="001915D8">
        <w:rPr>
          <w:rFonts w:ascii="Calibri Light" w:eastAsia="Arial" w:hAnsi="Calibri Light" w:cs="Calibri Light"/>
          <w:position w:val="1"/>
          <w:sz w:val="22"/>
          <w:szCs w:val="22"/>
          <w:lang w:val="ro-RO"/>
        </w:rPr>
        <w:t>e</w:t>
      </w:r>
      <w:r w:rsidRPr="001915D8">
        <w:rPr>
          <w:rFonts w:ascii="Calibri Light" w:eastAsia="Arial" w:hAnsi="Calibri Light" w:cs="Calibri Light"/>
          <w:spacing w:val="-2"/>
          <w:position w:val="1"/>
          <w:sz w:val="22"/>
          <w:szCs w:val="22"/>
          <w:lang w:val="ro-RO"/>
        </w:rPr>
        <w:t xml:space="preserve"> </w:t>
      </w:r>
      <w:r w:rsidRPr="001915D8">
        <w:rPr>
          <w:rFonts w:ascii="Calibri Light" w:eastAsia="Arial" w:hAnsi="Calibri Light" w:cs="Calibri Light"/>
          <w:position w:val="1"/>
          <w:sz w:val="22"/>
          <w:szCs w:val="22"/>
          <w:lang w:val="ro-RO"/>
        </w:rPr>
        <w:t>e</w:t>
      </w:r>
      <w:r w:rsidRPr="001915D8">
        <w:rPr>
          <w:rFonts w:ascii="Calibri Light" w:eastAsia="Arial" w:hAnsi="Calibri Light" w:cs="Calibri Light"/>
          <w:spacing w:val="-2"/>
          <w:position w:val="1"/>
          <w:sz w:val="22"/>
          <w:szCs w:val="22"/>
          <w:lang w:val="ro-RO"/>
        </w:rPr>
        <w:t>x</w:t>
      </w:r>
      <w:r w:rsidRPr="001915D8">
        <w:rPr>
          <w:rFonts w:ascii="Calibri Light" w:eastAsia="Arial" w:hAnsi="Calibri Light" w:cs="Calibri Light"/>
          <w:position w:val="1"/>
          <w:sz w:val="22"/>
          <w:szCs w:val="22"/>
          <w:lang w:val="ro-RO"/>
        </w:rPr>
        <w:t>one</w:t>
      </w:r>
      <w:r w:rsidRPr="001915D8">
        <w:rPr>
          <w:rFonts w:ascii="Calibri Light" w:eastAsia="Arial" w:hAnsi="Calibri Light" w:cs="Calibri Light"/>
          <w:spacing w:val="1"/>
          <w:position w:val="1"/>
          <w:sz w:val="22"/>
          <w:szCs w:val="22"/>
          <w:lang w:val="ro-RO"/>
        </w:rPr>
        <w:t>r</w:t>
      </w:r>
      <w:r w:rsidRPr="001915D8">
        <w:rPr>
          <w:rFonts w:ascii="Calibri Light" w:eastAsia="Arial" w:hAnsi="Calibri Light" w:cs="Calibri Light"/>
          <w:position w:val="1"/>
          <w:sz w:val="22"/>
          <w:szCs w:val="22"/>
          <w:lang w:val="ro-RO"/>
        </w:rPr>
        <w:t>ea</w:t>
      </w:r>
      <w:r w:rsidRPr="001915D8">
        <w:rPr>
          <w:rFonts w:ascii="Calibri Light" w:eastAsia="Arial" w:hAnsi="Calibri Light" w:cs="Calibri Light"/>
          <w:spacing w:val="-2"/>
          <w:position w:val="1"/>
          <w:sz w:val="22"/>
          <w:szCs w:val="22"/>
          <w:lang w:val="ro-RO"/>
        </w:rPr>
        <w:t>z</w:t>
      </w:r>
      <w:r w:rsidRPr="001915D8">
        <w:rPr>
          <w:rFonts w:ascii="Calibri Light" w:eastAsia="Arial" w:hAnsi="Calibri Light" w:cs="Calibri Light"/>
          <w:position w:val="1"/>
          <w:sz w:val="22"/>
          <w:szCs w:val="22"/>
          <w:lang w:val="ro-RO"/>
        </w:rPr>
        <w:t>ă</w:t>
      </w:r>
      <w:r w:rsidRPr="001915D8">
        <w:rPr>
          <w:rFonts w:ascii="Calibri Light" w:eastAsia="Arial" w:hAnsi="Calibri Light" w:cs="Calibri Light"/>
          <w:spacing w:val="1"/>
          <w:position w:val="1"/>
          <w:sz w:val="22"/>
          <w:szCs w:val="22"/>
          <w:lang w:val="ro-RO"/>
        </w:rPr>
        <w:t xml:space="preserve"> </w:t>
      </w:r>
      <w:r w:rsidRPr="001915D8">
        <w:rPr>
          <w:rFonts w:ascii="Calibri Light" w:eastAsia="Arial" w:hAnsi="Calibri Light" w:cs="Calibri Light"/>
          <w:position w:val="1"/>
          <w:sz w:val="22"/>
          <w:szCs w:val="22"/>
          <w:lang w:val="ro-RO"/>
        </w:rPr>
        <w:t>de</w:t>
      </w:r>
      <w:r w:rsidRPr="001915D8">
        <w:rPr>
          <w:rFonts w:ascii="Calibri Light" w:eastAsia="Arial" w:hAnsi="Calibri Light" w:cs="Calibri Light"/>
          <w:spacing w:val="1"/>
          <w:position w:val="1"/>
          <w:sz w:val="22"/>
          <w:szCs w:val="22"/>
          <w:lang w:val="ro-RO"/>
        </w:rPr>
        <w:t xml:space="preserve"> r</w:t>
      </w:r>
      <w:r w:rsidRPr="001915D8">
        <w:rPr>
          <w:rFonts w:ascii="Calibri Light" w:eastAsia="Arial" w:hAnsi="Calibri Light" w:cs="Calibri Light"/>
          <w:position w:val="1"/>
          <w:sz w:val="22"/>
          <w:szCs w:val="22"/>
          <w:lang w:val="ro-RO"/>
        </w:rPr>
        <w:t>ăspund</w:t>
      </w:r>
      <w:r w:rsidRPr="001915D8">
        <w:rPr>
          <w:rFonts w:ascii="Calibri Light" w:eastAsia="Arial" w:hAnsi="Calibri Light" w:cs="Calibri Light"/>
          <w:spacing w:val="-3"/>
          <w:position w:val="1"/>
          <w:sz w:val="22"/>
          <w:szCs w:val="22"/>
          <w:lang w:val="ro-RO"/>
        </w:rPr>
        <w:t>e</w:t>
      </w:r>
      <w:r w:rsidRPr="001915D8">
        <w:rPr>
          <w:rFonts w:ascii="Calibri Light" w:eastAsia="Arial" w:hAnsi="Calibri Light" w:cs="Calibri Light"/>
          <w:spacing w:val="1"/>
          <w:position w:val="1"/>
          <w:sz w:val="22"/>
          <w:szCs w:val="22"/>
          <w:lang w:val="ro-RO"/>
        </w:rPr>
        <w:t>r</w:t>
      </w:r>
      <w:r w:rsidRPr="001915D8">
        <w:rPr>
          <w:rFonts w:ascii="Calibri Light" w:eastAsia="Arial" w:hAnsi="Calibri Light" w:cs="Calibri Light"/>
          <w:position w:val="1"/>
          <w:sz w:val="22"/>
          <w:szCs w:val="22"/>
          <w:lang w:val="ro-RO"/>
        </w:rPr>
        <w:t>e</w:t>
      </w:r>
      <w:r w:rsidRPr="001915D8">
        <w:rPr>
          <w:rFonts w:ascii="Calibri Light" w:eastAsia="Arial" w:hAnsi="Calibri Light" w:cs="Calibri Light"/>
          <w:spacing w:val="1"/>
          <w:position w:val="1"/>
          <w:sz w:val="22"/>
          <w:szCs w:val="22"/>
          <w:lang w:val="ro-RO"/>
        </w:rPr>
        <w:t xml:space="preserve"> </w:t>
      </w:r>
      <w:r w:rsidRPr="001915D8">
        <w:rPr>
          <w:rFonts w:ascii="Calibri Light" w:eastAsia="Arial" w:hAnsi="Calibri Light" w:cs="Calibri Light"/>
          <w:position w:val="1"/>
          <w:sz w:val="22"/>
          <w:szCs w:val="22"/>
          <w:lang w:val="ro-RO"/>
        </w:rPr>
        <w:t>p</w:t>
      </w:r>
      <w:r w:rsidRPr="001915D8">
        <w:rPr>
          <w:rFonts w:ascii="Calibri Light" w:eastAsia="Arial" w:hAnsi="Calibri Light" w:cs="Calibri Light"/>
          <w:spacing w:val="-3"/>
          <w:position w:val="1"/>
          <w:sz w:val="22"/>
          <w:szCs w:val="22"/>
          <w:lang w:val="ro-RO"/>
        </w:rPr>
        <w:t>a</w:t>
      </w:r>
      <w:r w:rsidRPr="001915D8">
        <w:rPr>
          <w:rFonts w:ascii="Calibri Light" w:eastAsia="Arial" w:hAnsi="Calibri Light" w:cs="Calibri Light"/>
          <w:spacing w:val="1"/>
          <w:position w:val="1"/>
          <w:sz w:val="22"/>
          <w:szCs w:val="22"/>
          <w:lang w:val="ro-RO"/>
        </w:rPr>
        <w:t>rt</w:t>
      </w:r>
      <w:r w:rsidRPr="001915D8">
        <w:rPr>
          <w:rFonts w:ascii="Calibri Light" w:eastAsia="Arial" w:hAnsi="Calibri Light" w:cs="Calibri Light"/>
          <w:position w:val="1"/>
          <w:sz w:val="22"/>
          <w:szCs w:val="22"/>
          <w:lang w:val="ro-RO"/>
        </w:rPr>
        <w:t>ea</w:t>
      </w:r>
      <w:r w:rsidRPr="001915D8">
        <w:rPr>
          <w:rFonts w:ascii="Calibri Light" w:eastAsia="Arial" w:hAnsi="Calibri Light" w:cs="Calibri Light"/>
          <w:spacing w:val="-2"/>
          <w:position w:val="1"/>
          <w:sz w:val="22"/>
          <w:szCs w:val="22"/>
          <w:lang w:val="ro-RO"/>
        </w:rPr>
        <w:t xml:space="preserve"> </w:t>
      </w:r>
      <w:r w:rsidRPr="001915D8">
        <w:rPr>
          <w:rFonts w:ascii="Calibri Light" w:eastAsia="Arial" w:hAnsi="Calibri Light" w:cs="Calibri Light"/>
          <w:position w:val="1"/>
          <w:sz w:val="22"/>
          <w:szCs w:val="22"/>
          <w:lang w:val="ro-RO"/>
        </w:rPr>
        <w:t>c</w:t>
      </w:r>
      <w:r w:rsidRPr="001915D8">
        <w:rPr>
          <w:rFonts w:ascii="Calibri Light" w:eastAsia="Arial" w:hAnsi="Calibri Light" w:cs="Calibri Light"/>
          <w:spacing w:val="-3"/>
          <w:position w:val="1"/>
          <w:sz w:val="22"/>
          <w:szCs w:val="22"/>
          <w:lang w:val="ro-RO"/>
        </w:rPr>
        <w:t>a</w:t>
      </w:r>
      <w:r w:rsidRPr="001915D8">
        <w:rPr>
          <w:rFonts w:ascii="Calibri Light" w:eastAsia="Arial" w:hAnsi="Calibri Light" w:cs="Calibri Light"/>
          <w:spacing w:val="1"/>
          <w:position w:val="1"/>
          <w:sz w:val="22"/>
          <w:szCs w:val="22"/>
          <w:lang w:val="ro-RO"/>
        </w:rPr>
        <w:t>r</w:t>
      </w:r>
      <w:r w:rsidRPr="001915D8">
        <w:rPr>
          <w:rFonts w:ascii="Calibri Light" w:eastAsia="Arial" w:hAnsi="Calibri Light" w:cs="Calibri Light"/>
          <w:position w:val="1"/>
          <w:sz w:val="22"/>
          <w:szCs w:val="22"/>
          <w:lang w:val="ro-RO"/>
        </w:rPr>
        <w:t>e</w:t>
      </w:r>
      <w:r w:rsidRPr="001915D8">
        <w:rPr>
          <w:rFonts w:ascii="Calibri Light" w:eastAsia="Arial" w:hAnsi="Calibri Light" w:cs="Calibri Light"/>
          <w:spacing w:val="-1"/>
          <w:position w:val="1"/>
          <w:sz w:val="22"/>
          <w:szCs w:val="22"/>
          <w:lang w:val="ro-RO"/>
        </w:rPr>
        <w:t xml:space="preserve"> </w:t>
      </w:r>
      <w:r w:rsidRPr="001915D8">
        <w:rPr>
          <w:rFonts w:ascii="Calibri Light" w:eastAsia="Arial" w:hAnsi="Calibri Light" w:cs="Calibri Light"/>
          <w:position w:val="1"/>
          <w:sz w:val="22"/>
          <w:szCs w:val="22"/>
          <w:lang w:val="ro-RO"/>
        </w:rPr>
        <w:t>o</w:t>
      </w:r>
      <w:r w:rsidRPr="001915D8">
        <w:rPr>
          <w:rFonts w:ascii="Calibri Light" w:eastAsia="Arial" w:hAnsi="Calibri Light" w:cs="Calibri Light"/>
          <w:spacing w:val="1"/>
          <w:position w:val="1"/>
          <w:sz w:val="22"/>
          <w:szCs w:val="22"/>
          <w:lang w:val="ro-RO"/>
        </w:rPr>
        <w:t xml:space="preserve"> </w:t>
      </w:r>
      <w:r w:rsidRPr="001915D8">
        <w:rPr>
          <w:rFonts w:ascii="Calibri Light" w:eastAsia="Arial" w:hAnsi="Calibri Light" w:cs="Calibri Light"/>
          <w:spacing w:val="-1"/>
          <w:position w:val="1"/>
          <w:sz w:val="22"/>
          <w:szCs w:val="22"/>
          <w:lang w:val="ro-RO"/>
        </w:rPr>
        <w:t>i</w:t>
      </w:r>
      <w:r w:rsidRPr="001915D8">
        <w:rPr>
          <w:rFonts w:ascii="Calibri Light" w:eastAsia="Arial" w:hAnsi="Calibri Light" w:cs="Calibri Light"/>
          <w:position w:val="1"/>
          <w:sz w:val="22"/>
          <w:szCs w:val="22"/>
          <w:lang w:val="ro-RO"/>
        </w:rPr>
        <w:t>n</w:t>
      </w:r>
      <w:r w:rsidRPr="001915D8">
        <w:rPr>
          <w:rFonts w:ascii="Calibri Light" w:eastAsia="Arial" w:hAnsi="Calibri Light" w:cs="Calibri Light"/>
          <w:spacing w:val="-2"/>
          <w:position w:val="1"/>
          <w:sz w:val="22"/>
          <w:szCs w:val="22"/>
          <w:lang w:val="ro-RO"/>
        </w:rPr>
        <w:t>v</w:t>
      </w:r>
      <w:r w:rsidRPr="001915D8">
        <w:rPr>
          <w:rFonts w:ascii="Calibri Light" w:eastAsia="Arial" w:hAnsi="Calibri Light" w:cs="Calibri Light"/>
          <w:position w:val="1"/>
          <w:sz w:val="22"/>
          <w:szCs w:val="22"/>
          <w:lang w:val="ro-RO"/>
        </w:rPr>
        <w:t>ocă. Forța majoră</w:t>
      </w:r>
      <w:r w:rsidR="00B04BC5" w:rsidRPr="001915D8">
        <w:rPr>
          <w:rFonts w:ascii="Calibri Light" w:eastAsia="Arial" w:hAnsi="Calibri Light" w:cs="Calibri Light"/>
          <w:position w:val="1"/>
          <w:sz w:val="22"/>
          <w:szCs w:val="22"/>
          <w:lang w:val="ro-RO"/>
        </w:rPr>
        <w:t xml:space="preserve"> </w:t>
      </w:r>
      <w:r w:rsidRPr="001915D8">
        <w:rPr>
          <w:rFonts w:ascii="Calibri Light" w:eastAsia="Arial" w:hAnsi="Calibri Light" w:cs="Calibri Light"/>
          <w:position w:val="1"/>
          <w:sz w:val="22"/>
          <w:szCs w:val="22"/>
          <w:lang w:val="ro-RO"/>
        </w:rPr>
        <w:t>se constată de o autoritate competentă.</w:t>
      </w:r>
    </w:p>
    <w:p w14:paraId="22B7A5D1" w14:textId="77777777" w:rsidR="00D701D6" w:rsidRPr="001915D8" w:rsidRDefault="00D701D6">
      <w:pPr>
        <w:pStyle w:val="ListParagraph"/>
        <w:numPr>
          <w:ilvl w:val="0"/>
          <w:numId w:val="28"/>
        </w:numPr>
        <w:ind w:right="74"/>
        <w:jc w:val="both"/>
        <w:rPr>
          <w:rFonts w:ascii="Calibri Light" w:eastAsia="Arial" w:hAnsi="Calibri Light" w:cs="Calibri Light"/>
          <w:position w:val="1"/>
          <w:sz w:val="22"/>
          <w:szCs w:val="22"/>
          <w:lang w:val="ro-RO"/>
        </w:rPr>
      </w:pPr>
      <w:r w:rsidRPr="001915D8">
        <w:rPr>
          <w:rFonts w:ascii="Calibri Light" w:eastAsia="Arial" w:hAnsi="Calibri Light" w:cs="Calibri Light"/>
          <w:spacing w:val="-1"/>
          <w:sz w:val="22"/>
          <w:szCs w:val="22"/>
          <w:lang w:val="ro-RO"/>
        </w:rPr>
        <w:t>P</w:t>
      </w:r>
      <w:r w:rsidRPr="001915D8">
        <w:rPr>
          <w:rFonts w:ascii="Calibri Light" w:eastAsia="Arial" w:hAnsi="Calibri Light" w:cs="Calibri Light"/>
          <w:sz w:val="22"/>
          <w:szCs w:val="22"/>
          <w:lang w:val="ro-RO"/>
        </w:rPr>
        <w:t>ot con</w:t>
      </w:r>
      <w:r w:rsidRPr="001915D8">
        <w:rPr>
          <w:rFonts w:ascii="Calibri Light" w:eastAsia="Arial" w:hAnsi="Calibri Light" w:cs="Calibri Light"/>
          <w:spacing w:val="-2"/>
          <w:sz w:val="22"/>
          <w:szCs w:val="22"/>
          <w:lang w:val="ro-RO"/>
        </w:rPr>
        <w:t>s</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ui cau</w:t>
      </w:r>
      <w:r w:rsidRPr="001915D8">
        <w:rPr>
          <w:rFonts w:ascii="Calibri Light" w:eastAsia="Arial" w:hAnsi="Calibri Light" w:cs="Calibri Light"/>
          <w:spacing w:val="-2"/>
          <w:sz w:val="22"/>
          <w:szCs w:val="22"/>
          <w:lang w:val="ro-RO"/>
        </w:rPr>
        <w:t>z</w:t>
      </w:r>
      <w:r w:rsidRPr="001915D8">
        <w:rPr>
          <w:rFonts w:ascii="Calibri Light" w:eastAsia="Arial" w:hAnsi="Calibri Light" w:cs="Calibri Light"/>
          <w:sz w:val="22"/>
          <w:szCs w:val="22"/>
          <w:lang w:val="ro-RO"/>
        </w:rPr>
        <w:t>e de</w:t>
      </w:r>
      <w:r w:rsidRPr="001915D8">
        <w:rPr>
          <w:rFonts w:ascii="Calibri Light" w:eastAsia="Arial" w:hAnsi="Calibri Light" w:cs="Calibri Light"/>
          <w:spacing w:val="36"/>
          <w:sz w:val="22"/>
          <w:szCs w:val="22"/>
          <w:lang w:val="ro-RO"/>
        </w:rPr>
        <w:t xml:space="preserve"> </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3"/>
          <w:sz w:val="22"/>
          <w:szCs w:val="22"/>
          <w:lang w:val="ro-RO"/>
        </w:rPr>
        <w:t>o</w:t>
      </w:r>
      <w:r w:rsidRPr="001915D8">
        <w:rPr>
          <w:rFonts w:ascii="Calibri Light" w:eastAsia="Arial" w:hAnsi="Calibri Light" w:cs="Calibri Light"/>
          <w:spacing w:val="-6"/>
          <w:sz w:val="22"/>
          <w:szCs w:val="22"/>
          <w:lang w:val="ro-RO"/>
        </w:rPr>
        <w:t>r</w:t>
      </w:r>
      <w:r w:rsidRPr="001915D8">
        <w:rPr>
          <w:rFonts w:ascii="Calibri Light" w:eastAsia="Arial" w:hAnsi="Calibri Light" w:cs="Calibri Light"/>
          <w:spacing w:val="1"/>
          <w:sz w:val="22"/>
          <w:szCs w:val="22"/>
          <w:lang w:val="ro-RO"/>
        </w:rPr>
        <w:t>ț</w:t>
      </w:r>
      <w:r w:rsidRPr="001915D8">
        <w:rPr>
          <w:rFonts w:ascii="Calibri Light" w:eastAsia="Arial" w:hAnsi="Calibri Light" w:cs="Calibri Light"/>
          <w:sz w:val="22"/>
          <w:szCs w:val="22"/>
          <w:lang w:val="ro-RO"/>
        </w:rPr>
        <w:t xml:space="preserve">ă </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j</w:t>
      </w:r>
      <w:r w:rsidRPr="001915D8">
        <w:rPr>
          <w:rFonts w:ascii="Calibri Light" w:eastAsia="Arial" w:hAnsi="Calibri Light" w:cs="Calibri Light"/>
          <w:spacing w:val="-3"/>
          <w:sz w:val="22"/>
          <w:szCs w:val="22"/>
          <w:lang w:val="ro-RO"/>
        </w:rPr>
        <w:t>o</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ă e</w:t>
      </w:r>
      <w:r w:rsidRPr="001915D8">
        <w:rPr>
          <w:rFonts w:ascii="Calibri Light" w:eastAsia="Arial" w:hAnsi="Calibri Light" w:cs="Calibri Light"/>
          <w:spacing w:val="-2"/>
          <w:sz w:val="22"/>
          <w:szCs w:val="22"/>
          <w:lang w:val="ro-RO"/>
        </w:rPr>
        <w:t>v</w:t>
      </w:r>
      <w:r w:rsidRPr="001915D8">
        <w:rPr>
          <w:rFonts w:ascii="Calibri Light" w:eastAsia="Arial" w:hAnsi="Calibri Light" w:cs="Calibri Light"/>
          <w:sz w:val="22"/>
          <w:szCs w:val="22"/>
          <w:lang w:val="ro-RO"/>
        </w:rPr>
        <w:t>en</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en</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 c</w:t>
      </w:r>
      <w:r w:rsidRPr="001915D8">
        <w:rPr>
          <w:rFonts w:ascii="Calibri Light" w:eastAsia="Arial" w:hAnsi="Calibri Light" w:cs="Calibri Light"/>
          <w:spacing w:val="-3"/>
          <w:sz w:val="22"/>
          <w:szCs w:val="22"/>
          <w:lang w:val="ro-RO"/>
        </w:rPr>
        <w:t>u</w:t>
      </w:r>
      <w:r w:rsidRPr="001915D8">
        <w:rPr>
          <w:rFonts w:ascii="Calibri Light" w:eastAsia="Arial" w:hAnsi="Calibri Light" w:cs="Calibri Light"/>
          <w:sz w:val="22"/>
          <w:szCs w:val="22"/>
          <w:lang w:val="ro-RO"/>
        </w:rPr>
        <w:t xml:space="preserve">m ar </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 xml:space="preserve">: </w:t>
      </w:r>
      <w:r w:rsidRPr="001915D8">
        <w:rPr>
          <w:rFonts w:ascii="Calibri Light" w:eastAsia="Arial" w:hAnsi="Calibri Light" w:cs="Calibri Light"/>
          <w:spacing w:val="-2"/>
          <w:sz w:val="22"/>
          <w:szCs w:val="22"/>
          <w:lang w:val="ro-RO"/>
        </w:rPr>
        <w:t>crize medicale pandemice</w:t>
      </w:r>
      <w:r w:rsidRPr="001915D8">
        <w:rPr>
          <w:rFonts w:ascii="Calibri Light" w:eastAsia="Arial" w:hAnsi="Calibri Light" w:cs="Calibri Light"/>
          <w:spacing w:val="37"/>
          <w:sz w:val="22"/>
          <w:szCs w:val="22"/>
          <w:lang w:val="ro-RO"/>
        </w:rPr>
        <w:t>,</w:t>
      </w:r>
      <w:r w:rsidRPr="001915D8">
        <w:rPr>
          <w:rFonts w:ascii="Calibri Light" w:eastAsia="Arial" w:hAnsi="Calibri Light" w:cs="Calibri Light"/>
          <w:sz w:val="22"/>
          <w:szCs w:val="22"/>
          <w:lang w:val="ro-RO"/>
        </w:rPr>
        <w:t>c</w:t>
      </w:r>
      <w:r w:rsidRPr="001915D8">
        <w:rPr>
          <w:rFonts w:ascii="Calibri Light" w:eastAsia="Arial" w:hAnsi="Calibri Light" w:cs="Calibri Light"/>
          <w:spacing w:val="-1"/>
          <w:sz w:val="22"/>
          <w:szCs w:val="22"/>
          <w:lang w:val="ro-RO"/>
        </w:rPr>
        <w:t>a</w:t>
      </w:r>
      <w:r w:rsidRPr="001915D8">
        <w:rPr>
          <w:rFonts w:ascii="Calibri Light" w:eastAsia="Arial" w:hAnsi="Calibri Light" w:cs="Calibri Light"/>
          <w:sz w:val="22"/>
          <w:szCs w:val="22"/>
          <w:lang w:val="ro-RO"/>
        </w:rPr>
        <w:t>l</w:t>
      </w:r>
      <w:r w:rsidRPr="001915D8">
        <w:rPr>
          <w:rFonts w:ascii="Calibri Light" w:eastAsia="Arial" w:hAnsi="Calibri Light" w:cs="Calibri Light"/>
          <w:spacing w:val="1"/>
          <w:sz w:val="22"/>
          <w:szCs w:val="22"/>
          <w:lang w:val="ro-RO"/>
        </w:rPr>
        <w:t>a</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t</w:t>
      </w:r>
      <w:r w:rsidRPr="001915D8">
        <w:rPr>
          <w:rFonts w:ascii="Calibri Light" w:eastAsia="Arial" w:hAnsi="Calibri Light" w:cs="Calibri Light"/>
          <w:spacing w:val="1"/>
          <w:sz w:val="22"/>
          <w:szCs w:val="22"/>
          <w:lang w:val="ro-RO"/>
        </w:rPr>
        <w:t>ă</w:t>
      </w:r>
      <w:r w:rsidRPr="001915D8">
        <w:rPr>
          <w:rFonts w:ascii="Calibri Light" w:eastAsia="Arial" w:hAnsi="Calibri Light" w:cs="Calibri Light"/>
          <w:spacing w:val="-1"/>
          <w:sz w:val="22"/>
          <w:szCs w:val="22"/>
          <w:lang w:val="ro-RO"/>
        </w:rPr>
        <w:t>ți</w:t>
      </w:r>
      <w:r w:rsidRPr="001915D8">
        <w:rPr>
          <w:rFonts w:ascii="Calibri Light" w:eastAsia="Arial" w:hAnsi="Calibri Light" w:cs="Calibri Light"/>
          <w:sz w:val="22"/>
          <w:szCs w:val="22"/>
          <w:lang w:val="ro-RO"/>
        </w:rPr>
        <w:t>le na</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e (cu</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pacing w:val="-3"/>
          <w:sz w:val="22"/>
          <w:szCs w:val="22"/>
          <w:lang w:val="ro-RO"/>
        </w:rPr>
        <w:t>u</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 inundații, alunecări de teren), război,</w:t>
      </w:r>
      <w:r w:rsidRPr="001915D8">
        <w:rPr>
          <w:rFonts w:ascii="Calibri Light" w:eastAsia="Arial" w:hAnsi="Calibri Light" w:cs="Calibri Light"/>
          <w:position w:val="1"/>
          <w:sz w:val="22"/>
          <w:szCs w:val="22"/>
          <w:lang w:val="ro-RO"/>
        </w:rPr>
        <w:t xml:space="preserve"> </w:t>
      </w:r>
      <w:r w:rsidRPr="001915D8">
        <w:rPr>
          <w:rFonts w:ascii="Calibri Light" w:eastAsia="Arial" w:hAnsi="Calibri Light" w:cs="Calibri Light"/>
          <w:spacing w:val="1"/>
          <w:position w:val="1"/>
          <w:sz w:val="22"/>
          <w:szCs w:val="22"/>
          <w:lang w:val="ro-RO"/>
        </w:rPr>
        <w:t>r</w:t>
      </w:r>
      <w:r w:rsidRPr="001915D8">
        <w:rPr>
          <w:rFonts w:ascii="Calibri Light" w:eastAsia="Arial" w:hAnsi="Calibri Light" w:cs="Calibri Light"/>
          <w:position w:val="1"/>
          <w:sz w:val="22"/>
          <w:szCs w:val="22"/>
          <w:lang w:val="ro-RO"/>
        </w:rPr>
        <w:t>e</w:t>
      </w:r>
      <w:r w:rsidRPr="001915D8">
        <w:rPr>
          <w:rFonts w:ascii="Calibri Light" w:eastAsia="Arial" w:hAnsi="Calibri Light" w:cs="Calibri Light"/>
          <w:spacing w:val="-2"/>
          <w:position w:val="1"/>
          <w:sz w:val="22"/>
          <w:szCs w:val="22"/>
          <w:lang w:val="ro-RO"/>
        </w:rPr>
        <w:t>v</w:t>
      </w:r>
      <w:r w:rsidRPr="001915D8">
        <w:rPr>
          <w:rFonts w:ascii="Calibri Light" w:eastAsia="Arial" w:hAnsi="Calibri Light" w:cs="Calibri Light"/>
          <w:position w:val="1"/>
          <w:sz w:val="22"/>
          <w:szCs w:val="22"/>
          <w:lang w:val="ro-RO"/>
        </w:rPr>
        <w:t>o</w:t>
      </w:r>
      <w:r w:rsidRPr="001915D8">
        <w:rPr>
          <w:rFonts w:ascii="Calibri Light" w:eastAsia="Arial" w:hAnsi="Calibri Light" w:cs="Calibri Light"/>
          <w:spacing w:val="-1"/>
          <w:position w:val="1"/>
          <w:sz w:val="22"/>
          <w:szCs w:val="22"/>
          <w:lang w:val="ro-RO"/>
        </w:rPr>
        <w:t>l</w:t>
      </w:r>
      <w:r w:rsidRPr="001915D8">
        <w:rPr>
          <w:rFonts w:ascii="Calibri Light" w:eastAsia="Arial" w:hAnsi="Calibri Light" w:cs="Calibri Light"/>
          <w:position w:val="1"/>
          <w:sz w:val="22"/>
          <w:szCs w:val="22"/>
          <w:lang w:val="ro-RO"/>
        </w:rPr>
        <w:t>u</w:t>
      </w:r>
      <w:r w:rsidRPr="001915D8">
        <w:rPr>
          <w:rFonts w:ascii="Calibri Light" w:eastAsia="Arial" w:hAnsi="Calibri Light" w:cs="Calibri Light"/>
          <w:spacing w:val="1"/>
          <w:position w:val="1"/>
          <w:sz w:val="22"/>
          <w:szCs w:val="22"/>
          <w:lang w:val="ro-RO"/>
        </w:rPr>
        <w:t>ț</w:t>
      </w:r>
      <w:r w:rsidRPr="001915D8">
        <w:rPr>
          <w:rFonts w:ascii="Calibri Light" w:eastAsia="Arial" w:hAnsi="Calibri Light" w:cs="Calibri Light"/>
          <w:spacing w:val="-1"/>
          <w:position w:val="1"/>
          <w:sz w:val="22"/>
          <w:szCs w:val="22"/>
          <w:lang w:val="ro-RO"/>
        </w:rPr>
        <w:t>i</w:t>
      </w:r>
      <w:r w:rsidRPr="001915D8">
        <w:rPr>
          <w:rFonts w:ascii="Calibri Light" w:eastAsia="Arial" w:hAnsi="Calibri Light" w:cs="Calibri Light"/>
          <w:position w:val="1"/>
          <w:sz w:val="22"/>
          <w:szCs w:val="22"/>
          <w:lang w:val="ro-RO"/>
        </w:rPr>
        <w:t>e,</w:t>
      </w:r>
      <w:r w:rsidRPr="001915D8">
        <w:rPr>
          <w:rFonts w:ascii="Calibri Light" w:eastAsia="Arial" w:hAnsi="Calibri Light" w:cs="Calibri Light"/>
          <w:spacing w:val="2"/>
          <w:position w:val="1"/>
          <w:sz w:val="22"/>
          <w:szCs w:val="22"/>
          <w:lang w:val="ro-RO"/>
        </w:rPr>
        <w:t xml:space="preserve"> </w:t>
      </w:r>
      <w:r w:rsidRPr="001915D8">
        <w:rPr>
          <w:rFonts w:ascii="Calibri Light" w:eastAsia="Arial" w:hAnsi="Calibri Light" w:cs="Calibri Light"/>
          <w:position w:val="1"/>
          <w:sz w:val="22"/>
          <w:szCs w:val="22"/>
          <w:lang w:val="ro-RO"/>
        </w:rPr>
        <w:t>e</w:t>
      </w:r>
      <w:r w:rsidRPr="001915D8">
        <w:rPr>
          <w:rFonts w:ascii="Calibri Light" w:eastAsia="Arial" w:hAnsi="Calibri Light" w:cs="Calibri Light"/>
          <w:spacing w:val="1"/>
          <w:position w:val="1"/>
          <w:sz w:val="22"/>
          <w:szCs w:val="22"/>
          <w:lang w:val="ro-RO"/>
        </w:rPr>
        <w:t>m</w:t>
      </w:r>
      <w:r w:rsidRPr="001915D8">
        <w:rPr>
          <w:rFonts w:ascii="Calibri Light" w:eastAsia="Arial" w:hAnsi="Calibri Light" w:cs="Calibri Light"/>
          <w:position w:val="1"/>
          <w:sz w:val="22"/>
          <w:szCs w:val="22"/>
          <w:lang w:val="ro-RO"/>
        </w:rPr>
        <w:t>b</w:t>
      </w:r>
      <w:r w:rsidRPr="001915D8">
        <w:rPr>
          <w:rFonts w:ascii="Calibri Light" w:eastAsia="Arial" w:hAnsi="Calibri Light" w:cs="Calibri Light"/>
          <w:spacing w:val="-3"/>
          <w:position w:val="1"/>
          <w:sz w:val="22"/>
          <w:szCs w:val="22"/>
          <w:lang w:val="ro-RO"/>
        </w:rPr>
        <w:t>a</w:t>
      </w:r>
      <w:r w:rsidRPr="001915D8">
        <w:rPr>
          <w:rFonts w:ascii="Calibri Light" w:eastAsia="Arial" w:hAnsi="Calibri Light" w:cs="Calibri Light"/>
          <w:spacing w:val="-1"/>
          <w:position w:val="1"/>
          <w:sz w:val="22"/>
          <w:szCs w:val="22"/>
          <w:lang w:val="ro-RO"/>
        </w:rPr>
        <w:t>r</w:t>
      </w:r>
      <w:r w:rsidRPr="001915D8">
        <w:rPr>
          <w:rFonts w:ascii="Calibri Light" w:eastAsia="Arial" w:hAnsi="Calibri Light" w:cs="Calibri Light"/>
          <w:spacing w:val="2"/>
          <w:position w:val="1"/>
          <w:sz w:val="22"/>
          <w:szCs w:val="22"/>
          <w:lang w:val="ro-RO"/>
        </w:rPr>
        <w:t>g</w:t>
      </w:r>
      <w:r w:rsidRPr="001915D8">
        <w:rPr>
          <w:rFonts w:ascii="Calibri Light" w:eastAsia="Arial" w:hAnsi="Calibri Light" w:cs="Calibri Light"/>
          <w:position w:val="1"/>
          <w:sz w:val="22"/>
          <w:szCs w:val="22"/>
          <w:lang w:val="ro-RO"/>
        </w:rPr>
        <w:t xml:space="preserve">o, </w:t>
      </w:r>
      <w:r w:rsidRPr="001915D8">
        <w:rPr>
          <w:rFonts w:ascii="Calibri Light" w:hAnsi="Calibri Light" w:cs="Calibri Light"/>
          <w:sz w:val="22"/>
          <w:szCs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1915D8">
        <w:rPr>
          <w:rFonts w:ascii="Calibri Light" w:eastAsia="Arial" w:hAnsi="Calibri Light" w:cs="Calibri Light"/>
          <w:position w:val="1"/>
          <w:sz w:val="22"/>
          <w:szCs w:val="22"/>
          <w:lang w:val="ro-RO"/>
        </w:rPr>
        <w:t xml:space="preserve">. </w:t>
      </w:r>
    </w:p>
    <w:p w14:paraId="7A6107C8" w14:textId="77777777" w:rsidR="00D701D6" w:rsidRPr="001915D8" w:rsidRDefault="00D701D6">
      <w:pPr>
        <w:pStyle w:val="ListParagraph"/>
        <w:numPr>
          <w:ilvl w:val="0"/>
          <w:numId w:val="28"/>
        </w:numPr>
        <w:ind w:right="76"/>
        <w:jc w:val="both"/>
        <w:rPr>
          <w:rFonts w:ascii="Calibri Light" w:eastAsia="Arial" w:hAnsi="Calibri Light" w:cs="Calibri Light"/>
          <w:position w:val="1"/>
          <w:sz w:val="22"/>
          <w:szCs w:val="22"/>
          <w:lang w:val="ro-RO"/>
        </w:rPr>
      </w:pPr>
      <w:r w:rsidRPr="001915D8">
        <w:rPr>
          <w:rFonts w:ascii="Calibri Light" w:eastAsia="Arial" w:hAnsi="Calibri Light" w:cs="Calibri Light"/>
          <w:spacing w:val="-1"/>
          <w:sz w:val="22"/>
          <w:szCs w:val="22"/>
          <w:lang w:val="ro-RO"/>
        </w:rPr>
        <w:t>P</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ea</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z w:val="22"/>
          <w:szCs w:val="22"/>
          <w:lang w:val="ro-RO"/>
        </w:rPr>
        <w:t>c</w:t>
      </w:r>
      <w:r w:rsidRPr="001915D8">
        <w:rPr>
          <w:rFonts w:ascii="Calibri Light" w:eastAsia="Arial" w:hAnsi="Calibri Light" w:cs="Calibri Light"/>
          <w:spacing w:val="-3"/>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2"/>
          <w:sz w:val="22"/>
          <w:szCs w:val="22"/>
          <w:lang w:val="ro-RO"/>
        </w:rPr>
        <w:t>v</w:t>
      </w:r>
      <w:r w:rsidRPr="001915D8">
        <w:rPr>
          <w:rFonts w:ascii="Calibri Light" w:eastAsia="Arial" w:hAnsi="Calibri Light" w:cs="Calibri Light"/>
          <w:sz w:val="22"/>
          <w:szCs w:val="22"/>
          <w:lang w:val="ro-RO"/>
        </w:rPr>
        <w:t>ocă</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pacing w:val="-3"/>
          <w:sz w:val="22"/>
          <w:szCs w:val="22"/>
          <w:lang w:val="ro-RO"/>
        </w:rPr>
        <w:t>forța majoră are obligația de a notifica cealaltă parte cazul de forță majoră, în termen de 10 zile lucrătoare de la data apariției și de a dovedi existența situației de forță</w:t>
      </w:r>
      <w:r w:rsidRPr="001915D8">
        <w:rPr>
          <w:rFonts w:ascii="Calibri Light" w:eastAsia="Arial" w:hAnsi="Calibri Light" w:cs="Calibri Light"/>
          <w:position w:val="2"/>
          <w:sz w:val="22"/>
          <w:szCs w:val="22"/>
          <w:lang w:val="ro-RO"/>
        </w:rPr>
        <w:t xml:space="preserve"> </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j</w:t>
      </w:r>
      <w:r w:rsidRPr="001915D8">
        <w:rPr>
          <w:rFonts w:ascii="Calibri Light" w:eastAsia="Arial" w:hAnsi="Calibri Light" w:cs="Calibri Light"/>
          <w:spacing w:val="-3"/>
          <w:sz w:val="22"/>
          <w:szCs w:val="22"/>
          <w:lang w:val="ro-RO"/>
        </w:rPr>
        <w:t>o</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ă</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pacing w:val="-4"/>
          <w:sz w:val="22"/>
          <w:szCs w:val="22"/>
          <w:lang w:val="ro-RO"/>
        </w:rPr>
        <w:t>î</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3"/>
          <w:sz w:val="22"/>
          <w:szCs w:val="22"/>
          <w:lang w:val="ro-RO"/>
        </w:rPr>
        <w:t xml:space="preserve"> </w:t>
      </w:r>
      <w:r w:rsidRPr="001915D8">
        <w:rPr>
          <w:rFonts w:ascii="Calibri Light" w:eastAsia="Arial" w:hAnsi="Calibri Light" w:cs="Calibri Light"/>
          <w:sz w:val="22"/>
          <w:szCs w:val="22"/>
          <w:lang w:val="ro-RO"/>
        </w:rPr>
        <w:t>ba</w:t>
      </w:r>
      <w:r w:rsidRPr="001915D8">
        <w:rPr>
          <w:rFonts w:ascii="Calibri Light" w:eastAsia="Arial" w:hAnsi="Calibri Light" w:cs="Calibri Light"/>
          <w:spacing w:val="-2"/>
          <w:sz w:val="22"/>
          <w:szCs w:val="22"/>
          <w:lang w:val="ro-RO"/>
        </w:rPr>
        <w:t>z</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3"/>
          <w:sz w:val="22"/>
          <w:szCs w:val="22"/>
          <w:lang w:val="ro-RO"/>
        </w:rPr>
        <w:t xml:space="preserve"> </w:t>
      </w:r>
      <w:r w:rsidRPr="001915D8">
        <w:rPr>
          <w:rFonts w:ascii="Calibri Light" w:eastAsia="Arial" w:hAnsi="Calibri Light" w:cs="Calibri Light"/>
          <w:sz w:val="22"/>
          <w:szCs w:val="22"/>
          <w:lang w:val="ro-RO"/>
        </w:rPr>
        <w:t>unui d</w:t>
      </w:r>
      <w:r w:rsidRPr="001915D8">
        <w:rPr>
          <w:rFonts w:ascii="Calibri Light" w:eastAsia="Arial" w:hAnsi="Calibri Light" w:cs="Calibri Light"/>
          <w:spacing w:val="2"/>
          <w:sz w:val="22"/>
          <w:szCs w:val="22"/>
          <w:lang w:val="ro-RO"/>
        </w:rPr>
        <w:t>o</w:t>
      </w:r>
      <w:r w:rsidRPr="001915D8">
        <w:rPr>
          <w:rFonts w:ascii="Calibri Light" w:eastAsia="Arial" w:hAnsi="Calibri Light" w:cs="Calibri Light"/>
          <w:sz w:val="22"/>
          <w:szCs w:val="22"/>
          <w:lang w:val="ro-RO"/>
        </w:rPr>
        <w:t>cu</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ent</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li</w:t>
      </w:r>
      <w:r w:rsidRPr="001915D8">
        <w:rPr>
          <w:rFonts w:ascii="Calibri Light" w:eastAsia="Arial" w:hAnsi="Calibri Light" w:cs="Calibri Light"/>
          <w:sz w:val="22"/>
          <w:szCs w:val="22"/>
          <w:lang w:val="ro-RO"/>
        </w:rPr>
        <w:t>be</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a</w:t>
      </w:r>
      <w:r w:rsidRPr="001915D8">
        <w:rPr>
          <w:rFonts w:ascii="Calibri Light" w:eastAsia="Arial" w:hAnsi="Calibri Light" w:cs="Calibri Light"/>
          <w:sz w:val="22"/>
          <w:szCs w:val="22"/>
          <w:lang w:val="ro-RO"/>
        </w:rPr>
        <w:t>t</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z w:val="22"/>
          <w:szCs w:val="22"/>
          <w:lang w:val="ro-RO"/>
        </w:rPr>
        <w:t>sau e</w:t>
      </w:r>
      <w:r w:rsidRPr="001915D8">
        <w:rPr>
          <w:rFonts w:ascii="Calibri Light" w:eastAsia="Arial" w:hAnsi="Calibri Light" w:cs="Calibri Light"/>
          <w:spacing w:val="-1"/>
          <w:sz w:val="22"/>
          <w:szCs w:val="22"/>
          <w:lang w:val="ro-RO"/>
        </w:rPr>
        <w:t>mi</w:t>
      </w:r>
      <w:r w:rsidRPr="001915D8">
        <w:rPr>
          <w:rFonts w:ascii="Calibri Light" w:eastAsia="Arial" w:hAnsi="Calibri Light" w:cs="Calibri Light"/>
          <w:sz w:val="22"/>
          <w:szCs w:val="22"/>
          <w:lang w:val="ro-RO"/>
        </w:rPr>
        <w:t>s de că</w:t>
      </w:r>
      <w:r w:rsidRPr="001915D8">
        <w:rPr>
          <w:rFonts w:ascii="Calibri Light" w:eastAsia="Arial" w:hAnsi="Calibri Light" w:cs="Calibri Light"/>
          <w:spacing w:val="1"/>
          <w:sz w:val="22"/>
          <w:szCs w:val="22"/>
          <w:lang w:val="ro-RO"/>
        </w:rPr>
        <w:t>tr</w:t>
      </w:r>
      <w:r w:rsidRPr="001915D8">
        <w:rPr>
          <w:rFonts w:ascii="Calibri Light" w:eastAsia="Arial" w:hAnsi="Calibri Light" w:cs="Calibri Light"/>
          <w:sz w:val="22"/>
          <w:szCs w:val="22"/>
          <w:lang w:val="ro-RO"/>
        </w:rPr>
        <w:t>e au</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o</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pacing w:val="-3"/>
          <w:sz w:val="22"/>
          <w:szCs w:val="22"/>
          <w:lang w:val="ro-RO"/>
        </w:rPr>
        <w:t>a</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ea co</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pe</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3"/>
          <w:sz w:val="22"/>
          <w:szCs w:val="22"/>
          <w:lang w:val="ro-RO"/>
        </w:rPr>
        <w:t>n</w:t>
      </w:r>
      <w:r w:rsidRPr="001915D8">
        <w:rPr>
          <w:rFonts w:ascii="Calibri Light" w:eastAsia="Arial" w:hAnsi="Calibri Light" w:cs="Calibri Light"/>
          <w:spacing w:val="1"/>
          <w:sz w:val="22"/>
          <w:szCs w:val="22"/>
          <w:lang w:val="ro-RO"/>
        </w:rPr>
        <w:t>tă</w:t>
      </w:r>
      <w:r w:rsidRPr="001915D8">
        <w:rPr>
          <w:rFonts w:ascii="Calibri Light" w:eastAsia="Arial" w:hAnsi="Calibri Light" w:cs="Calibri Light"/>
          <w:sz w:val="22"/>
          <w:szCs w:val="22"/>
          <w:lang w:val="ro-RO"/>
        </w:rPr>
        <w:t>,</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pacing w:val="-4"/>
          <w:sz w:val="22"/>
          <w:szCs w:val="22"/>
          <w:lang w:val="ro-RO"/>
        </w:rPr>
        <w:t>î</w:t>
      </w:r>
      <w:r w:rsidRPr="001915D8">
        <w:rPr>
          <w:rFonts w:ascii="Calibri Light" w:eastAsia="Arial" w:hAnsi="Calibri Light" w:cs="Calibri Light"/>
          <w:sz w:val="22"/>
          <w:szCs w:val="22"/>
          <w:lang w:val="ro-RO"/>
        </w:rPr>
        <w:t xml:space="preserve">n </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en</w:t>
      </w:r>
      <w:r w:rsidRPr="001915D8">
        <w:rPr>
          <w:rFonts w:ascii="Calibri Light" w:eastAsia="Arial" w:hAnsi="Calibri Light" w:cs="Calibri Light"/>
          <w:spacing w:val="13"/>
          <w:sz w:val="22"/>
          <w:szCs w:val="22"/>
          <w:lang w:val="ro-RO"/>
        </w:rPr>
        <w:t xml:space="preserve"> </w:t>
      </w:r>
      <w:r w:rsidRPr="001915D8">
        <w:rPr>
          <w:rFonts w:ascii="Calibri Light" w:eastAsia="Arial" w:hAnsi="Calibri Light" w:cs="Calibri Light"/>
          <w:sz w:val="22"/>
          <w:szCs w:val="22"/>
          <w:lang w:val="ro-RO"/>
        </w:rPr>
        <w:t>de</w:t>
      </w:r>
      <w:r w:rsidRPr="001915D8">
        <w:rPr>
          <w:rFonts w:ascii="Calibri Light" w:eastAsia="Arial" w:hAnsi="Calibri Light" w:cs="Calibri Light"/>
          <w:spacing w:val="11"/>
          <w:sz w:val="22"/>
          <w:szCs w:val="22"/>
          <w:lang w:val="ro-RO"/>
        </w:rPr>
        <w:t xml:space="preserve"> </w:t>
      </w:r>
      <w:r w:rsidRPr="001915D8">
        <w:rPr>
          <w:rFonts w:ascii="Calibri Light" w:eastAsia="Arial" w:hAnsi="Calibri Light" w:cs="Calibri Light"/>
          <w:sz w:val="22"/>
          <w:szCs w:val="22"/>
          <w:lang w:val="ro-RO"/>
        </w:rPr>
        <w:t>cel</w:t>
      </w:r>
      <w:r w:rsidRPr="001915D8">
        <w:rPr>
          <w:rFonts w:ascii="Calibri Light" w:eastAsia="Arial" w:hAnsi="Calibri Light" w:cs="Calibri Light"/>
          <w:spacing w:val="10"/>
          <w:sz w:val="22"/>
          <w:szCs w:val="22"/>
          <w:lang w:val="ro-RO"/>
        </w:rPr>
        <w:t xml:space="preserve"> </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t</w:t>
      </w:r>
      <w:r w:rsidRPr="001915D8">
        <w:rPr>
          <w:rFonts w:ascii="Calibri Light" w:eastAsia="Arial" w:hAnsi="Calibri Light" w:cs="Calibri Light"/>
          <w:spacing w:val="14"/>
          <w:sz w:val="22"/>
          <w:szCs w:val="22"/>
          <w:lang w:val="ro-RO"/>
        </w:rPr>
        <w:t xml:space="preserve"> </w:t>
      </w:r>
      <w:r w:rsidRPr="001915D8">
        <w:rPr>
          <w:rFonts w:ascii="Calibri Light" w:eastAsia="Arial" w:hAnsi="Calibri Light" w:cs="Calibri Light"/>
          <w:sz w:val="22"/>
          <w:szCs w:val="22"/>
          <w:lang w:val="ro-RO"/>
        </w:rPr>
        <w:t>15</w:t>
      </w:r>
      <w:r w:rsidRPr="001915D8">
        <w:rPr>
          <w:rFonts w:ascii="Calibri Light" w:eastAsia="Arial" w:hAnsi="Calibri Light" w:cs="Calibri Light"/>
          <w:spacing w:val="11"/>
          <w:sz w:val="22"/>
          <w:szCs w:val="22"/>
          <w:lang w:val="ro-RO"/>
        </w:rPr>
        <w:t xml:space="preserve"> </w:t>
      </w:r>
      <w:r w:rsidRPr="001915D8">
        <w:rPr>
          <w:rFonts w:ascii="Calibri Light" w:eastAsia="Arial" w:hAnsi="Calibri Light" w:cs="Calibri Light"/>
          <w:spacing w:val="-2"/>
          <w:sz w:val="22"/>
          <w:szCs w:val="22"/>
          <w:lang w:val="ro-RO"/>
        </w:rPr>
        <w:t>z</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e lucrătoare de</w:t>
      </w:r>
      <w:r w:rsidRPr="001915D8">
        <w:rPr>
          <w:rFonts w:ascii="Calibri Light" w:eastAsia="Arial" w:hAnsi="Calibri Light" w:cs="Calibri Light"/>
          <w:spacing w:val="13"/>
          <w:sz w:val="22"/>
          <w:szCs w:val="22"/>
          <w:lang w:val="ro-RO"/>
        </w:rPr>
        <w:t xml:space="preserve"> </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1"/>
          <w:sz w:val="22"/>
          <w:szCs w:val="22"/>
          <w:lang w:val="ro-RO"/>
        </w:rPr>
        <w:t xml:space="preserve"> </w:t>
      </w:r>
      <w:r w:rsidRPr="001915D8">
        <w:rPr>
          <w:rFonts w:ascii="Calibri Light" w:eastAsia="Arial" w:hAnsi="Calibri Light" w:cs="Calibri Light"/>
          <w:sz w:val="22"/>
          <w:szCs w:val="22"/>
          <w:lang w:val="ro-RO"/>
        </w:rPr>
        <w:t>da</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1"/>
          <w:sz w:val="22"/>
          <w:szCs w:val="22"/>
          <w:lang w:val="ro-RO"/>
        </w:rPr>
        <w:t xml:space="preserve"> </w:t>
      </w:r>
      <w:r w:rsidRPr="001915D8">
        <w:rPr>
          <w:rFonts w:ascii="Calibri Light" w:eastAsia="Arial" w:hAnsi="Calibri Light" w:cs="Calibri Light"/>
          <w:sz w:val="22"/>
          <w:szCs w:val="22"/>
          <w:lang w:val="ro-RO"/>
        </w:rPr>
        <w:t>co</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un</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c</w:t>
      </w:r>
      <w:r w:rsidRPr="001915D8">
        <w:rPr>
          <w:rFonts w:ascii="Calibri Light" w:eastAsia="Arial" w:hAnsi="Calibri Light" w:cs="Calibri Light"/>
          <w:spacing w:val="-3"/>
          <w:sz w:val="22"/>
          <w:szCs w:val="22"/>
          <w:lang w:val="ro-RO"/>
        </w:rPr>
        <w:t>ă</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i</w:t>
      </w:r>
      <w:r w:rsidRPr="001915D8">
        <w:rPr>
          <w:rFonts w:ascii="Calibri Light" w:eastAsia="Arial" w:hAnsi="Calibri Light" w:cs="Calibri Light"/>
          <w:spacing w:val="12"/>
          <w:sz w:val="22"/>
          <w:szCs w:val="22"/>
          <w:lang w:val="ro-RO"/>
        </w:rPr>
        <w:t xml:space="preserve"> </w:t>
      </w:r>
      <w:r w:rsidRPr="001915D8">
        <w:rPr>
          <w:rFonts w:ascii="Calibri Light" w:eastAsia="Arial" w:hAnsi="Calibri Light" w:cs="Calibri Light"/>
          <w:sz w:val="22"/>
          <w:szCs w:val="22"/>
          <w:lang w:val="ro-RO"/>
        </w:rPr>
        <w:t>aces</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3"/>
          <w:sz w:val="22"/>
          <w:szCs w:val="22"/>
          <w:lang w:val="ro-RO"/>
        </w:rPr>
        <w:t>a</w:t>
      </w:r>
      <w:r w:rsidRPr="001915D8">
        <w:rPr>
          <w:rFonts w:ascii="Calibri Light" w:eastAsia="Arial" w:hAnsi="Calibri Light" w:cs="Calibri Light"/>
          <w:sz w:val="22"/>
          <w:szCs w:val="22"/>
          <w:lang w:val="ro-RO"/>
        </w:rPr>
        <w:t>.</w:t>
      </w:r>
      <w:r w:rsidRPr="001915D8">
        <w:rPr>
          <w:rFonts w:ascii="Calibri Light" w:eastAsia="Arial" w:hAnsi="Calibri Light" w:cs="Calibri Light"/>
          <w:spacing w:val="14"/>
          <w:sz w:val="22"/>
          <w:szCs w:val="22"/>
          <w:lang w:val="ro-RO"/>
        </w:rPr>
        <w:t xml:space="preserve"> </w:t>
      </w:r>
      <w:r w:rsidRPr="001915D8">
        <w:rPr>
          <w:rFonts w:ascii="Calibri Light" w:eastAsia="Arial" w:hAnsi="Calibri Light" w:cs="Calibri Light"/>
          <w:spacing w:val="-1"/>
          <w:sz w:val="22"/>
          <w:szCs w:val="22"/>
          <w:lang w:val="ro-RO"/>
        </w:rPr>
        <w:t>D</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3"/>
          <w:sz w:val="22"/>
          <w:szCs w:val="22"/>
          <w:lang w:val="ro-RO"/>
        </w:rPr>
        <w:t xml:space="preserve"> </w:t>
      </w:r>
      <w:r w:rsidRPr="001915D8">
        <w:rPr>
          <w:rFonts w:ascii="Calibri Light" w:eastAsia="Arial" w:hAnsi="Calibri Light" w:cs="Calibri Light"/>
          <w:sz w:val="22"/>
          <w:szCs w:val="22"/>
          <w:lang w:val="ro-RO"/>
        </w:rPr>
        <w:t>as</w:t>
      </w:r>
      <w:r w:rsidRPr="001915D8">
        <w:rPr>
          <w:rFonts w:ascii="Calibri Light" w:eastAsia="Arial" w:hAnsi="Calibri Light" w:cs="Calibri Light"/>
          <w:spacing w:val="-3"/>
          <w:sz w:val="22"/>
          <w:szCs w:val="22"/>
          <w:lang w:val="ro-RO"/>
        </w:rPr>
        <w:t>e</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ene</w:t>
      </w:r>
      <w:r w:rsidRPr="001915D8">
        <w:rPr>
          <w:rFonts w:ascii="Calibri Light" w:eastAsia="Arial" w:hAnsi="Calibri Light" w:cs="Calibri Light"/>
          <w:spacing w:val="-3"/>
          <w:sz w:val="22"/>
          <w:szCs w:val="22"/>
          <w:lang w:val="ro-RO"/>
        </w:rPr>
        <w:t>a</w:t>
      </w:r>
      <w:r w:rsidRPr="001915D8">
        <w:rPr>
          <w:rFonts w:ascii="Calibri Light" w:eastAsia="Arial" w:hAnsi="Calibri Light" w:cs="Calibri Light"/>
          <w:sz w:val="22"/>
          <w:szCs w:val="22"/>
          <w:lang w:val="ro-RO"/>
        </w:rPr>
        <w:t>,</w:t>
      </w:r>
      <w:r w:rsidRPr="001915D8">
        <w:rPr>
          <w:rFonts w:ascii="Calibri Light" w:eastAsia="Arial" w:hAnsi="Calibri Light" w:cs="Calibri Light"/>
          <w:spacing w:val="14"/>
          <w:sz w:val="22"/>
          <w:szCs w:val="22"/>
          <w:lang w:val="ro-RO"/>
        </w:rPr>
        <w:t xml:space="preserve"> </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1"/>
          <w:sz w:val="22"/>
          <w:szCs w:val="22"/>
          <w:lang w:val="ro-RO"/>
        </w:rPr>
        <w:t xml:space="preserve"> </w:t>
      </w:r>
      <w:r w:rsidRPr="001915D8">
        <w:rPr>
          <w:rFonts w:ascii="Calibri Light" w:eastAsia="Arial" w:hAnsi="Calibri Light" w:cs="Calibri Light"/>
          <w:sz w:val="22"/>
          <w:szCs w:val="22"/>
          <w:lang w:val="ro-RO"/>
        </w:rPr>
        <w:t>obligația</w:t>
      </w:r>
      <w:r w:rsidRPr="001915D8">
        <w:rPr>
          <w:rFonts w:ascii="Calibri Light" w:eastAsia="Arial" w:hAnsi="Calibri Light" w:cs="Calibri Light"/>
          <w:position w:val="2"/>
          <w:sz w:val="22"/>
          <w:szCs w:val="22"/>
          <w:lang w:val="ro-RO"/>
        </w:rPr>
        <w:t xml:space="preserve"> </w:t>
      </w:r>
      <w:r w:rsidRPr="001915D8">
        <w:rPr>
          <w:rFonts w:ascii="Calibri Light" w:eastAsia="Arial" w:hAnsi="Calibri Light" w:cs="Calibri Light"/>
          <w:sz w:val="22"/>
          <w:szCs w:val="22"/>
          <w:lang w:val="ro-RO"/>
        </w:rPr>
        <w:t>de</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c</w:t>
      </w:r>
      <w:r w:rsidRPr="001915D8">
        <w:rPr>
          <w:rFonts w:ascii="Calibri Light" w:eastAsia="Arial" w:hAnsi="Calibri Light" w:cs="Calibri Light"/>
          <w:spacing w:val="-3"/>
          <w:sz w:val="22"/>
          <w:szCs w:val="22"/>
          <w:lang w:val="ro-RO"/>
        </w:rPr>
        <w:t>o</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un</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ca</w:t>
      </w:r>
      <w:r w:rsidRPr="001915D8">
        <w:rPr>
          <w:rFonts w:ascii="Calibri Light" w:eastAsia="Arial" w:hAnsi="Calibri Light" w:cs="Calibri Light"/>
          <w:spacing w:val="1"/>
          <w:sz w:val="22"/>
          <w:szCs w:val="22"/>
          <w:lang w:val="ro-RO"/>
        </w:rPr>
        <w:t xml:space="preserve"> celeilalte părți, în scris</w:t>
      </w:r>
      <w:r w:rsidRPr="001915D8">
        <w:rPr>
          <w:rFonts w:ascii="Calibri Light" w:eastAsia="Arial" w:hAnsi="Calibri Light" w:cs="Calibri Light"/>
          <w:sz w:val="22"/>
          <w:szCs w:val="22"/>
          <w:lang w:val="ro-RO"/>
        </w:rPr>
        <w:t>,</w:t>
      </w:r>
      <w:r w:rsidRPr="001915D8">
        <w:rPr>
          <w:rFonts w:ascii="Calibri Light" w:eastAsia="Arial" w:hAnsi="Calibri Light" w:cs="Calibri Light"/>
          <w:spacing w:val="-4"/>
          <w:sz w:val="22"/>
          <w:szCs w:val="22"/>
          <w:lang w:val="ro-RO"/>
        </w:rPr>
        <w:t xml:space="preserve"> </w:t>
      </w:r>
      <w:r w:rsidRPr="001915D8">
        <w:rPr>
          <w:rFonts w:ascii="Calibri Light" w:eastAsia="Arial" w:hAnsi="Calibri Light" w:cs="Calibri Light"/>
          <w:sz w:val="22"/>
          <w:szCs w:val="22"/>
          <w:lang w:val="ro-RO"/>
        </w:rPr>
        <w:t>înc</w:t>
      </w:r>
      <w:r w:rsidRPr="001915D8">
        <w:rPr>
          <w:rFonts w:ascii="Calibri Light" w:eastAsia="Arial" w:hAnsi="Calibri Light" w:cs="Calibri Light"/>
          <w:spacing w:val="1"/>
          <w:sz w:val="22"/>
          <w:szCs w:val="22"/>
          <w:lang w:val="ro-RO"/>
        </w:rPr>
        <w:t>e</w:t>
      </w:r>
      <w:r w:rsidRPr="001915D8">
        <w:rPr>
          <w:rFonts w:ascii="Calibri Light" w:eastAsia="Arial" w:hAnsi="Calibri Light" w:cs="Calibri Light"/>
          <w:sz w:val="22"/>
          <w:szCs w:val="22"/>
          <w:lang w:val="ro-RO"/>
        </w:rPr>
        <w:t>tarea situației</w:t>
      </w:r>
      <w:r w:rsidRPr="001915D8">
        <w:rPr>
          <w:rFonts w:ascii="Calibri Light" w:eastAsia="Arial" w:hAnsi="Calibri Light" w:cs="Calibri Light"/>
          <w:position w:val="1"/>
          <w:sz w:val="22"/>
          <w:szCs w:val="22"/>
          <w:lang w:val="ro-RO"/>
        </w:rPr>
        <w:t xml:space="preserve"> de</w:t>
      </w:r>
      <w:r w:rsidRPr="001915D8">
        <w:rPr>
          <w:rFonts w:ascii="Calibri Light" w:eastAsia="Arial" w:hAnsi="Calibri Light" w:cs="Calibri Light"/>
          <w:spacing w:val="-1"/>
          <w:position w:val="1"/>
          <w:sz w:val="22"/>
          <w:szCs w:val="22"/>
          <w:lang w:val="ro-RO"/>
        </w:rPr>
        <w:t xml:space="preserve"> </w:t>
      </w:r>
      <w:r w:rsidRPr="001915D8">
        <w:rPr>
          <w:rFonts w:ascii="Calibri Light" w:eastAsia="Arial" w:hAnsi="Calibri Light" w:cs="Calibri Light"/>
          <w:spacing w:val="1"/>
          <w:position w:val="1"/>
          <w:sz w:val="22"/>
          <w:szCs w:val="22"/>
          <w:lang w:val="ro-RO"/>
        </w:rPr>
        <w:t>forță</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j</w:t>
      </w:r>
      <w:r w:rsidRPr="001915D8">
        <w:rPr>
          <w:rFonts w:ascii="Calibri Light" w:eastAsia="Arial" w:hAnsi="Calibri Light" w:cs="Calibri Light"/>
          <w:sz w:val="22"/>
          <w:szCs w:val="22"/>
          <w:lang w:val="ro-RO"/>
        </w:rPr>
        <w:t>o</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 xml:space="preserve">ă, </w:t>
      </w:r>
      <w:r w:rsidRPr="001915D8">
        <w:rPr>
          <w:rFonts w:ascii="Calibri Light" w:eastAsia="Arial" w:hAnsi="Calibri Light" w:cs="Calibri Light"/>
          <w:spacing w:val="-4"/>
          <w:sz w:val="22"/>
          <w:szCs w:val="22"/>
          <w:lang w:val="ro-RO"/>
        </w:rPr>
        <w:t>î</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1"/>
          <w:sz w:val="22"/>
          <w:szCs w:val="22"/>
          <w:lang w:val="ro-RO"/>
        </w:rPr>
        <w:t xml:space="preserve"> t</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rm</w:t>
      </w:r>
      <w:r w:rsidRPr="001915D8">
        <w:rPr>
          <w:rFonts w:ascii="Calibri Light" w:eastAsia="Arial" w:hAnsi="Calibri Light" w:cs="Calibri Light"/>
          <w:sz w:val="22"/>
          <w:szCs w:val="22"/>
          <w:lang w:val="ro-RO"/>
        </w:rPr>
        <w:t>en</w:t>
      </w:r>
      <w:r w:rsidRPr="001915D8">
        <w:rPr>
          <w:rFonts w:ascii="Calibri Light" w:eastAsia="Arial" w:hAnsi="Calibri Light" w:cs="Calibri Light"/>
          <w:spacing w:val="-2"/>
          <w:sz w:val="22"/>
          <w:szCs w:val="22"/>
          <w:lang w:val="ro-RO"/>
        </w:rPr>
        <w:t xml:space="preserve"> </w:t>
      </w:r>
      <w:r w:rsidRPr="001915D8">
        <w:rPr>
          <w:rFonts w:ascii="Calibri Light" w:eastAsia="Arial" w:hAnsi="Calibri Light" w:cs="Calibri Light"/>
          <w:sz w:val="22"/>
          <w:szCs w:val="22"/>
          <w:lang w:val="ro-RO"/>
        </w:rPr>
        <w:t>de</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 xml:space="preserve">10 </w:t>
      </w:r>
      <w:r w:rsidRPr="001915D8">
        <w:rPr>
          <w:rFonts w:ascii="Calibri Light" w:eastAsia="Arial" w:hAnsi="Calibri Light" w:cs="Calibri Light"/>
          <w:spacing w:val="-2"/>
          <w:sz w:val="22"/>
          <w:szCs w:val="22"/>
          <w:lang w:val="ro-RO"/>
        </w:rPr>
        <w:t>z</w:t>
      </w:r>
      <w:r w:rsidRPr="001915D8">
        <w:rPr>
          <w:rFonts w:ascii="Calibri Light" w:eastAsia="Arial" w:hAnsi="Calibri Light" w:cs="Calibri Light"/>
          <w:spacing w:val="-1"/>
          <w:sz w:val="22"/>
          <w:szCs w:val="22"/>
          <w:lang w:val="ro-RO"/>
        </w:rPr>
        <w:t>il</w:t>
      </w:r>
      <w:r w:rsidRPr="001915D8">
        <w:rPr>
          <w:rFonts w:ascii="Calibri Light" w:eastAsia="Arial" w:hAnsi="Calibri Light" w:cs="Calibri Light"/>
          <w:sz w:val="22"/>
          <w:szCs w:val="22"/>
          <w:lang w:val="ro-RO"/>
        </w:rPr>
        <w:t>e lucrătoare de la intervenirea încetării.</w:t>
      </w:r>
    </w:p>
    <w:p w14:paraId="77748115" w14:textId="77777777" w:rsidR="00D701D6" w:rsidRPr="001915D8" w:rsidRDefault="00D701D6">
      <w:pPr>
        <w:pStyle w:val="ListParagraph"/>
        <w:numPr>
          <w:ilvl w:val="0"/>
          <w:numId w:val="28"/>
        </w:numPr>
        <w:ind w:right="74"/>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P</w:t>
      </w:r>
      <w:r w:rsidRPr="001915D8">
        <w:rPr>
          <w:rFonts w:ascii="Calibri Light" w:eastAsia="Arial" w:hAnsi="Calibri Light" w:cs="Calibri Light"/>
          <w:sz w:val="22"/>
          <w:szCs w:val="22"/>
          <w:lang w:val="ro-RO"/>
        </w:rPr>
        <w:t>ă</w:t>
      </w:r>
      <w:r w:rsidRPr="001915D8">
        <w:rPr>
          <w:rFonts w:ascii="Calibri Light" w:eastAsia="Arial" w:hAnsi="Calibri Light" w:cs="Calibri Light"/>
          <w:spacing w:val="-7"/>
          <w:sz w:val="22"/>
          <w:szCs w:val="22"/>
          <w:lang w:val="ro-RO"/>
        </w:rPr>
        <w:t>r</w:t>
      </w:r>
      <w:r w:rsidRPr="001915D8">
        <w:rPr>
          <w:rFonts w:ascii="Calibri Light" w:eastAsia="Arial" w:hAnsi="Calibri Light" w:cs="Calibri Light"/>
          <w:spacing w:val="1"/>
          <w:sz w:val="22"/>
          <w:szCs w:val="22"/>
          <w:lang w:val="ro-RO"/>
        </w:rPr>
        <w:t>ț</w:t>
      </w:r>
      <w:r w:rsidRPr="001915D8">
        <w:rPr>
          <w:rFonts w:ascii="Calibri Light" w:eastAsia="Arial" w:hAnsi="Calibri Light" w:cs="Calibri Light"/>
          <w:spacing w:val="-1"/>
          <w:sz w:val="22"/>
          <w:szCs w:val="22"/>
          <w:lang w:val="ro-RO"/>
        </w:rPr>
        <w:t>il</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35"/>
          <w:sz w:val="22"/>
          <w:szCs w:val="22"/>
          <w:lang w:val="ro-RO"/>
        </w:rPr>
        <w:t xml:space="preserve"> </w:t>
      </w:r>
      <w:r w:rsidRPr="001915D8">
        <w:rPr>
          <w:rFonts w:ascii="Calibri Light" w:eastAsia="Arial" w:hAnsi="Calibri Light" w:cs="Calibri Light"/>
          <w:spacing w:val="-1"/>
          <w:sz w:val="22"/>
          <w:szCs w:val="22"/>
          <w:lang w:val="ro-RO"/>
        </w:rPr>
        <w:t>au obligația de a lua orice măsuri care le stau la dispoziție în vederea limitării consecințelor cazului de forță majoră.</w:t>
      </w:r>
    </w:p>
    <w:p w14:paraId="4B890587" w14:textId="77777777" w:rsidR="00D701D6" w:rsidRPr="001915D8" w:rsidRDefault="00D701D6">
      <w:pPr>
        <w:pStyle w:val="ListParagraph"/>
        <w:numPr>
          <w:ilvl w:val="0"/>
          <w:numId w:val="28"/>
        </w:numPr>
        <w:ind w:right="74"/>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Dacă partea care invocă forța majoră nu procedează la notificarea începerii și încetării cazului de forță majoră, în condițiile și termenele prevăzute, va suporta toate daunele provocate celeilalte părți prin lipsa notificării.</w:t>
      </w:r>
    </w:p>
    <w:p w14:paraId="62A5F278" w14:textId="77777777" w:rsidR="00D701D6" w:rsidRPr="001915D8" w:rsidRDefault="00D701D6">
      <w:pPr>
        <w:pStyle w:val="ListParagraph"/>
        <w:numPr>
          <w:ilvl w:val="0"/>
          <w:numId w:val="28"/>
        </w:numPr>
        <w:ind w:right="74"/>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Executarea contractului de finanțare va fi suspendată prin Decizia AM de la data apariției cazului de forță majoră pe perioada de acțiune a acesteia, fără a prejudicia drepturile ce se cuvin părților anterior apariției cazului de forță majoră.</w:t>
      </w:r>
    </w:p>
    <w:p w14:paraId="1353CB0D" w14:textId="77777777" w:rsidR="00D701D6" w:rsidRPr="001915D8" w:rsidRDefault="00D701D6">
      <w:pPr>
        <w:pStyle w:val="ListParagraph"/>
        <w:numPr>
          <w:ilvl w:val="0"/>
          <w:numId w:val="28"/>
        </w:numPr>
        <w:ind w:right="74"/>
        <w:jc w:val="both"/>
        <w:rPr>
          <w:rFonts w:ascii="Calibri Light" w:eastAsia="Arial" w:hAnsi="Calibri Light" w:cs="Calibri Light"/>
          <w:position w:val="1"/>
          <w:sz w:val="22"/>
          <w:szCs w:val="22"/>
          <w:lang w:val="ro-RO"/>
        </w:rPr>
      </w:pPr>
      <w:r w:rsidRPr="001915D8">
        <w:rPr>
          <w:rFonts w:ascii="Calibri Light" w:eastAsia="Arial" w:hAnsi="Calibri Light" w:cs="Calibri Light"/>
          <w:spacing w:val="-1"/>
          <w:sz w:val="22"/>
          <w:szCs w:val="22"/>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w:t>
      </w:r>
      <w:r w:rsidRPr="001915D8">
        <w:rPr>
          <w:rFonts w:ascii="Calibri Light" w:hAnsi="Calibri Light" w:cs="Calibri Light"/>
          <w:sz w:val="22"/>
          <w:szCs w:val="22"/>
          <w:lang w:val="ro-RO"/>
        </w:rPr>
        <w:t>,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1915D8">
        <w:rPr>
          <w:rFonts w:ascii="Calibri Light" w:eastAsia="Arial" w:hAnsi="Calibri Light" w:cs="Calibri Light"/>
          <w:sz w:val="22"/>
          <w:szCs w:val="22"/>
          <w:lang w:val="ro-RO"/>
        </w:rPr>
        <w:t>.</w:t>
      </w:r>
    </w:p>
    <w:p w14:paraId="10A162F4" w14:textId="77777777" w:rsidR="00D701D6" w:rsidRPr="001915D8" w:rsidRDefault="00D701D6" w:rsidP="00D701D6">
      <w:pPr>
        <w:rPr>
          <w:rFonts w:ascii="Calibri Light" w:hAnsi="Calibri Light" w:cs="Calibri Light"/>
          <w:sz w:val="22"/>
          <w:szCs w:val="22"/>
          <w:lang w:val="ro-RO"/>
        </w:rPr>
      </w:pPr>
    </w:p>
    <w:p w14:paraId="1A5DEB15" w14:textId="77777777" w:rsidR="00D701D6" w:rsidRPr="001915D8" w:rsidRDefault="00D701D6" w:rsidP="00D701D6">
      <w:pPr>
        <w:ind w:left="709" w:firstLine="11"/>
        <w:jc w:val="both"/>
        <w:rPr>
          <w:rFonts w:ascii="Calibri Light" w:eastAsia="Arial" w:hAnsi="Calibri Light" w:cs="Calibri Light"/>
          <w:b/>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pacing w:val="1"/>
          <w:sz w:val="22"/>
          <w:szCs w:val="22"/>
          <w:lang w:val="ro-RO"/>
        </w:rPr>
        <w:t>1</w:t>
      </w:r>
      <w:r w:rsidRPr="001915D8">
        <w:rPr>
          <w:rFonts w:ascii="Calibri Light" w:eastAsia="Arial" w:hAnsi="Calibri Light" w:cs="Calibri Light"/>
          <w:b/>
          <w:sz w:val="22"/>
          <w:szCs w:val="22"/>
          <w:lang w:val="ro-RO"/>
        </w:rPr>
        <w:t>5</w:t>
      </w:r>
      <w:r w:rsidRPr="001915D8">
        <w:rPr>
          <w:rFonts w:ascii="Calibri Light" w:eastAsia="Arial" w:hAnsi="Calibri Light" w:cs="Calibri Light"/>
          <w:b/>
          <w:spacing w:val="1"/>
          <w:sz w:val="22"/>
          <w:szCs w:val="22"/>
          <w:lang w:val="ro-RO"/>
        </w:rPr>
        <w:t xml:space="preserve">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1"/>
          <w:sz w:val="22"/>
          <w:szCs w:val="22"/>
          <w:lang w:val="ro-RO"/>
        </w:rPr>
        <w:t xml:space="preserve"> </w:t>
      </w:r>
      <w:r w:rsidRPr="001915D8">
        <w:rPr>
          <w:rFonts w:ascii="Calibri Light" w:eastAsia="Arial" w:hAnsi="Calibri Light" w:cs="Calibri Light"/>
          <w:b/>
          <w:spacing w:val="1"/>
          <w:sz w:val="22"/>
          <w:szCs w:val="22"/>
          <w:lang w:val="ro-RO"/>
        </w:rPr>
        <w:t>Î</w:t>
      </w:r>
      <w:r w:rsidRPr="001915D8">
        <w:rPr>
          <w:rFonts w:ascii="Calibri Light" w:eastAsia="Arial" w:hAnsi="Calibri Light" w:cs="Calibri Light"/>
          <w:b/>
          <w:sz w:val="22"/>
          <w:szCs w:val="22"/>
          <w:lang w:val="ro-RO"/>
        </w:rPr>
        <w:t>nc</w:t>
      </w:r>
      <w:r w:rsidRPr="001915D8">
        <w:rPr>
          <w:rFonts w:ascii="Calibri Light" w:eastAsia="Arial" w:hAnsi="Calibri Light" w:cs="Calibri Light"/>
          <w:b/>
          <w:spacing w:val="-3"/>
          <w:sz w:val="22"/>
          <w:szCs w:val="22"/>
          <w:lang w:val="ro-RO"/>
        </w:rPr>
        <w:t>e</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area</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pacing w:val="-1"/>
          <w:sz w:val="22"/>
          <w:szCs w:val="22"/>
          <w:lang w:val="ro-RO"/>
        </w:rPr>
        <w:t>c</w:t>
      </w:r>
      <w:r w:rsidRPr="001915D8">
        <w:rPr>
          <w:rFonts w:ascii="Calibri Light" w:eastAsia="Arial" w:hAnsi="Calibri Light" w:cs="Calibri Light"/>
          <w:b/>
          <w:sz w:val="22"/>
          <w:szCs w:val="22"/>
          <w:lang w:val="ro-RO"/>
        </w:rPr>
        <w:t>on</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ra</w:t>
      </w:r>
      <w:r w:rsidRPr="001915D8">
        <w:rPr>
          <w:rFonts w:ascii="Calibri Light" w:eastAsia="Arial" w:hAnsi="Calibri Light" w:cs="Calibri Light"/>
          <w:b/>
          <w:spacing w:val="-3"/>
          <w:sz w:val="22"/>
          <w:szCs w:val="22"/>
          <w:lang w:val="ro-RO"/>
        </w:rPr>
        <w:t>c</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u</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pacing w:val="-3"/>
          <w:sz w:val="22"/>
          <w:szCs w:val="22"/>
          <w:lang w:val="ro-RO"/>
        </w:rPr>
        <w:t>u</w:t>
      </w:r>
      <w:r w:rsidRPr="001915D8">
        <w:rPr>
          <w:rFonts w:ascii="Calibri Light" w:eastAsia="Arial" w:hAnsi="Calibri Light" w:cs="Calibri Light"/>
          <w:b/>
          <w:sz w:val="22"/>
          <w:szCs w:val="22"/>
          <w:lang w:val="ro-RO"/>
        </w:rPr>
        <w:t>i</w:t>
      </w:r>
      <w:r w:rsidRPr="001915D8">
        <w:rPr>
          <w:rFonts w:ascii="Calibri Light" w:eastAsia="Arial" w:hAnsi="Calibri Light" w:cs="Calibri Light"/>
          <w:b/>
          <w:spacing w:val="2"/>
          <w:sz w:val="22"/>
          <w:szCs w:val="22"/>
          <w:lang w:val="ro-RO"/>
        </w:rPr>
        <w:t xml:space="preserve"> de finanțare</w:t>
      </w:r>
      <w:r w:rsidRPr="001915D8">
        <w:rPr>
          <w:rFonts w:ascii="Calibri Light" w:eastAsia="Arial" w:hAnsi="Calibri Light" w:cs="Calibri Light"/>
          <w:b/>
          <w:spacing w:val="13"/>
          <w:position w:val="1"/>
          <w:sz w:val="22"/>
          <w:szCs w:val="22"/>
          <w:lang w:val="ro-RO"/>
        </w:rPr>
        <w:t xml:space="preserve"> </w:t>
      </w:r>
      <w:r w:rsidRPr="001915D8">
        <w:rPr>
          <w:rFonts w:ascii="Calibri Light" w:eastAsia="Arial" w:hAnsi="Calibri Light" w:cs="Calibri Light"/>
          <w:b/>
          <w:sz w:val="22"/>
          <w:szCs w:val="22"/>
          <w:lang w:val="ro-RO"/>
        </w:rPr>
        <w:t>și recup</w:t>
      </w:r>
      <w:r w:rsidRPr="001915D8">
        <w:rPr>
          <w:rFonts w:ascii="Calibri Light" w:eastAsia="Arial" w:hAnsi="Calibri Light" w:cs="Calibri Light"/>
          <w:b/>
          <w:spacing w:val="-3"/>
          <w:sz w:val="22"/>
          <w:szCs w:val="22"/>
          <w:lang w:val="ro-RO"/>
        </w:rPr>
        <w:t>e</w:t>
      </w:r>
      <w:r w:rsidRPr="001915D8">
        <w:rPr>
          <w:rFonts w:ascii="Calibri Light" w:eastAsia="Arial" w:hAnsi="Calibri Light" w:cs="Calibri Light"/>
          <w:b/>
          <w:sz w:val="22"/>
          <w:szCs w:val="22"/>
          <w:lang w:val="ro-RO"/>
        </w:rPr>
        <w:t>rarea</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su</w:t>
      </w:r>
      <w:r w:rsidRPr="001915D8">
        <w:rPr>
          <w:rFonts w:ascii="Calibri Light" w:eastAsia="Arial" w:hAnsi="Calibri Light" w:cs="Calibri Light"/>
          <w:b/>
          <w:spacing w:val="-2"/>
          <w:sz w:val="22"/>
          <w:szCs w:val="22"/>
          <w:lang w:val="ro-RO"/>
        </w:rPr>
        <w:t>m</w:t>
      </w:r>
      <w:r w:rsidRPr="001915D8">
        <w:rPr>
          <w:rFonts w:ascii="Calibri Light" w:eastAsia="Arial" w:hAnsi="Calibri Light" w:cs="Calibri Light"/>
          <w:b/>
          <w:sz w:val="22"/>
          <w:szCs w:val="22"/>
          <w:lang w:val="ro-RO"/>
        </w:rPr>
        <w:t>e</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or</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pacing w:val="-3"/>
          <w:sz w:val="22"/>
          <w:szCs w:val="22"/>
          <w:lang w:val="ro-RO"/>
        </w:rPr>
        <w:t>p</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ă</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pacing w:val="1"/>
          <w:sz w:val="22"/>
          <w:szCs w:val="22"/>
          <w:lang w:val="ro-RO"/>
        </w:rPr>
        <w:t>it</w:t>
      </w:r>
      <w:r w:rsidRPr="001915D8">
        <w:rPr>
          <w:rFonts w:ascii="Calibri Light" w:eastAsia="Arial" w:hAnsi="Calibri Light" w:cs="Calibri Light"/>
          <w:b/>
          <w:sz w:val="22"/>
          <w:szCs w:val="22"/>
          <w:lang w:val="ro-RO"/>
        </w:rPr>
        <w:t>e necuvenit ca urmare a unor nereguli</w:t>
      </w:r>
    </w:p>
    <w:p w14:paraId="20104033" w14:textId="77777777" w:rsidR="00D701D6" w:rsidRPr="001915D8" w:rsidRDefault="00D701D6" w:rsidP="00D701D6">
      <w:pPr>
        <w:ind w:left="118" w:firstLine="602"/>
        <w:jc w:val="both"/>
        <w:rPr>
          <w:rFonts w:ascii="Calibri Light" w:eastAsia="Arial" w:hAnsi="Calibri Light" w:cs="Calibri Light"/>
          <w:sz w:val="22"/>
          <w:szCs w:val="22"/>
          <w:lang w:val="ro-RO"/>
        </w:rPr>
      </w:pPr>
    </w:p>
    <w:p w14:paraId="2A7BA784" w14:textId="77777777" w:rsidR="00D701D6" w:rsidRPr="001915D8" w:rsidRDefault="00D701D6">
      <w:pPr>
        <w:pStyle w:val="ListParagraph"/>
        <w:numPr>
          <w:ilvl w:val="0"/>
          <w:numId w:val="29"/>
        </w:numPr>
        <w:ind w:right="77"/>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Oricare dintre părți poate decide rezilierea prezentului contract de finanțare, fără îndeplinirea altor formalități, în cazul neîndeplinirii culpabile de către cealaltă parte a obligațiilor care îi revin în baza prezentului contract de finanțare.</w:t>
      </w:r>
    </w:p>
    <w:p w14:paraId="64D63543" w14:textId="3FCEB1B7" w:rsidR="00D701D6" w:rsidRPr="001915D8" w:rsidRDefault="00D701D6">
      <w:pPr>
        <w:pStyle w:val="ListParagraph"/>
        <w:numPr>
          <w:ilvl w:val="0"/>
          <w:numId w:val="29"/>
        </w:numPr>
        <w:ind w:right="77"/>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AM poate decide rezilierea prezentului contract de finanțare printr-o notificare scrisă adresată </w:t>
      </w:r>
      <w:r w:rsidR="00D04FA3" w:rsidRPr="001915D8">
        <w:rPr>
          <w:rFonts w:ascii="Calibri Light" w:eastAsia="Arial" w:hAnsi="Calibri Light" w:cs="Calibri Light"/>
          <w:sz w:val="22"/>
          <w:szCs w:val="22"/>
          <w:lang w:val="ro-RO"/>
        </w:rPr>
        <w:t>Beneficiarului</w:t>
      </w:r>
      <w:r w:rsidRPr="001915D8">
        <w:rPr>
          <w:rFonts w:ascii="Calibri Light" w:eastAsia="Arial" w:hAnsi="Calibri Light" w:cs="Calibri Light"/>
          <w:sz w:val="22"/>
          <w:szCs w:val="22"/>
          <w:lang w:val="ro-RO"/>
        </w:rPr>
        <w:t xml:space="preserve">, fără intervenția instanței sau a oricăror alte formalități, cu recuperarea integrală a sumelor plătite, precum și a dobânzilor și penalităților aferente potrivit dispozițiilor legale aplicabile, </w:t>
      </w:r>
      <w:r w:rsidRPr="001915D8">
        <w:rPr>
          <w:rFonts w:ascii="Calibri Light" w:eastAsia="Arial" w:hAnsi="Calibri Light" w:cs="Calibri Light"/>
          <w:spacing w:val="-4"/>
          <w:sz w:val="22"/>
          <w:szCs w:val="22"/>
          <w:lang w:val="ro-RO"/>
        </w:rPr>
        <w:t>î</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1"/>
          <w:sz w:val="22"/>
          <w:szCs w:val="22"/>
          <w:lang w:val="ro-RO"/>
        </w:rPr>
        <w:t>rmă</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pacing w:val="-3"/>
          <w:sz w:val="22"/>
          <w:szCs w:val="22"/>
          <w:lang w:val="ro-RO"/>
        </w:rPr>
        <w:t>o</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ca</w:t>
      </w:r>
      <w:r w:rsidRPr="001915D8">
        <w:rPr>
          <w:rFonts w:ascii="Calibri Light" w:eastAsia="Arial" w:hAnsi="Calibri Light" w:cs="Calibri Light"/>
          <w:spacing w:val="-2"/>
          <w:sz w:val="22"/>
          <w:szCs w:val="22"/>
          <w:lang w:val="ro-RO"/>
        </w:rPr>
        <w:t>z</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w:t>
      </w:r>
    </w:p>
    <w:p w14:paraId="08C64208" w14:textId="4058555B" w:rsidR="00D701D6" w:rsidRPr="001915D8" w:rsidRDefault="00D701D6">
      <w:pPr>
        <w:pStyle w:val="ListParagraph"/>
        <w:numPr>
          <w:ilvl w:val="0"/>
          <w:numId w:val="30"/>
        </w:numPr>
        <w:ind w:right="74"/>
        <w:jc w:val="both"/>
        <w:rPr>
          <w:rFonts w:ascii="Calibri Light" w:eastAsia="Arial" w:hAnsi="Calibri Light" w:cs="Calibri Light"/>
          <w:position w:val="1"/>
          <w:sz w:val="22"/>
          <w:szCs w:val="22"/>
          <w:lang w:val="ro-RO"/>
        </w:rPr>
      </w:pPr>
      <w:r w:rsidRPr="001915D8">
        <w:rPr>
          <w:rFonts w:ascii="Calibri Light" w:eastAsia="Arial" w:hAnsi="Calibri Light" w:cs="Calibri Light"/>
          <w:spacing w:val="1"/>
          <w:sz w:val="22"/>
          <w:szCs w:val="22"/>
          <w:lang w:val="ro-RO"/>
        </w:rPr>
        <w:t>î</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20"/>
          <w:sz w:val="22"/>
          <w:szCs w:val="22"/>
          <w:lang w:val="ro-RO"/>
        </w:rPr>
        <w:t xml:space="preserve"> </w:t>
      </w:r>
      <w:r w:rsidRPr="001915D8">
        <w:rPr>
          <w:rFonts w:ascii="Calibri Light" w:eastAsia="Arial" w:hAnsi="Calibri Light" w:cs="Calibri Light"/>
          <w:sz w:val="22"/>
          <w:szCs w:val="22"/>
          <w:lang w:val="ro-RO"/>
        </w:rPr>
        <w:t>s</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ua</w:t>
      </w:r>
      <w:r w:rsidRPr="001915D8">
        <w:rPr>
          <w:rFonts w:ascii="Calibri Light" w:eastAsia="Arial" w:hAnsi="Calibri Light" w:cs="Calibri Light"/>
          <w:spacing w:val="1"/>
          <w:sz w:val="22"/>
          <w:szCs w:val="22"/>
          <w:lang w:val="ro-RO"/>
        </w:rPr>
        <w:t>ț</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20"/>
          <w:sz w:val="22"/>
          <w:szCs w:val="22"/>
          <w:lang w:val="ro-RO"/>
        </w:rPr>
        <w:t xml:space="preserve"> </w:t>
      </w:r>
      <w:r w:rsidRPr="001915D8">
        <w:rPr>
          <w:rFonts w:ascii="Calibri Light" w:eastAsia="Arial" w:hAnsi="Calibri Light" w:cs="Calibri Light"/>
          <w:spacing w:val="-4"/>
          <w:sz w:val="22"/>
          <w:szCs w:val="22"/>
          <w:lang w:val="ro-RO"/>
        </w:rPr>
        <w:t>î</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20"/>
          <w:sz w:val="22"/>
          <w:szCs w:val="22"/>
          <w:lang w:val="ro-RO"/>
        </w:rPr>
        <w:t xml:space="preserve"> </w:t>
      </w:r>
      <w:r w:rsidRPr="001915D8">
        <w:rPr>
          <w:rFonts w:ascii="Calibri Light" w:eastAsia="Arial" w:hAnsi="Calibri Light" w:cs="Calibri Light"/>
          <w:sz w:val="22"/>
          <w:szCs w:val="22"/>
          <w:lang w:val="ro-RO"/>
        </w:rPr>
        <w:t>ca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0"/>
          <w:sz w:val="22"/>
          <w:szCs w:val="22"/>
          <w:lang w:val="ro-RO"/>
        </w:rPr>
        <w:t xml:space="preserve"> </w:t>
      </w:r>
      <w:r w:rsidRPr="001915D8">
        <w:rPr>
          <w:rFonts w:ascii="Calibri Light" w:eastAsia="Arial" w:hAnsi="Calibri Light" w:cs="Calibri Light"/>
          <w:spacing w:val="-1"/>
          <w:sz w:val="22"/>
          <w:szCs w:val="22"/>
          <w:lang w:val="ro-RO"/>
        </w:rPr>
        <w:t>B</w:t>
      </w:r>
      <w:r w:rsidRPr="001915D8">
        <w:rPr>
          <w:rFonts w:ascii="Calibri Light" w:eastAsia="Arial" w:hAnsi="Calibri Light" w:cs="Calibri Light"/>
          <w:sz w:val="22"/>
          <w:szCs w:val="22"/>
          <w:lang w:val="ro-RO"/>
        </w:rPr>
        <w:t>ene</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c</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ul</w:t>
      </w:r>
      <w:r w:rsidRPr="001915D8">
        <w:rPr>
          <w:rFonts w:ascii="Calibri Light" w:eastAsia="Arial" w:hAnsi="Calibri Light" w:cs="Calibri Light"/>
          <w:spacing w:val="19"/>
          <w:sz w:val="22"/>
          <w:szCs w:val="22"/>
          <w:lang w:val="ro-RO"/>
        </w:rPr>
        <w:t xml:space="preserve"> </w:t>
      </w:r>
      <w:r w:rsidRPr="001915D8">
        <w:rPr>
          <w:rFonts w:ascii="Calibri Light" w:eastAsia="Arial" w:hAnsi="Calibri Light" w:cs="Calibri Light"/>
          <w:sz w:val="22"/>
          <w:szCs w:val="22"/>
          <w:lang w:val="ro-RO"/>
        </w:rPr>
        <w:t>nu</w:t>
      </w:r>
      <w:r w:rsidRPr="001915D8">
        <w:rPr>
          <w:rFonts w:ascii="Calibri Light" w:eastAsia="Arial" w:hAnsi="Calibri Light" w:cs="Calibri Light"/>
          <w:spacing w:val="20"/>
          <w:sz w:val="22"/>
          <w:szCs w:val="22"/>
          <w:lang w:val="ro-RO"/>
        </w:rPr>
        <w:t xml:space="preserve"> </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23"/>
          <w:sz w:val="22"/>
          <w:szCs w:val="22"/>
          <w:lang w:val="ro-RO"/>
        </w:rPr>
        <w:t xml:space="preserve"> </w:t>
      </w:r>
      <w:r w:rsidRPr="001915D8">
        <w:rPr>
          <w:rFonts w:ascii="Calibri Light" w:eastAsia="Arial" w:hAnsi="Calibri Light" w:cs="Calibri Light"/>
          <w:spacing w:val="-1"/>
          <w:sz w:val="22"/>
          <w:szCs w:val="22"/>
          <w:lang w:val="ro-RO"/>
        </w:rPr>
        <w:t>î</w:t>
      </w:r>
      <w:r w:rsidRPr="001915D8">
        <w:rPr>
          <w:rFonts w:ascii="Calibri Light" w:eastAsia="Arial" w:hAnsi="Calibri Light" w:cs="Calibri Light"/>
          <w:sz w:val="22"/>
          <w:szCs w:val="22"/>
          <w:lang w:val="ro-RO"/>
        </w:rPr>
        <w:t>nceput</w:t>
      </w:r>
      <w:r w:rsidRPr="001915D8">
        <w:rPr>
          <w:rFonts w:ascii="Calibri Light" w:eastAsia="Arial" w:hAnsi="Calibri Light" w:cs="Calibri Light"/>
          <w:spacing w:val="23"/>
          <w:sz w:val="22"/>
          <w:szCs w:val="22"/>
          <w:lang w:val="ro-RO"/>
        </w:rPr>
        <w:t xml:space="preserve"> </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
          <w:sz w:val="22"/>
          <w:szCs w:val="22"/>
          <w:lang w:val="ro-RO"/>
        </w:rPr>
        <w:t>x</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
          <w:sz w:val="22"/>
          <w:szCs w:val="22"/>
          <w:lang w:val="ro-RO"/>
        </w:rPr>
        <w:t>c</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ea</w:t>
      </w:r>
      <w:r w:rsidRPr="001915D8">
        <w:rPr>
          <w:rFonts w:ascii="Calibri Light" w:eastAsia="Arial" w:hAnsi="Calibri Light" w:cs="Calibri Light"/>
          <w:spacing w:val="20"/>
          <w:sz w:val="22"/>
          <w:szCs w:val="22"/>
          <w:lang w:val="ro-RO"/>
        </w:rPr>
        <w:t xml:space="preserve"> </w:t>
      </w:r>
      <w:r w:rsidRPr="001915D8">
        <w:rPr>
          <w:rFonts w:ascii="Calibri Light" w:eastAsia="Arial" w:hAnsi="Calibri Light" w:cs="Calibri Light"/>
          <w:spacing w:val="-1"/>
          <w:sz w:val="22"/>
          <w:szCs w:val="22"/>
          <w:lang w:val="ro-RO"/>
        </w:rPr>
        <w:t>c</w:t>
      </w:r>
      <w:r w:rsidRPr="001915D8">
        <w:rPr>
          <w:rFonts w:ascii="Calibri Light" w:eastAsia="Arial" w:hAnsi="Calibri Light" w:cs="Calibri Light"/>
          <w:sz w:val="22"/>
          <w:szCs w:val="22"/>
          <w:lang w:val="ro-RO"/>
        </w:rPr>
        <w:t>on</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ac</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 xml:space="preserve">ui </w:t>
      </w:r>
      <w:r w:rsidRPr="001915D8">
        <w:rPr>
          <w:rFonts w:ascii="Calibri Light" w:eastAsia="Arial" w:hAnsi="Calibri Light" w:cs="Calibri Light"/>
          <w:spacing w:val="-4"/>
          <w:sz w:val="22"/>
          <w:szCs w:val="22"/>
          <w:lang w:val="ro-RO"/>
        </w:rPr>
        <w:t>potrivit art. 7 alin. (2)</w:t>
      </w:r>
      <w:r w:rsidRPr="001915D8">
        <w:rPr>
          <w:rFonts w:ascii="Calibri Light" w:hAnsi="Calibri Light" w:cs="Calibri Light"/>
          <w:sz w:val="22"/>
          <w:szCs w:val="22"/>
          <w:lang w:val="ro-RO"/>
        </w:rPr>
        <w:t xml:space="preserve"> din prezentul contract de finanțare</w:t>
      </w:r>
      <w:r w:rsidRPr="001915D8">
        <w:rPr>
          <w:rFonts w:ascii="Calibri Light" w:eastAsia="Arial" w:hAnsi="Calibri Light" w:cs="Calibri Light"/>
          <w:position w:val="1"/>
          <w:sz w:val="22"/>
          <w:szCs w:val="22"/>
          <w:lang w:val="ro-RO"/>
        </w:rPr>
        <w:t>;</w:t>
      </w:r>
    </w:p>
    <w:p w14:paraId="38DFD598" w14:textId="77849471" w:rsidR="00D701D6" w:rsidRPr="001915D8" w:rsidRDefault="00D701D6">
      <w:pPr>
        <w:pStyle w:val="ListParagraph"/>
        <w:numPr>
          <w:ilvl w:val="0"/>
          <w:numId w:val="30"/>
        </w:numPr>
        <w:ind w:right="74"/>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în situația în care AM constată că cele declarate pe proprie răspundere de </w:t>
      </w:r>
      <w:r w:rsidR="00D04FA3" w:rsidRPr="001915D8">
        <w:rPr>
          <w:rFonts w:ascii="Calibri Light" w:eastAsia="Arial" w:hAnsi="Calibri Light" w:cs="Calibri Light"/>
          <w:sz w:val="22"/>
          <w:szCs w:val="22"/>
          <w:lang w:val="ro-RO"/>
        </w:rPr>
        <w:t xml:space="preserve">Beneficiar </w:t>
      </w:r>
      <w:r w:rsidRPr="001915D8">
        <w:rPr>
          <w:rFonts w:ascii="Calibri Light" w:eastAsia="Arial" w:hAnsi="Calibri Light" w:cs="Calibri Light"/>
          <w:sz w:val="22"/>
          <w:szCs w:val="22"/>
          <w:lang w:val="ro-RO"/>
        </w:rPr>
        <w:t>nu corespund realității sau documentele/autorizațiile/ avizele depuse în vederea obținerii finanțării nerambursabile sunt false/incomplete/expirate inexacte/nu corespund realității;</w:t>
      </w:r>
    </w:p>
    <w:p w14:paraId="7E11F3E5" w14:textId="77777777" w:rsidR="00D701D6" w:rsidRPr="001915D8" w:rsidRDefault="00D701D6">
      <w:pPr>
        <w:pStyle w:val="ListParagraph"/>
        <w:numPr>
          <w:ilvl w:val="0"/>
          <w:numId w:val="30"/>
        </w:numPr>
        <w:jc w:val="both"/>
        <w:rPr>
          <w:rFonts w:ascii="Calibri Light" w:eastAsia="Arial" w:hAnsi="Calibri Light" w:cs="Calibri Light"/>
          <w:sz w:val="22"/>
          <w:szCs w:val="22"/>
          <w:lang w:val="ro-RO"/>
        </w:rPr>
      </w:pPr>
      <w:r w:rsidRPr="001915D8">
        <w:rPr>
          <w:rFonts w:ascii="Calibri Light" w:eastAsia="Arial" w:hAnsi="Calibri Light" w:cs="Calibri Light"/>
          <w:spacing w:val="-1"/>
          <w:sz w:val="22"/>
          <w:szCs w:val="22"/>
          <w:lang w:val="ro-RO"/>
        </w:rPr>
        <w:t>d</w:t>
      </w:r>
      <w:r w:rsidRPr="001915D8">
        <w:rPr>
          <w:rFonts w:ascii="Calibri Light" w:eastAsia="Arial" w:hAnsi="Calibri Light" w:cs="Calibri Light"/>
          <w:sz w:val="22"/>
          <w:szCs w:val="22"/>
          <w:lang w:val="ro-RO"/>
        </w:rPr>
        <w:t>acă</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pacing w:val="-1"/>
          <w:sz w:val="22"/>
          <w:szCs w:val="22"/>
          <w:lang w:val="ro-RO"/>
        </w:rPr>
        <w:t>B</w:t>
      </w:r>
      <w:r w:rsidRPr="001915D8">
        <w:rPr>
          <w:rFonts w:ascii="Calibri Light" w:eastAsia="Arial" w:hAnsi="Calibri Light" w:cs="Calibri Light"/>
          <w:sz w:val="22"/>
          <w:szCs w:val="22"/>
          <w:lang w:val="ro-RO"/>
        </w:rPr>
        <w:t>en</w:t>
      </w:r>
      <w:r w:rsidRPr="001915D8">
        <w:rPr>
          <w:rFonts w:ascii="Calibri Light" w:eastAsia="Arial" w:hAnsi="Calibri Light" w:cs="Calibri Light"/>
          <w:spacing w:val="-3"/>
          <w:sz w:val="22"/>
          <w:szCs w:val="22"/>
          <w:lang w:val="ro-RO"/>
        </w:rPr>
        <w:t>e</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c</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 xml:space="preserve">ul </w:t>
      </w:r>
      <w:r w:rsidRPr="001915D8">
        <w:rPr>
          <w:rFonts w:ascii="Calibri Light" w:eastAsia="Arial" w:hAnsi="Calibri Light" w:cs="Calibri Light"/>
          <w:spacing w:val="-4"/>
          <w:sz w:val="22"/>
          <w:szCs w:val="22"/>
          <w:lang w:val="ro-RO"/>
        </w:rPr>
        <w:t>î</w:t>
      </w:r>
      <w:r w:rsidRPr="001915D8">
        <w:rPr>
          <w:rFonts w:ascii="Calibri Light" w:eastAsia="Arial" w:hAnsi="Calibri Light" w:cs="Calibri Light"/>
          <w:sz w:val="22"/>
          <w:szCs w:val="22"/>
          <w:lang w:val="ro-RO"/>
        </w:rPr>
        <w:t>nca</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că p</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2"/>
          <w:sz w:val="22"/>
          <w:szCs w:val="22"/>
          <w:lang w:val="ro-RO"/>
        </w:rPr>
        <w:t>v</w:t>
      </w:r>
      <w:r w:rsidRPr="001915D8">
        <w:rPr>
          <w:rFonts w:ascii="Calibri Light" w:eastAsia="Arial" w:hAnsi="Calibri Light" w:cs="Calibri Light"/>
          <w:sz w:val="22"/>
          <w:szCs w:val="22"/>
          <w:lang w:val="ro-RO"/>
        </w:rPr>
        <w:t>ede</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il</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 9</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li</w:t>
      </w:r>
      <w:r w:rsidRPr="001915D8">
        <w:rPr>
          <w:rFonts w:ascii="Calibri Light" w:eastAsia="Arial" w:hAnsi="Calibri Light" w:cs="Calibri Light"/>
          <w:sz w:val="22"/>
          <w:szCs w:val="22"/>
          <w:lang w:val="ro-RO"/>
        </w:rPr>
        <w:t>n. (2)</w:t>
      </w:r>
      <w:r w:rsidRPr="001915D8">
        <w:rPr>
          <w:rFonts w:ascii="Calibri Light" w:hAnsi="Calibri Light" w:cs="Calibri Light"/>
          <w:sz w:val="22"/>
          <w:szCs w:val="22"/>
          <w:lang w:val="ro-RO"/>
        </w:rPr>
        <w:t xml:space="preserve"> din prezentul contract de finanțare</w:t>
      </w:r>
      <w:r w:rsidRPr="001915D8">
        <w:rPr>
          <w:rFonts w:ascii="Calibri Light" w:eastAsia="Arial" w:hAnsi="Calibri Light" w:cs="Calibri Light"/>
          <w:sz w:val="22"/>
          <w:szCs w:val="22"/>
          <w:lang w:val="ro-RO"/>
        </w:rPr>
        <w:t>;</w:t>
      </w:r>
    </w:p>
    <w:p w14:paraId="11C68391" w14:textId="77777777" w:rsidR="00D701D6" w:rsidRPr="001915D8" w:rsidRDefault="00D701D6">
      <w:pPr>
        <w:pStyle w:val="ListParagraph"/>
        <w:numPr>
          <w:ilvl w:val="0"/>
          <w:numId w:val="30"/>
        </w:numPr>
        <w:jc w:val="both"/>
        <w:rPr>
          <w:rFonts w:ascii="Calibri Light" w:eastAsia="Arial" w:hAnsi="Calibri Light" w:cs="Calibri Light"/>
          <w:sz w:val="22"/>
          <w:szCs w:val="22"/>
          <w:lang w:val="ro-RO"/>
        </w:rPr>
      </w:pPr>
      <w:r w:rsidRPr="001915D8">
        <w:rPr>
          <w:rFonts w:ascii="Calibri Light" w:eastAsia="Arial" w:hAnsi="Calibri Light" w:cs="Calibri Light"/>
          <w:spacing w:val="-1"/>
          <w:sz w:val="22"/>
          <w:szCs w:val="22"/>
          <w:lang w:val="ro-RO"/>
        </w:rPr>
        <w:t>d</w:t>
      </w:r>
      <w:r w:rsidRPr="001915D8">
        <w:rPr>
          <w:rFonts w:ascii="Calibri Light" w:eastAsia="Arial" w:hAnsi="Calibri Light" w:cs="Calibri Light"/>
          <w:sz w:val="22"/>
          <w:szCs w:val="22"/>
          <w:lang w:val="ro-RO"/>
        </w:rPr>
        <w:t>acă</w:t>
      </w:r>
      <w:r w:rsidRPr="001915D8">
        <w:rPr>
          <w:rFonts w:ascii="Calibri Light" w:eastAsia="Arial" w:hAnsi="Calibri Light" w:cs="Calibri Light"/>
          <w:spacing w:val="20"/>
          <w:sz w:val="22"/>
          <w:szCs w:val="22"/>
          <w:lang w:val="ro-RO"/>
        </w:rPr>
        <w:t xml:space="preserve"> </w:t>
      </w:r>
      <w:r w:rsidRPr="001915D8">
        <w:rPr>
          <w:rFonts w:ascii="Calibri Light" w:eastAsia="Arial" w:hAnsi="Calibri Light" w:cs="Calibri Light"/>
          <w:sz w:val="22"/>
          <w:szCs w:val="22"/>
          <w:lang w:val="ro-RO"/>
        </w:rPr>
        <w:t>se</w:t>
      </w:r>
      <w:r w:rsidRPr="001915D8">
        <w:rPr>
          <w:rFonts w:ascii="Calibri Light" w:eastAsia="Arial" w:hAnsi="Calibri Light" w:cs="Calibri Light"/>
          <w:spacing w:val="20"/>
          <w:sz w:val="22"/>
          <w:szCs w:val="22"/>
          <w:lang w:val="ro-RO"/>
        </w:rPr>
        <w:t xml:space="preserve"> </w:t>
      </w:r>
      <w:r w:rsidRPr="001915D8">
        <w:rPr>
          <w:rFonts w:ascii="Calibri Light" w:eastAsia="Arial" w:hAnsi="Calibri Light" w:cs="Calibri Light"/>
          <w:sz w:val="22"/>
          <w:szCs w:val="22"/>
          <w:lang w:val="ro-RO"/>
        </w:rPr>
        <w:t>cons</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pacing w:val="-3"/>
          <w:sz w:val="22"/>
          <w:szCs w:val="22"/>
          <w:lang w:val="ro-RO"/>
        </w:rPr>
        <w:t>a</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ă</w:t>
      </w:r>
      <w:r w:rsidRPr="001915D8">
        <w:rPr>
          <w:rFonts w:ascii="Calibri Light" w:eastAsia="Arial" w:hAnsi="Calibri Light" w:cs="Calibri Light"/>
          <w:spacing w:val="18"/>
          <w:sz w:val="22"/>
          <w:szCs w:val="22"/>
          <w:lang w:val="ro-RO"/>
        </w:rPr>
        <w:t xml:space="preserve"> </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3"/>
          <w:sz w:val="22"/>
          <w:szCs w:val="22"/>
          <w:lang w:val="ro-RO"/>
        </w:rPr>
        <w:t>p</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ul</w:t>
      </w:r>
      <w:r w:rsidRPr="001915D8">
        <w:rPr>
          <w:rFonts w:ascii="Calibri Light" w:eastAsia="Arial" w:hAnsi="Calibri Light" w:cs="Calibri Light"/>
          <w:spacing w:val="17"/>
          <w:sz w:val="22"/>
          <w:szCs w:val="22"/>
          <w:lang w:val="ro-RO"/>
        </w:rPr>
        <w:t xml:space="preserve"> </w:t>
      </w:r>
      <w:r w:rsidRPr="001915D8">
        <w:rPr>
          <w:rFonts w:ascii="Calibri Light" w:eastAsia="Arial" w:hAnsi="Calibri Light" w:cs="Calibri Light"/>
          <w:sz w:val="22"/>
          <w:szCs w:val="22"/>
          <w:lang w:val="ro-RO"/>
        </w:rPr>
        <w:t>că</w:t>
      </w:r>
      <w:r w:rsidRPr="001915D8">
        <w:rPr>
          <w:rFonts w:ascii="Calibri Light" w:eastAsia="Arial" w:hAnsi="Calibri Light" w:cs="Calibri Light"/>
          <w:spacing w:val="20"/>
          <w:sz w:val="22"/>
          <w:szCs w:val="22"/>
          <w:lang w:val="ro-RO"/>
        </w:rPr>
        <w:t xml:space="preserve"> </w:t>
      </w:r>
      <w:r w:rsidRPr="001915D8">
        <w:rPr>
          <w:rFonts w:ascii="Calibri Light" w:eastAsia="Arial" w:hAnsi="Calibri Light" w:cs="Calibri Light"/>
          <w:spacing w:val="-1"/>
          <w:sz w:val="22"/>
          <w:szCs w:val="22"/>
          <w:lang w:val="ro-RO"/>
        </w:rPr>
        <w:t>p</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o</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ec</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ul</w:t>
      </w:r>
      <w:r w:rsidRPr="001915D8">
        <w:rPr>
          <w:rFonts w:ascii="Calibri Light" w:eastAsia="Arial" w:hAnsi="Calibri Light" w:cs="Calibri Light"/>
          <w:spacing w:val="17"/>
          <w:sz w:val="22"/>
          <w:szCs w:val="22"/>
          <w:lang w:val="ro-RO"/>
        </w:rPr>
        <w:t xml:space="preserve"> </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z w:val="22"/>
          <w:szCs w:val="22"/>
          <w:lang w:val="ro-RO"/>
        </w:rPr>
        <w:t>ace</w:t>
      </w:r>
      <w:r w:rsidRPr="001915D8">
        <w:rPr>
          <w:rFonts w:ascii="Calibri Light" w:eastAsia="Arial" w:hAnsi="Calibri Light" w:cs="Calibri Light"/>
          <w:spacing w:val="18"/>
          <w:sz w:val="22"/>
          <w:szCs w:val="22"/>
          <w:lang w:val="ro-RO"/>
        </w:rPr>
        <w:t xml:space="preserve"> </w:t>
      </w:r>
      <w:r w:rsidRPr="001915D8">
        <w:rPr>
          <w:rFonts w:ascii="Calibri Light" w:eastAsia="Arial" w:hAnsi="Calibri Light" w:cs="Calibri Light"/>
          <w:sz w:val="22"/>
          <w:szCs w:val="22"/>
          <w:lang w:val="ro-RO"/>
        </w:rPr>
        <w:t>ob</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ec</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ul</w:t>
      </w:r>
      <w:r w:rsidRPr="001915D8">
        <w:rPr>
          <w:rFonts w:ascii="Calibri Light" w:eastAsia="Arial" w:hAnsi="Calibri Light" w:cs="Calibri Light"/>
          <w:spacing w:val="19"/>
          <w:sz w:val="22"/>
          <w:szCs w:val="22"/>
          <w:lang w:val="ro-RO"/>
        </w:rPr>
        <w:t xml:space="preserve"> </w:t>
      </w:r>
      <w:r w:rsidRPr="001915D8">
        <w:rPr>
          <w:rFonts w:ascii="Calibri Light" w:eastAsia="Arial" w:hAnsi="Calibri Light" w:cs="Calibri Light"/>
          <w:sz w:val="22"/>
          <w:szCs w:val="22"/>
          <w:lang w:val="ro-RO"/>
        </w:rPr>
        <w:t>unei</w:t>
      </w:r>
      <w:r w:rsidRPr="001915D8">
        <w:rPr>
          <w:rFonts w:ascii="Calibri Light" w:eastAsia="Arial" w:hAnsi="Calibri Light" w:cs="Calibri Light"/>
          <w:spacing w:val="19"/>
          <w:sz w:val="22"/>
          <w:szCs w:val="22"/>
          <w:lang w:val="ro-RO"/>
        </w:rPr>
        <w:t xml:space="preserve"> </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18"/>
          <w:sz w:val="22"/>
          <w:szCs w:val="22"/>
          <w:lang w:val="ro-RO"/>
        </w:rPr>
        <w:t xml:space="preserve"> </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nan</w:t>
      </w:r>
      <w:r w:rsidRPr="001915D8">
        <w:rPr>
          <w:rFonts w:ascii="Calibri Light" w:eastAsia="Arial" w:hAnsi="Calibri Light" w:cs="Calibri Light"/>
          <w:spacing w:val="1"/>
          <w:sz w:val="22"/>
          <w:szCs w:val="22"/>
          <w:lang w:val="ro-RO"/>
        </w:rPr>
        <w:t>ț</w:t>
      </w:r>
      <w:r w:rsidRPr="001915D8">
        <w:rPr>
          <w:rFonts w:ascii="Calibri Light" w:eastAsia="Arial" w:hAnsi="Calibri Light" w:cs="Calibri Light"/>
          <w:spacing w:val="-3"/>
          <w:sz w:val="22"/>
          <w:szCs w:val="22"/>
          <w:lang w:val="ro-RO"/>
        </w:rPr>
        <w:t>ă</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i</w:t>
      </w:r>
      <w:r w:rsidRPr="001915D8">
        <w:rPr>
          <w:rFonts w:ascii="Calibri Light" w:eastAsia="Arial" w:hAnsi="Calibri Light" w:cs="Calibri Light"/>
          <w:spacing w:val="19"/>
          <w:sz w:val="22"/>
          <w:szCs w:val="22"/>
          <w:lang w:val="ro-RO"/>
        </w:rPr>
        <w:t xml:space="preserve"> </w:t>
      </w:r>
      <w:r w:rsidRPr="001915D8">
        <w:rPr>
          <w:rFonts w:ascii="Calibri Light" w:eastAsia="Arial" w:hAnsi="Calibri Light" w:cs="Calibri Light"/>
          <w:sz w:val="22"/>
          <w:szCs w:val="22"/>
          <w:lang w:val="ro-RO"/>
        </w:rPr>
        <w:t>d</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20"/>
          <w:sz w:val="22"/>
          <w:szCs w:val="22"/>
          <w:lang w:val="ro-RO"/>
        </w:rPr>
        <w:t xml:space="preserve"> </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z w:val="22"/>
          <w:szCs w:val="22"/>
          <w:lang w:val="ro-RO"/>
        </w:rPr>
        <w:t>ond</w:t>
      </w:r>
      <w:r w:rsidRPr="001915D8">
        <w:rPr>
          <w:rFonts w:ascii="Calibri Light" w:eastAsia="Arial" w:hAnsi="Calibri Light" w:cs="Calibri Light"/>
          <w:spacing w:val="-3"/>
          <w:sz w:val="22"/>
          <w:szCs w:val="22"/>
          <w:lang w:val="ro-RO"/>
        </w:rPr>
        <w:t>u</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i pub</w:t>
      </w:r>
      <w:r w:rsidRPr="001915D8">
        <w:rPr>
          <w:rFonts w:ascii="Calibri Light" w:eastAsia="Arial" w:hAnsi="Calibri Light" w:cs="Calibri Light"/>
          <w:spacing w:val="-1"/>
          <w:sz w:val="22"/>
          <w:szCs w:val="22"/>
          <w:lang w:val="ro-RO"/>
        </w:rPr>
        <w:t>li</w:t>
      </w:r>
      <w:r w:rsidRPr="001915D8">
        <w:rPr>
          <w:rFonts w:ascii="Calibri Light" w:eastAsia="Arial" w:hAnsi="Calibri Light" w:cs="Calibri Light"/>
          <w:sz w:val="22"/>
          <w:szCs w:val="22"/>
          <w:lang w:val="ro-RO"/>
        </w:rPr>
        <w:t>ce</w:t>
      </w:r>
      <w:r w:rsidRPr="001915D8">
        <w:rPr>
          <w:rFonts w:ascii="Calibri Light" w:eastAsia="Arial" w:hAnsi="Calibri Light" w:cs="Calibri Light"/>
          <w:spacing w:val="5"/>
          <w:sz w:val="22"/>
          <w:szCs w:val="22"/>
          <w:lang w:val="ro-RO"/>
        </w:rPr>
        <w:t xml:space="preserve"> </w:t>
      </w:r>
      <w:r w:rsidRPr="001915D8">
        <w:rPr>
          <w:rFonts w:ascii="Calibri Light" w:eastAsia="Arial" w:hAnsi="Calibri Light" w:cs="Calibri Light"/>
          <w:sz w:val="22"/>
          <w:szCs w:val="22"/>
          <w:lang w:val="ro-RO"/>
        </w:rPr>
        <w:t>na</w:t>
      </w:r>
      <w:r w:rsidRPr="001915D8">
        <w:rPr>
          <w:rFonts w:ascii="Calibri Light" w:eastAsia="Arial" w:hAnsi="Calibri Light" w:cs="Calibri Light"/>
          <w:spacing w:val="1"/>
          <w:sz w:val="22"/>
          <w:szCs w:val="22"/>
          <w:lang w:val="ro-RO"/>
        </w:rPr>
        <w:t>ț</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ona</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5"/>
          <w:sz w:val="22"/>
          <w:szCs w:val="22"/>
          <w:lang w:val="ro-RO"/>
        </w:rPr>
        <w:t xml:space="preserve"> </w:t>
      </w:r>
      <w:r w:rsidRPr="001915D8">
        <w:rPr>
          <w:rFonts w:ascii="Calibri Light" w:eastAsia="Arial" w:hAnsi="Calibri Light" w:cs="Calibri Light"/>
          <w:sz w:val="22"/>
          <w:szCs w:val="22"/>
          <w:lang w:val="ro-RO"/>
        </w:rPr>
        <w:t>sau</w:t>
      </w:r>
      <w:r w:rsidRPr="001915D8">
        <w:rPr>
          <w:rFonts w:ascii="Calibri Light" w:eastAsia="Arial" w:hAnsi="Calibri Light" w:cs="Calibri Light"/>
          <w:spacing w:val="4"/>
          <w:sz w:val="22"/>
          <w:szCs w:val="22"/>
          <w:lang w:val="ro-RO"/>
        </w:rPr>
        <w:t xml:space="preserve"> </w:t>
      </w:r>
      <w:r w:rsidRPr="001915D8">
        <w:rPr>
          <w:rFonts w:ascii="Calibri Light" w:eastAsia="Arial" w:hAnsi="Calibri Light" w:cs="Calibri Light"/>
          <w:sz w:val="22"/>
          <w:szCs w:val="22"/>
          <w:lang w:val="ro-RO"/>
        </w:rPr>
        <w:t>eu</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opene</w:t>
      </w:r>
      <w:r w:rsidRPr="001915D8">
        <w:rPr>
          <w:rFonts w:ascii="Calibri Light" w:eastAsia="Arial" w:hAnsi="Calibri Light" w:cs="Calibri Light"/>
          <w:spacing w:val="5"/>
          <w:sz w:val="22"/>
          <w:szCs w:val="22"/>
          <w:lang w:val="ro-RO"/>
        </w:rPr>
        <w:t xml:space="preserve"> </w:t>
      </w:r>
      <w:r w:rsidRPr="001915D8">
        <w:rPr>
          <w:rFonts w:ascii="Calibri Light" w:eastAsia="Arial" w:hAnsi="Calibri Light" w:cs="Calibri Light"/>
          <w:sz w:val="22"/>
          <w:szCs w:val="22"/>
          <w:lang w:val="ro-RO"/>
        </w:rPr>
        <w:t>sau</w:t>
      </w:r>
      <w:r w:rsidRPr="001915D8">
        <w:rPr>
          <w:rFonts w:ascii="Calibri Light" w:eastAsia="Arial" w:hAnsi="Calibri Light" w:cs="Calibri Light"/>
          <w:spacing w:val="3"/>
          <w:sz w:val="22"/>
          <w:szCs w:val="22"/>
          <w:lang w:val="ro-RO"/>
        </w:rPr>
        <w:t xml:space="preserve"> </w:t>
      </w:r>
      <w:r w:rsidRPr="001915D8">
        <w:rPr>
          <w:rFonts w:ascii="Calibri Light" w:eastAsia="Arial" w:hAnsi="Calibri Light" w:cs="Calibri Light"/>
          <w:spacing w:val="1"/>
          <w:sz w:val="22"/>
          <w:szCs w:val="22"/>
          <w:lang w:val="ro-RO"/>
        </w:rPr>
        <w:t>f</w:t>
      </w:r>
      <w:r w:rsidRPr="001915D8">
        <w:rPr>
          <w:rFonts w:ascii="Calibri Light" w:eastAsia="Arial" w:hAnsi="Calibri Light" w:cs="Calibri Light"/>
          <w:sz w:val="22"/>
          <w:szCs w:val="22"/>
          <w:lang w:val="ro-RO"/>
        </w:rPr>
        <w:t>ap</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ul</w:t>
      </w:r>
      <w:r w:rsidRPr="001915D8">
        <w:rPr>
          <w:rFonts w:ascii="Calibri Light" w:eastAsia="Arial" w:hAnsi="Calibri Light" w:cs="Calibri Light"/>
          <w:spacing w:val="4"/>
          <w:sz w:val="22"/>
          <w:szCs w:val="22"/>
          <w:lang w:val="ro-RO"/>
        </w:rPr>
        <w:t xml:space="preserve"> </w:t>
      </w:r>
      <w:r w:rsidRPr="001915D8">
        <w:rPr>
          <w:rFonts w:ascii="Calibri Light" w:eastAsia="Arial" w:hAnsi="Calibri Light" w:cs="Calibri Light"/>
          <w:sz w:val="22"/>
          <w:szCs w:val="22"/>
          <w:lang w:val="ro-RO"/>
        </w:rPr>
        <w:t>că</w:t>
      </w:r>
      <w:r w:rsidRPr="001915D8">
        <w:rPr>
          <w:rFonts w:ascii="Calibri Light" w:eastAsia="Arial" w:hAnsi="Calibri Light" w:cs="Calibri Light"/>
          <w:spacing w:val="3"/>
          <w:sz w:val="22"/>
          <w:szCs w:val="22"/>
          <w:lang w:val="ro-RO"/>
        </w:rPr>
        <w:t xml:space="preserve"> </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3"/>
          <w:sz w:val="22"/>
          <w:szCs w:val="22"/>
          <w:lang w:val="ro-RO"/>
        </w:rPr>
        <w:t xml:space="preserve"> </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ai</w:t>
      </w:r>
      <w:r w:rsidRPr="001915D8">
        <w:rPr>
          <w:rFonts w:ascii="Calibri Light" w:eastAsia="Arial" w:hAnsi="Calibri Light" w:cs="Calibri Light"/>
          <w:spacing w:val="4"/>
          <w:sz w:val="22"/>
          <w:szCs w:val="22"/>
          <w:lang w:val="ro-RO"/>
        </w:rPr>
        <w:t xml:space="preserve"> </w:t>
      </w:r>
      <w:r w:rsidRPr="001915D8">
        <w:rPr>
          <w:rFonts w:ascii="Calibri Light" w:eastAsia="Arial" w:hAnsi="Calibri Light" w:cs="Calibri Light"/>
          <w:sz w:val="22"/>
          <w:szCs w:val="22"/>
          <w:lang w:val="ro-RO"/>
        </w:rPr>
        <w:t>ben</w:t>
      </w:r>
      <w:r w:rsidRPr="001915D8">
        <w:rPr>
          <w:rFonts w:ascii="Calibri Light" w:eastAsia="Arial" w:hAnsi="Calibri Light" w:cs="Calibri Light"/>
          <w:spacing w:val="-3"/>
          <w:sz w:val="22"/>
          <w:szCs w:val="22"/>
          <w:lang w:val="ro-RO"/>
        </w:rPr>
        <w:t>e</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c</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at</w:t>
      </w:r>
      <w:r w:rsidRPr="001915D8">
        <w:rPr>
          <w:rFonts w:ascii="Calibri Light" w:eastAsia="Arial" w:hAnsi="Calibri Light" w:cs="Calibri Light"/>
          <w:spacing w:val="6"/>
          <w:sz w:val="22"/>
          <w:szCs w:val="22"/>
          <w:lang w:val="ro-RO"/>
        </w:rPr>
        <w:t xml:space="preserve"> </w:t>
      </w:r>
      <w:r w:rsidRPr="001915D8">
        <w:rPr>
          <w:rFonts w:ascii="Calibri Light" w:eastAsia="Arial" w:hAnsi="Calibri Light" w:cs="Calibri Light"/>
          <w:sz w:val="22"/>
          <w:szCs w:val="22"/>
          <w:lang w:val="ro-RO"/>
        </w:rPr>
        <w:t xml:space="preserve">de </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nan</w:t>
      </w:r>
      <w:r w:rsidRPr="001915D8">
        <w:rPr>
          <w:rFonts w:ascii="Calibri Light" w:eastAsia="Arial" w:hAnsi="Calibri Light" w:cs="Calibri Light"/>
          <w:spacing w:val="1"/>
          <w:sz w:val="22"/>
          <w:szCs w:val="22"/>
          <w:lang w:val="ro-RO"/>
        </w:rPr>
        <w:t>ț</w:t>
      </w:r>
      <w:r w:rsidRPr="001915D8">
        <w:rPr>
          <w:rFonts w:ascii="Calibri Light" w:eastAsia="Arial" w:hAnsi="Calibri Light" w:cs="Calibri Light"/>
          <w:spacing w:val="-3"/>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5"/>
          <w:sz w:val="22"/>
          <w:szCs w:val="22"/>
          <w:lang w:val="ro-RO"/>
        </w:rPr>
        <w:t xml:space="preserve"> </w:t>
      </w:r>
      <w:r w:rsidRPr="001915D8">
        <w:rPr>
          <w:rFonts w:ascii="Calibri Light" w:eastAsia="Arial" w:hAnsi="Calibri Light" w:cs="Calibri Light"/>
          <w:sz w:val="22"/>
          <w:szCs w:val="22"/>
          <w:lang w:val="ro-RO"/>
        </w:rPr>
        <w:t>d</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5"/>
          <w:sz w:val="22"/>
          <w:szCs w:val="22"/>
          <w:lang w:val="ro-RO"/>
        </w:rPr>
        <w:t xml:space="preserve"> </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lt</w:t>
      </w:r>
      <w:r w:rsidRPr="001915D8">
        <w:rPr>
          <w:rFonts w:ascii="Calibri Light" w:eastAsia="Arial" w:hAnsi="Calibri Light" w:cs="Calibri Light"/>
          <w:sz w:val="22"/>
          <w:szCs w:val="22"/>
          <w:lang w:val="ro-RO"/>
        </w:rPr>
        <w:t>e p</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3"/>
          <w:sz w:val="22"/>
          <w:szCs w:val="22"/>
          <w:lang w:val="ro-RO"/>
        </w:rPr>
        <w:t>o</w:t>
      </w:r>
      <w:r w:rsidRPr="001915D8">
        <w:rPr>
          <w:rFonts w:ascii="Calibri Light" w:eastAsia="Arial" w:hAnsi="Calibri Light" w:cs="Calibri Light"/>
          <w:spacing w:val="2"/>
          <w:sz w:val="22"/>
          <w:szCs w:val="22"/>
          <w:lang w:val="ro-RO"/>
        </w:rPr>
        <w:t>g</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3"/>
          <w:sz w:val="22"/>
          <w:szCs w:val="22"/>
          <w:lang w:val="ro-RO"/>
        </w:rPr>
        <w:t>a</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35"/>
          <w:sz w:val="22"/>
          <w:szCs w:val="22"/>
          <w:lang w:val="ro-RO"/>
        </w:rPr>
        <w:t xml:space="preserve"> </w:t>
      </w:r>
      <w:r w:rsidRPr="001915D8">
        <w:rPr>
          <w:rFonts w:ascii="Calibri Light" w:eastAsia="Arial" w:hAnsi="Calibri Light" w:cs="Calibri Light"/>
          <w:sz w:val="22"/>
          <w:szCs w:val="22"/>
          <w:lang w:val="ro-RO"/>
        </w:rPr>
        <w:t>na</w:t>
      </w:r>
      <w:r w:rsidRPr="001915D8">
        <w:rPr>
          <w:rFonts w:ascii="Calibri Light" w:eastAsia="Arial" w:hAnsi="Calibri Light" w:cs="Calibri Light"/>
          <w:spacing w:val="1"/>
          <w:sz w:val="22"/>
          <w:szCs w:val="22"/>
          <w:lang w:val="ro-RO"/>
        </w:rPr>
        <w:t>ț</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ona</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z w:val="22"/>
          <w:szCs w:val="22"/>
          <w:lang w:val="ro-RO"/>
        </w:rPr>
        <w:t>e</w:t>
      </w:r>
      <w:r w:rsidRPr="001915D8">
        <w:rPr>
          <w:rFonts w:ascii="Calibri Light" w:eastAsia="Arial" w:hAnsi="Calibri Light" w:cs="Calibri Light"/>
          <w:spacing w:val="35"/>
          <w:sz w:val="22"/>
          <w:szCs w:val="22"/>
          <w:lang w:val="ro-RO"/>
        </w:rPr>
        <w:t xml:space="preserve"> </w:t>
      </w:r>
      <w:r w:rsidRPr="001915D8">
        <w:rPr>
          <w:rFonts w:ascii="Calibri Light" w:eastAsia="Arial" w:hAnsi="Calibri Light" w:cs="Calibri Light"/>
          <w:sz w:val="22"/>
          <w:szCs w:val="22"/>
          <w:lang w:val="ro-RO"/>
        </w:rPr>
        <w:t>sau</w:t>
      </w:r>
      <w:r w:rsidRPr="001915D8">
        <w:rPr>
          <w:rFonts w:ascii="Calibri Light" w:eastAsia="Arial" w:hAnsi="Calibri Light" w:cs="Calibri Light"/>
          <w:spacing w:val="35"/>
          <w:sz w:val="22"/>
          <w:szCs w:val="22"/>
          <w:lang w:val="ro-RO"/>
        </w:rPr>
        <w:t xml:space="preserve"> </w:t>
      </w:r>
      <w:r w:rsidRPr="001915D8">
        <w:rPr>
          <w:rFonts w:ascii="Calibri Light" w:eastAsia="Arial" w:hAnsi="Calibri Light" w:cs="Calibri Light"/>
          <w:sz w:val="22"/>
          <w:szCs w:val="22"/>
          <w:lang w:val="ro-RO"/>
        </w:rPr>
        <w:t>eu</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open</w:t>
      </w:r>
      <w:r w:rsidRPr="001915D8">
        <w:rPr>
          <w:rFonts w:ascii="Calibri Light" w:eastAsia="Arial" w:hAnsi="Calibri Light" w:cs="Calibri Light"/>
          <w:spacing w:val="-1"/>
          <w:sz w:val="22"/>
          <w:szCs w:val="22"/>
          <w:lang w:val="ro-RO"/>
        </w:rPr>
        <w:t>e</w:t>
      </w:r>
      <w:r w:rsidRPr="001915D8">
        <w:rPr>
          <w:rFonts w:ascii="Calibri Light" w:eastAsia="Arial" w:hAnsi="Calibri Light" w:cs="Calibri Light"/>
          <w:sz w:val="22"/>
          <w:szCs w:val="22"/>
          <w:lang w:val="ro-RO"/>
        </w:rPr>
        <w:t>,</w:t>
      </w:r>
      <w:r w:rsidRPr="001915D8">
        <w:rPr>
          <w:rFonts w:ascii="Calibri Light" w:eastAsia="Arial" w:hAnsi="Calibri Light" w:cs="Calibri Light"/>
          <w:spacing w:val="36"/>
          <w:sz w:val="22"/>
          <w:szCs w:val="22"/>
          <w:lang w:val="ro-RO"/>
        </w:rPr>
        <w:t xml:space="preserve"> </w:t>
      </w:r>
      <w:r w:rsidRPr="001915D8">
        <w:rPr>
          <w:rFonts w:ascii="Calibri Light" w:eastAsia="Arial" w:hAnsi="Calibri Light" w:cs="Calibri Light"/>
          <w:sz w:val="22"/>
          <w:szCs w:val="22"/>
          <w:lang w:val="ro-RO"/>
        </w:rPr>
        <w:t>pen</w:t>
      </w:r>
      <w:r w:rsidRPr="001915D8">
        <w:rPr>
          <w:rFonts w:ascii="Calibri Light" w:eastAsia="Arial" w:hAnsi="Calibri Light" w:cs="Calibri Light"/>
          <w:spacing w:val="1"/>
          <w:sz w:val="22"/>
          <w:szCs w:val="22"/>
          <w:lang w:val="ro-RO"/>
        </w:rPr>
        <w:t>tr</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35"/>
          <w:sz w:val="22"/>
          <w:szCs w:val="22"/>
          <w:lang w:val="ro-RO"/>
        </w:rPr>
        <w:t xml:space="preserve"> </w:t>
      </w:r>
      <w:r w:rsidRPr="001915D8">
        <w:rPr>
          <w:rFonts w:ascii="Calibri Light" w:eastAsia="Arial" w:hAnsi="Calibri Light" w:cs="Calibri Light"/>
          <w:sz w:val="22"/>
          <w:szCs w:val="22"/>
          <w:lang w:val="ro-RO"/>
        </w:rPr>
        <w:t>ace</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pacing w:val="-3"/>
          <w:sz w:val="22"/>
          <w:szCs w:val="22"/>
          <w:lang w:val="ro-RO"/>
        </w:rPr>
        <w:t>e</w:t>
      </w:r>
      <w:r w:rsidRPr="001915D8">
        <w:rPr>
          <w:rFonts w:ascii="Calibri Light" w:eastAsia="Arial" w:hAnsi="Calibri Light" w:cs="Calibri Light"/>
          <w:sz w:val="22"/>
          <w:szCs w:val="22"/>
          <w:lang w:val="ro-RO"/>
        </w:rPr>
        <w:t>ași</w:t>
      </w:r>
      <w:r w:rsidRPr="001915D8">
        <w:rPr>
          <w:rFonts w:ascii="Calibri Light" w:eastAsia="Arial" w:hAnsi="Calibri Light" w:cs="Calibri Light"/>
          <w:spacing w:val="34"/>
          <w:sz w:val="22"/>
          <w:szCs w:val="22"/>
          <w:lang w:val="ro-RO"/>
        </w:rPr>
        <w:t xml:space="preserve"> </w:t>
      </w:r>
      <w:r w:rsidRPr="001915D8">
        <w:rPr>
          <w:rFonts w:ascii="Calibri Light" w:eastAsia="Arial" w:hAnsi="Calibri Light" w:cs="Calibri Light"/>
          <w:sz w:val="22"/>
          <w:szCs w:val="22"/>
          <w:lang w:val="ro-RO"/>
        </w:rPr>
        <w:t>cos</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z w:val="22"/>
          <w:szCs w:val="22"/>
          <w:lang w:val="ro-RO"/>
        </w:rPr>
        <w:t>i</w:t>
      </w:r>
      <w:r w:rsidRPr="001915D8">
        <w:rPr>
          <w:rFonts w:ascii="Calibri Light" w:eastAsia="Arial" w:hAnsi="Calibri Light" w:cs="Calibri Light"/>
          <w:spacing w:val="34"/>
          <w:sz w:val="22"/>
          <w:szCs w:val="22"/>
          <w:lang w:val="ro-RO"/>
        </w:rPr>
        <w:t xml:space="preserve"> </w:t>
      </w:r>
      <w:r w:rsidRPr="001915D8">
        <w:rPr>
          <w:rFonts w:ascii="Calibri Light" w:eastAsia="Arial" w:hAnsi="Calibri Light" w:cs="Calibri Light"/>
          <w:spacing w:val="-4"/>
          <w:sz w:val="22"/>
          <w:szCs w:val="22"/>
          <w:lang w:val="ro-RO"/>
        </w:rPr>
        <w:t>î</w:t>
      </w:r>
      <w:r w:rsidRPr="001915D8">
        <w:rPr>
          <w:rFonts w:ascii="Calibri Light" w:eastAsia="Arial" w:hAnsi="Calibri Light" w:cs="Calibri Light"/>
          <w:sz w:val="22"/>
          <w:szCs w:val="22"/>
          <w:lang w:val="ro-RO"/>
        </w:rPr>
        <w:t>n</w:t>
      </w:r>
      <w:r w:rsidRPr="001915D8">
        <w:rPr>
          <w:rFonts w:ascii="Calibri Light" w:eastAsia="Arial" w:hAnsi="Calibri Light" w:cs="Calibri Light"/>
          <w:spacing w:val="37"/>
          <w:sz w:val="22"/>
          <w:szCs w:val="22"/>
          <w:lang w:val="ro-RO"/>
        </w:rPr>
        <w:t xml:space="preserve"> </w:t>
      </w:r>
      <w:r w:rsidRPr="001915D8">
        <w:rPr>
          <w:rFonts w:ascii="Calibri Light" w:eastAsia="Arial" w:hAnsi="Calibri Light" w:cs="Calibri Light"/>
          <w:sz w:val="22"/>
          <w:szCs w:val="22"/>
          <w:lang w:val="ro-RO"/>
        </w:rPr>
        <w:t>u</w:t>
      </w:r>
      <w:r w:rsidRPr="001915D8">
        <w:rPr>
          <w:rFonts w:ascii="Calibri Light" w:eastAsia="Arial" w:hAnsi="Calibri Light" w:cs="Calibri Light"/>
          <w:spacing w:val="-1"/>
          <w:sz w:val="22"/>
          <w:szCs w:val="22"/>
          <w:lang w:val="ro-RO"/>
        </w:rPr>
        <w:t>l</w:t>
      </w:r>
      <w:r w:rsidRPr="001915D8">
        <w:rPr>
          <w:rFonts w:ascii="Calibri Light" w:eastAsia="Arial" w:hAnsi="Calibri Light" w:cs="Calibri Light"/>
          <w:spacing w:val="1"/>
          <w:sz w:val="22"/>
          <w:szCs w:val="22"/>
          <w:lang w:val="ro-RO"/>
        </w:rPr>
        <w:t>t</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pacing w:val="1"/>
          <w:sz w:val="22"/>
          <w:szCs w:val="22"/>
          <w:lang w:val="ro-RO"/>
        </w:rPr>
        <w:t>m</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i</w:t>
      </w:r>
      <w:r w:rsidRPr="001915D8">
        <w:rPr>
          <w:rFonts w:ascii="Calibri Light" w:eastAsia="Arial" w:hAnsi="Calibri Light" w:cs="Calibri Light"/>
          <w:spacing w:val="34"/>
          <w:sz w:val="22"/>
          <w:szCs w:val="22"/>
          <w:lang w:val="ro-RO"/>
        </w:rPr>
        <w:t xml:space="preserve"> </w:t>
      </w:r>
      <w:r w:rsidRPr="001915D8">
        <w:rPr>
          <w:rFonts w:ascii="Calibri Light" w:eastAsia="Arial" w:hAnsi="Calibri Light" w:cs="Calibri Light"/>
          <w:sz w:val="22"/>
          <w:szCs w:val="22"/>
          <w:lang w:val="ro-RO"/>
        </w:rPr>
        <w:t>3</w:t>
      </w:r>
      <w:r w:rsidRPr="001915D8">
        <w:rPr>
          <w:rFonts w:ascii="Calibri Light" w:eastAsia="Arial" w:hAnsi="Calibri Light" w:cs="Calibri Light"/>
          <w:spacing w:val="1"/>
          <w:sz w:val="22"/>
          <w:szCs w:val="22"/>
          <w:lang w:val="ro-RO"/>
        </w:rPr>
        <w:t>/</w:t>
      </w:r>
      <w:r w:rsidRPr="001915D8">
        <w:rPr>
          <w:rFonts w:ascii="Calibri Light" w:eastAsia="Arial" w:hAnsi="Calibri Light" w:cs="Calibri Light"/>
          <w:sz w:val="22"/>
          <w:szCs w:val="22"/>
          <w:lang w:val="ro-RO"/>
        </w:rPr>
        <w:t>5</w:t>
      </w:r>
      <w:r w:rsidRPr="001915D8">
        <w:rPr>
          <w:rFonts w:ascii="Calibri Light" w:eastAsia="Arial" w:hAnsi="Calibri Light" w:cs="Calibri Light"/>
          <w:spacing w:val="37"/>
          <w:sz w:val="22"/>
          <w:szCs w:val="22"/>
          <w:lang w:val="ro-RO"/>
        </w:rPr>
        <w:t xml:space="preserve"> </w:t>
      </w:r>
      <w:r w:rsidRPr="001915D8">
        <w:rPr>
          <w:rFonts w:ascii="Calibri Light" w:eastAsia="Arial" w:hAnsi="Calibri Light" w:cs="Calibri Light"/>
          <w:sz w:val="22"/>
          <w:szCs w:val="22"/>
          <w:lang w:val="ro-RO"/>
        </w:rPr>
        <w:t>ani,</w:t>
      </w:r>
      <w:r w:rsidRPr="001915D8">
        <w:rPr>
          <w:rFonts w:ascii="Calibri Light" w:eastAsia="Arial" w:hAnsi="Calibri Light" w:cs="Calibri Light"/>
          <w:spacing w:val="36"/>
          <w:sz w:val="22"/>
          <w:szCs w:val="22"/>
          <w:lang w:val="ro-RO"/>
        </w:rPr>
        <w:t xml:space="preserve"> </w:t>
      </w:r>
      <w:r w:rsidRPr="001915D8">
        <w:rPr>
          <w:rFonts w:ascii="Calibri Light" w:eastAsia="Arial" w:hAnsi="Calibri Light" w:cs="Calibri Light"/>
          <w:sz w:val="22"/>
          <w:szCs w:val="22"/>
          <w:lang w:val="ro-RO"/>
        </w:rPr>
        <w:t>după ca</w:t>
      </w:r>
      <w:r w:rsidRPr="001915D8">
        <w:rPr>
          <w:rFonts w:ascii="Calibri Light" w:eastAsia="Arial" w:hAnsi="Calibri Light" w:cs="Calibri Light"/>
          <w:spacing w:val="-3"/>
          <w:sz w:val="22"/>
          <w:szCs w:val="22"/>
          <w:lang w:val="ro-RO"/>
        </w:rPr>
        <w:t>z</w:t>
      </w:r>
      <w:r w:rsidRPr="001915D8">
        <w:rPr>
          <w:rFonts w:ascii="Calibri Light" w:eastAsia="Arial" w:hAnsi="Calibri Light" w:cs="Calibri Light"/>
          <w:sz w:val="22"/>
          <w:szCs w:val="22"/>
          <w:lang w:val="ro-RO"/>
        </w:rPr>
        <w:t>;</w:t>
      </w:r>
    </w:p>
    <w:p w14:paraId="07B21065" w14:textId="77777777" w:rsidR="00D701D6" w:rsidRPr="001915D8" w:rsidRDefault="00D701D6">
      <w:pPr>
        <w:pStyle w:val="ListParagraph"/>
        <w:numPr>
          <w:ilvl w:val="0"/>
          <w:numId w:val="30"/>
        </w:numPr>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în cazul neîndeplinirii indicatorilor de etapă  în condițiile prevăzute la art. 13, alin (13), lit. e) și alin (15) din prezentul contract de finanțare; </w:t>
      </w:r>
    </w:p>
    <w:p w14:paraId="552BA771" w14:textId="343FA086" w:rsidR="00D701D6" w:rsidRPr="001915D8" w:rsidRDefault="00D04FA3">
      <w:pPr>
        <w:pStyle w:val="ListParagraph"/>
        <w:numPr>
          <w:ilvl w:val="0"/>
          <w:numId w:val="30"/>
        </w:numPr>
        <w:jc w:val="both"/>
        <w:rPr>
          <w:rFonts w:ascii="Calibri Light" w:eastAsia="Arial" w:hAnsi="Calibri Light" w:cs="Calibri Light"/>
          <w:sz w:val="22"/>
          <w:szCs w:val="22"/>
          <w:lang w:val="ro-RO"/>
        </w:rPr>
      </w:pPr>
      <w:r w:rsidRPr="001915D8">
        <w:rPr>
          <w:rFonts w:ascii="Calibri Light" w:hAnsi="Calibri Light" w:cs="Calibri Light"/>
          <w:sz w:val="22"/>
          <w:szCs w:val="22"/>
          <w:lang w:val="ro-RO"/>
        </w:rPr>
        <w:lastRenderedPageBreak/>
        <w:t xml:space="preserve">Beneficiarul </w:t>
      </w:r>
      <w:r w:rsidR="00D701D6" w:rsidRPr="001915D8">
        <w:rPr>
          <w:rFonts w:ascii="Calibri Light" w:hAnsi="Calibri Light" w:cs="Calibri Light"/>
          <w:sz w:val="22"/>
          <w:szCs w:val="22"/>
          <w:lang w:val="ro-RO"/>
        </w:rPr>
        <w:t>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06C36F19" w14:textId="77777777" w:rsidR="00D701D6" w:rsidRPr="001915D8" w:rsidRDefault="00D701D6">
      <w:pPr>
        <w:pStyle w:val="ListParagraph"/>
        <w:numPr>
          <w:ilvl w:val="0"/>
          <w:numId w:val="30"/>
        </w:numPr>
        <w:jc w:val="both"/>
        <w:rPr>
          <w:rFonts w:ascii="Calibri Light" w:hAnsi="Calibri Light" w:cs="Calibri Light"/>
          <w:sz w:val="22"/>
          <w:szCs w:val="22"/>
          <w:lang w:val="ro-RO"/>
        </w:rPr>
      </w:pPr>
      <w:r w:rsidRPr="001915D8">
        <w:rPr>
          <w:rFonts w:ascii="Calibri Light" w:hAnsi="Calibri Light" w:cs="Calibri Light"/>
          <w:sz w:val="22"/>
          <w:szCs w:val="22"/>
          <w:lang w:val="ro-RO"/>
        </w:rPr>
        <w:t>în condițiile specificate la art. 14, alin. (23) din Ordonanța de urgență a Guvernului nr. 23/2023</w:t>
      </w:r>
      <w:r w:rsidR="0074675F" w:rsidRPr="001915D8">
        <w:rPr>
          <w:rFonts w:ascii="Calibri Light" w:hAnsi="Calibri Light" w:cs="Calibri Light"/>
          <w:sz w:val="22"/>
          <w:szCs w:val="22"/>
          <w:lang w:val="ro-RO"/>
        </w:rPr>
        <w:t>, cu modificările și completările ulterioare</w:t>
      </w:r>
      <w:r w:rsidRPr="001915D8">
        <w:rPr>
          <w:rFonts w:ascii="Calibri Light" w:hAnsi="Calibri Light" w:cs="Calibri Light"/>
          <w:sz w:val="22"/>
          <w:szCs w:val="22"/>
          <w:lang w:val="ro-RO"/>
        </w:rPr>
        <w:t xml:space="preserve">. </w:t>
      </w:r>
    </w:p>
    <w:p w14:paraId="4B5B65E3" w14:textId="77777777" w:rsidR="00D701D6" w:rsidRPr="001915D8" w:rsidRDefault="00D701D6">
      <w:pPr>
        <w:pStyle w:val="ListParagraph"/>
        <w:numPr>
          <w:ilvl w:val="0"/>
          <w:numId w:val="30"/>
        </w:numPr>
        <w:jc w:val="both"/>
        <w:rPr>
          <w:rFonts w:ascii="Calibri Light" w:hAnsi="Calibri Light" w:cs="Calibri Light"/>
          <w:sz w:val="22"/>
          <w:szCs w:val="22"/>
          <w:lang w:val="ro-RO"/>
        </w:rPr>
      </w:pPr>
      <w:r w:rsidRPr="001915D8">
        <w:rPr>
          <w:rFonts w:ascii="Calibri Light" w:hAnsi="Calibri Light" w:cs="Calibri Light"/>
          <w:sz w:val="22"/>
          <w:szCs w:val="22"/>
          <w:lang w:val="ro-RO"/>
        </w:rPr>
        <w:t>în condițiile clauzei rezolutorii prevăzută la art. 6 alin. (11) din Ordonanța de urgență a Guvernului nr. 23/2023,</w:t>
      </w:r>
      <w:r w:rsidR="0074675F" w:rsidRPr="001915D8">
        <w:rPr>
          <w:rFonts w:ascii="Calibri Light" w:hAnsi="Calibri Light" w:cs="Calibri Light"/>
          <w:sz w:val="22"/>
          <w:szCs w:val="22"/>
          <w:lang w:val="ro-RO"/>
        </w:rPr>
        <w:t xml:space="preserve"> cu modificările și completările ulterioare </w:t>
      </w:r>
      <w:r w:rsidRPr="001915D8">
        <w:rPr>
          <w:rFonts w:ascii="Calibri Light" w:hAnsi="Calibri Light" w:cs="Calibri Light"/>
          <w:sz w:val="22"/>
          <w:szCs w:val="22"/>
          <w:lang w:val="ro-RO"/>
        </w:rPr>
        <w:t xml:space="preserve"> dacă este cazul  &lt;se va introduce de către AM doar dacă AM a prevăzut în Ghid  clauza rezolutorie&gt;.</w:t>
      </w:r>
    </w:p>
    <w:p w14:paraId="0C609214" w14:textId="0A97F5E4" w:rsidR="00D701D6" w:rsidRPr="001915D8" w:rsidRDefault="00D04FA3">
      <w:pPr>
        <w:pStyle w:val="ListParagraph"/>
        <w:numPr>
          <w:ilvl w:val="0"/>
          <w:numId w:val="30"/>
        </w:numPr>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Beneficiarul </w:t>
      </w:r>
      <w:r w:rsidR="00D701D6" w:rsidRPr="001915D8">
        <w:rPr>
          <w:rFonts w:ascii="Calibri Light" w:hAnsi="Calibri Light" w:cs="Calibri Light"/>
          <w:sz w:val="22"/>
          <w:szCs w:val="22"/>
          <w:lang w:val="ro-RO"/>
        </w:rPr>
        <w:t>nu furnizează corect și complet informațiile solicitate conform art. 7 alin. (37) din prezentul contract de finanțare ori dacă informațiile transmise se constată a fi unele false.</w:t>
      </w:r>
    </w:p>
    <w:p w14:paraId="38D0F512" w14:textId="77777777" w:rsidR="00D701D6" w:rsidRPr="001915D8" w:rsidRDefault="00D701D6">
      <w:pPr>
        <w:pStyle w:val="ListParagraph"/>
        <w:numPr>
          <w:ilvl w:val="0"/>
          <w:numId w:val="30"/>
        </w:numPr>
        <w:jc w:val="both"/>
        <w:rPr>
          <w:rFonts w:ascii="Calibri Light" w:hAnsi="Calibri Light" w:cs="Calibri Light"/>
          <w:sz w:val="22"/>
          <w:szCs w:val="22"/>
          <w:lang w:val="ro-RO"/>
        </w:rPr>
      </w:pPr>
      <w:r w:rsidRPr="001915D8">
        <w:rPr>
          <w:rFonts w:ascii="Calibri Light" w:hAnsi="Calibri Light" w:cs="Calibri Light"/>
          <w:sz w:val="22"/>
          <w:szCs w:val="22"/>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43568FC7" w14:textId="77777777" w:rsidR="00D701D6" w:rsidRPr="001915D8" w:rsidRDefault="00D701D6">
      <w:pPr>
        <w:pStyle w:val="ListParagraph"/>
        <w:numPr>
          <w:ilvl w:val="0"/>
          <w:numId w:val="29"/>
        </w:numPr>
        <w:ind w:right="80"/>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Decizia de reziliere a contractului de finanțare emisă de AM prin care se individualizează sumele de restituit exprimate în moneda națională constituie titlu de creanță în condițiile legii.</w:t>
      </w:r>
    </w:p>
    <w:p w14:paraId="6AD68FC5" w14:textId="77777777" w:rsidR="00D701D6" w:rsidRPr="001915D8" w:rsidRDefault="00D701D6">
      <w:pPr>
        <w:pStyle w:val="ListParagraph"/>
        <w:numPr>
          <w:ilvl w:val="0"/>
          <w:numId w:val="29"/>
        </w:numPr>
        <w:ind w:right="80"/>
        <w:jc w:val="both"/>
        <w:rPr>
          <w:rFonts w:ascii="Calibri Light" w:eastAsia="Arial" w:hAnsi="Calibri Light" w:cs="Calibri Light"/>
          <w:sz w:val="22"/>
          <w:szCs w:val="22"/>
          <w:lang w:val="ro-RO"/>
        </w:rPr>
      </w:pPr>
      <w:r w:rsidRPr="001915D8">
        <w:rPr>
          <w:rFonts w:ascii="Calibri Light" w:eastAsia="Arial" w:hAnsi="Calibri Light" w:cs="Calibri Light"/>
          <w:spacing w:val="-1"/>
          <w:sz w:val="22"/>
          <w:szCs w:val="22"/>
          <w:lang w:val="ro-RO"/>
        </w:rPr>
        <w:t>Contractul de finanțare poate înceta prin acordul părților cu condiția restituirii finanțării acordate.</w:t>
      </w:r>
    </w:p>
    <w:p w14:paraId="44566789" w14:textId="77777777" w:rsidR="00D701D6" w:rsidRPr="001915D8" w:rsidRDefault="00D701D6">
      <w:pPr>
        <w:pStyle w:val="ListParagraph"/>
        <w:numPr>
          <w:ilvl w:val="0"/>
          <w:numId w:val="29"/>
        </w:numPr>
        <w:ind w:right="80"/>
        <w:jc w:val="both"/>
        <w:rPr>
          <w:rFonts w:ascii="Calibri Light" w:eastAsia="Arial" w:hAnsi="Calibri Light" w:cs="Calibri Light"/>
          <w:sz w:val="22"/>
          <w:szCs w:val="22"/>
          <w:lang w:val="ro-RO"/>
        </w:rPr>
      </w:pPr>
      <w:r w:rsidRPr="001915D8">
        <w:rPr>
          <w:rFonts w:ascii="Calibri Light" w:eastAsia="Arial" w:hAnsi="Calibri Light" w:cs="Calibri Light"/>
          <w:spacing w:val="-1"/>
          <w:sz w:val="22"/>
          <w:szCs w:val="22"/>
          <w:lang w:val="ro-RO"/>
        </w:rPr>
        <w:t>Beneficiarul poate solicita încetarea contractului de finanțare prin acordul părților, când nici una din părți nu a început executarea obligațiilor asumate prin contractul de finanțare.</w:t>
      </w:r>
    </w:p>
    <w:p w14:paraId="41CECD0F" w14:textId="77777777" w:rsidR="00D701D6" w:rsidRPr="001915D8" w:rsidRDefault="00D701D6" w:rsidP="00D701D6">
      <w:pPr>
        <w:rPr>
          <w:rFonts w:ascii="Calibri Light" w:hAnsi="Calibri Light" w:cs="Calibri Light"/>
          <w:sz w:val="22"/>
          <w:szCs w:val="22"/>
          <w:lang w:val="ro-RO"/>
        </w:rPr>
      </w:pPr>
    </w:p>
    <w:p w14:paraId="359D8D92" w14:textId="77777777" w:rsidR="00D701D6" w:rsidRPr="001915D8" w:rsidRDefault="00D701D6" w:rsidP="00D701D6">
      <w:pPr>
        <w:ind w:firstLine="720"/>
        <w:rPr>
          <w:rFonts w:ascii="Calibri Light" w:eastAsia="Arial" w:hAnsi="Calibri Light" w:cs="Calibri Light"/>
          <w:b/>
          <w:spacing w:val="-1"/>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16</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1"/>
          <w:sz w:val="22"/>
          <w:szCs w:val="22"/>
          <w:lang w:val="ro-RO"/>
        </w:rPr>
        <w:t xml:space="preserve"> S</w:t>
      </w:r>
      <w:r w:rsidRPr="001915D8">
        <w:rPr>
          <w:rFonts w:ascii="Calibri Light" w:eastAsia="Arial" w:hAnsi="Calibri Light" w:cs="Calibri Light"/>
          <w:b/>
          <w:sz w:val="22"/>
          <w:szCs w:val="22"/>
          <w:lang w:val="ro-RO"/>
        </w:rPr>
        <w:t>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pacing w:val="-21"/>
          <w:sz w:val="22"/>
          <w:szCs w:val="22"/>
          <w:lang w:val="ro-RO"/>
        </w:rPr>
        <w:t>u</w:t>
      </w:r>
      <w:r w:rsidRPr="001915D8">
        <w:rPr>
          <w:rFonts w:ascii="Calibri Light" w:eastAsia="Arial" w:hAnsi="Calibri Light" w:cs="Calibri Light"/>
          <w:b/>
          <w:spacing w:val="-1"/>
          <w:sz w:val="22"/>
          <w:szCs w:val="22"/>
          <w:lang w:val="ro-RO"/>
        </w:rPr>
        <w:t>ționarea litigiilor</w:t>
      </w:r>
    </w:p>
    <w:p w14:paraId="784CDAB3" w14:textId="77777777" w:rsidR="00D701D6" w:rsidRPr="001915D8" w:rsidRDefault="00D701D6" w:rsidP="00D701D6">
      <w:pPr>
        <w:ind w:firstLine="720"/>
        <w:rPr>
          <w:rFonts w:ascii="Calibri Light" w:eastAsia="Arial" w:hAnsi="Calibri Light" w:cs="Calibri Light"/>
          <w:i/>
          <w:sz w:val="22"/>
          <w:szCs w:val="22"/>
          <w:lang w:val="ro-RO"/>
        </w:rPr>
      </w:pPr>
    </w:p>
    <w:p w14:paraId="376EFBDD" w14:textId="77777777" w:rsidR="00D701D6" w:rsidRPr="001915D8" w:rsidRDefault="00D701D6">
      <w:pPr>
        <w:pStyle w:val="ListParagraph"/>
        <w:numPr>
          <w:ilvl w:val="0"/>
          <w:numId w:val="31"/>
        </w:numPr>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Părțile vor depune toate eforturile pentru a rezolva pe cale amiabilă orice neînțelegere sau dispută care poate apărea între ele în cadrul sau în legătură cu îndeplinirea contractului de finanțare.</w:t>
      </w:r>
    </w:p>
    <w:p w14:paraId="37C12A6C" w14:textId="77777777" w:rsidR="00D701D6" w:rsidRPr="001915D8" w:rsidRDefault="00D701D6">
      <w:pPr>
        <w:numPr>
          <w:ilvl w:val="0"/>
          <w:numId w:val="31"/>
        </w:numPr>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0885429C" w14:textId="77777777" w:rsidR="00D701D6" w:rsidRPr="001915D8" w:rsidRDefault="00D701D6" w:rsidP="00D701D6">
      <w:pPr>
        <w:rPr>
          <w:rFonts w:ascii="Calibri Light" w:hAnsi="Calibri Light" w:cs="Calibri Light"/>
          <w:sz w:val="22"/>
          <w:szCs w:val="22"/>
          <w:lang w:val="ro-RO"/>
        </w:rPr>
      </w:pPr>
    </w:p>
    <w:p w14:paraId="7B59182F" w14:textId="77777777" w:rsidR="00D701D6" w:rsidRPr="001915D8" w:rsidRDefault="00D701D6" w:rsidP="00D701D6">
      <w:pPr>
        <w:ind w:firstLine="720"/>
        <w:rPr>
          <w:rFonts w:ascii="Calibri Light" w:eastAsia="Arial" w:hAnsi="Calibri Light" w:cs="Calibri Light"/>
          <w:b/>
          <w:position w:val="1"/>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17</w:t>
      </w:r>
      <w:r w:rsidRPr="001915D8">
        <w:rPr>
          <w:rFonts w:ascii="Calibri Light" w:eastAsia="Arial" w:hAnsi="Calibri Light" w:cs="Calibri Light"/>
          <w:b/>
          <w:spacing w:val="3"/>
          <w:sz w:val="22"/>
          <w:szCs w:val="22"/>
          <w:lang w:val="ro-RO"/>
        </w:rPr>
        <w:t xml:space="preserve"> </w:t>
      </w:r>
      <w:r w:rsidRPr="001915D8">
        <w:rPr>
          <w:rFonts w:ascii="Calibri Light" w:eastAsia="Arial" w:hAnsi="Calibri Light" w:cs="Calibri Light"/>
          <w:b/>
          <w:spacing w:val="-1"/>
          <w:sz w:val="22"/>
          <w:szCs w:val="22"/>
          <w:lang w:val="ro-RO"/>
        </w:rPr>
        <w:t>– Transparență</w:t>
      </w:r>
    </w:p>
    <w:p w14:paraId="2401C826" w14:textId="77777777" w:rsidR="00D701D6" w:rsidRPr="001915D8" w:rsidRDefault="00D701D6" w:rsidP="00D701D6">
      <w:pPr>
        <w:ind w:firstLine="720"/>
        <w:rPr>
          <w:rFonts w:ascii="Calibri Light" w:eastAsia="Arial" w:hAnsi="Calibri Light" w:cs="Calibri Light"/>
          <w:sz w:val="22"/>
          <w:szCs w:val="22"/>
          <w:lang w:val="ro-RO"/>
        </w:rPr>
      </w:pPr>
    </w:p>
    <w:p w14:paraId="7368240E" w14:textId="77777777" w:rsidR="00D701D6" w:rsidRPr="001915D8" w:rsidRDefault="00D701D6">
      <w:pPr>
        <w:pStyle w:val="ListParagraph"/>
        <w:numPr>
          <w:ilvl w:val="0"/>
          <w:numId w:val="32"/>
        </w:numPr>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7D3C2D82" w14:textId="77777777" w:rsidR="00D701D6" w:rsidRPr="001915D8" w:rsidRDefault="00D701D6">
      <w:pPr>
        <w:pStyle w:val="ListParagraph"/>
        <w:numPr>
          <w:ilvl w:val="0"/>
          <w:numId w:val="32"/>
        </w:numPr>
        <w:ind w:right="80"/>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08AAE152" w14:textId="34E9AA5D" w:rsidR="00D701D6" w:rsidRPr="001915D8" w:rsidRDefault="00D701D6">
      <w:pPr>
        <w:pStyle w:val="ListParagraph"/>
        <w:numPr>
          <w:ilvl w:val="2"/>
          <w:numId w:val="33"/>
        </w:numPr>
        <w:ind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denumirea proiectului, denumirea completă a </w:t>
      </w:r>
      <w:r w:rsidR="00D04FA3" w:rsidRPr="001915D8">
        <w:rPr>
          <w:rFonts w:ascii="Calibri Light" w:eastAsia="Arial" w:hAnsi="Calibri Light" w:cs="Calibri Light"/>
          <w:spacing w:val="-1"/>
          <w:sz w:val="22"/>
          <w:szCs w:val="22"/>
          <w:lang w:val="ro-RO"/>
        </w:rPr>
        <w:t>Beneficiarului</w:t>
      </w:r>
      <w:r w:rsidRPr="001915D8">
        <w:rPr>
          <w:rFonts w:ascii="Calibri Light" w:eastAsia="Arial" w:hAnsi="Calibri Light" w:cs="Calibri Light"/>
          <w:spacing w:val="-1"/>
          <w:sz w:val="22"/>
          <w:szCs w:val="22"/>
          <w:lang w:val="ro-RO"/>
        </w:rPr>
        <w:t>,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1E92BB77" w14:textId="77777777" w:rsidR="00D701D6" w:rsidRPr="001915D8" w:rsidRDefault="00D701D6">
      <w:pPr>
        <w:pStyle w:val="ListParagraph"/>
        <w:numPr>
          <w:ilvl w:val="2"/>
          <w:numId w:val="33"/>
        </w:numPr>
        <w:ind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7E2E924D" w14:textId="77777777" w:rsidR="00D701D6" w:rsidRPr="001915D8" w:rsidRDefault="00D701D6">
      <w:pPr>
        <w:pStyle w:val="ListParagraph"/>
        <w:numPr>
          <w:ilvl w:val="2"/>
          <w:numId w:val="33"/>
        </w:numPr>
        <w:ind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dimensiunea și caracteristicile grupului țintă și, după caz, ale beneficiarilor finali ai proiectului;</w:t>
      </w:r>
    </w:p>
    <w:p w14:paraId="5BAF9E84" w14:textId="77777777" w:rsidR="00D701D6" w:rsidRPr="001915D8" w:rsidRDefault="00D701D6">
      <w:pPr>
        <w:pStyle w:val="ListParagraph"/>
        <w:numPr>
          <w:ilvl w:val="2"/>
          <w:numId w:val="33"/>
        </w:numPr>
        <w:ind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informații privind resursele umane din cadrul proiectului: denumirea postului, timpul de lucru;</w:t>
      </w:r>
    </w:p>
    <w:p w14:paraId="7B61023F" w14:textId="77777777" w:rsidR="00D701D6" w:rsidRPr="001915D8" w:rsidRDefault="00D701D6">
      <w:pPr>
        <w:pStyle w:val="ListParagraph"/>
        <w:numPr>
          <w:ilvl w:val="2"/>
          <w:numId w:val="33"/>
        </w:numPr>
        <w:ind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rezultatele estimate și cele realizate ale proiectului, atât cele corespunzătoare obiectivelor, cât și cele corespunzătoare activităților, cu referire la indicatorii stabiliți;</w:t>
      </w:r>
    </w:p>
    <w:p w14:paraId="53A011FD" w14:textId="77777777" w:rsidR="00D701D6" w:rsidRPr="001915D8" w:rsidRDefault="00D701D6">
      <w:pPr>
        <w:pStyle w:val="ListParagraph"/>
        <w:numPr>
          <w:ilvl w:val="2"/>
          <w:numId w:val="33"/>
        </w:numPr>
        <w:ind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denumirea furnizorilor de produse, prestatorilor de servicii și executanților de lucrări contractați în cadrul proiectului, precum și obiectul contractului, valoarea acestuia și plățile efectuate;</w:t>
      </w:r>
    </w:p>
    <w:p w14:paraId="3EDEEE5A" w14:textId="77777777" w:rsidR="00D701D6" w:rsidRPr="001915D8" w:rsidRDefault="00D701D6">
      <w:pPr>
        <w:pStyle w:val="ListParagraph"/>
        <w:numPr>
          <w:ilvl w:val="2"/>
          <w:numId w:val="33"/>
        </w:numPr>
        <w:ind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096ACB90" w14:textId="77777777" w:rsidR="00D701D6" w:rsidRPr="001915D8" w:rsidRDefault="00D701D6" w:rsidP="00D701D6">
      <w:pPr>
        <w:tabs>
          <w:tab w:val="left" w:pos="851"/>
        </w:tabs>
        <w:ind w:left="851" w:right="76" w:hanging="284"/>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lastRenderedPageBreak/>
        <w:t>(3) Următoarele informații, așa cum rezultă acestea din contractul de finanțare  și anexele acestuia, inclusiv, dacă e cazul, din actele adiționale prin care se aduc modificări contractului de finanțare sau anexelor sale, vor fi publicate pe site-ul AM, în condițiile prevederilor art. 49, alin. (3) și (4) din Regulamentul (UE) 2021/1060:</w:t>
      </w:r>
    </w:p>
    <w:p w14:paraId="6110171F" w14:textId="03397B72" w:rsidR="00D701D6" w:rsidRPr="001915D8" w:rsidRDefault="00D701D6">
      <w:pPr>
        <w:pStyle w:val="ListParagraph"/>
        <w:numPr>
          <w:ilvl w:val="0"/>
          <w:numId w:val="34"/>
        </w:numPr>
        <w:ind w:left="1134"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în cazul persoanelor juridice, denumirea </w:t>
      </w:r>
      <w:r w:rsidR="00D04FA3" w:rsidRPr="001915D8">
        <w:rPr>
          <w:rFonts w:ascii="Calibri Light" w:eastAsia="Arial" w:hAnsi="Calibri Light" w:cs="Calibri Light"/>
          <w:spacing w:val="-1"/>
          <w:sz w:val="22"/>
          <w:szCs w:val="22"/>
          <w:lang w:val="ro-RO"/>
        </w:rPr>
        <w:t xml:space="preserve">Beneficiarului </w:t>
      </w:r>
      <w:r w:rsidRPr="001915D8">
        <w:rPr>
          <w:rFonts w:ascii="Calibri Light" w:eastAsia="Arial" w:hAnsi="Calibri Light" w:cs="Calibri Light"/>
          <w:spacing w:val="-1"/>
          <w:sz w:val="22"/>
          <w:szCs w:val="22"/>
          <w:lang w:val="ro-RO"/>
        </w:rPr>
        <w:t xml:space="preserve">și, în cazul unei achiziții, denumirea contractantului, </w:t>
      </w:r>
    </w:p>
    <w:p w14:paraId="4153E8DD" w14:textId="77777777" w:rsidR="00D701D6" w:rsidRPr="001915D8" w:rsidRDefault="00D701D6">
      <w:pPr>
        <w:pStyle w:val="ListParagraph"/>
        <w:numPr>
          <w:ilvl w:val="0"/>
          <w:numId w:val="34"/>
        </w:numPr>
        <w:ind w:left="1134"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denumirea proiectului;</w:t>
      </w:r>
    </w:p>
    <w:p w14:paraId="4B192FA4" w14:textId="77777777" w:rsidR="00D701D6" w:rsidRPr="001915D8" w:rsidRDefault="00D701D6">
      <w:pPr>
        <w:pStyle w:val="ListParagraph"/>
        <w:numPr>
          <w:ilvl w:val="0"/>
          <w:numId w:val="34"/>
        </w:numPr>
        <w:ind w:left="1134"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scopul proiectului și realizările preconizate sau efective ale acestuia;</w:t>
      </w:r>
    </w:p>
    <w:p w14:paraId="204579C0" w14:textId="77777777" w:rsidR="00D701D6" w:rsidRPr="001915D8" w:rsidRDefault="00D701D6">
      <w:pPr>
        <w:pStyle w:val="ListParagraph"/>
        <w:numPr>
          <w:ilvl w:val="0"/>
          <w:numId w:val="34"/>
        </w:numPr>
        <w:ind w:left="1134"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data de începere a proiectului;</w:t>
      </w:r>
    </w:p>
    <w:p w14:paraId="245C860E" w14:textId="77777777" w:rsidR="00D701D6" w:rsidRPr="001915D8" w:rsidRDefault="00D701D6">
      <w:pPr>
        <w:pStyle w:val="ListParagraph"/>
        <w:numPr>
          <w:ilvl w:val="0"/>
          <w:numId w:val="34"/>
        </w:numPr>
        <w:ind w:left="1134"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data preconizată sau efectivă de încheiere a proiectului;</w:t>
      </w:r>
    </w:p>
    <w:p w14:paraId="0C8F8F9F" w14:textId="77777777" w:rsidR="00D701D6" w:rsidRPr="001915D8" w:rsidRDefault="00D701D6">
      <w:pPr>
        <w:pStyle w:val="ListParagraph"/>
        <w:numPr>
          <w:ilvl w:val="0"/>
          <w:numId w:val="34"/>
        </w:numPr>
        <w:ind w:left="1134"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valoarea totală a proiectului;</w:t>
      </w:r>
    </w:p>
    <w:p w14:paraId="7A8573A4" w14:textId="77777777" w:rsidR="00D701D6" w:rsidRPr="001915D8" w:rsidRDefault="00D701D6">
      <w:pPr>
        <w:pStyle w:val="ListParagraph"/>
        <w:numPr>
          <w:ilvl w:val="0"/>
          <w:numId w:val="34"/>
        </w:numPr>
        <w:ind w:left="1134"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fondul din care se finanțează proiectul;</w:t>
      </w:r>
    </w:p>
    <w:p w14:paraId="6CB25336" w14:textId="77777777" w:rsidR="00D701D6" w:rsidRPr="001915D8" w:rsidRDefault="00D701D6">
      <w:pPr>
        <w:pStyle w:val="ListParagraph"/>
        <w:numPr>
          <w:ilvl w:val="0"/>
          <w:numId w:val="34"/>
        </w:numPr>
        <w:ind w:left="1134"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obiectivul specific vizat;</w:t>
      </w:r>
    </w:p>
    <w:p w14:paraId="102F298B" w14:textId="77777777" w:rsidR="00D701D6" w:rsidRPr="001915D8" w:rsidRDefault="00D701D6">
      <w:pPr>
        <w:pStyle w:val="ListParagraph"/>
        <w:numPr>
          <w:ilvl w:val="0"/>
          <w:numId w:val="34"/>
        </w:numPr>
        <w:ind w:left="1134"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rata de cofinanțare a Uniunii Europene;</w:t>
      </w:r>
    </w:p>
    <w:p w14:paraId="7C5974C3" w14:textId="77777777" w:rsidR="00D701D6" w:rsidRPr="001915D8" w:rsidRDefault="00D701D6">
      <w:pPr>
        <w:pStyle w:val="ListParagraph"/>
        <w:numPr>
          <w:ilvl w:val="0"/>
          <w:numId w:val="34"/>
        </w:numPr>
        <w:ind w:left="1134" w:right="76"/>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indicatorul de localizare sau datele de localizare pentru proiectul și țara în cauză;</w:t>
      </w:r>
    </w:p>
    <w:p w14:paraId="0EE150AF" w14:textId="77777777" w:rsidR="00D701D6" w:rsidRPr="001915D8" w:rsidRDefault="00D701D6" w:rsidP="00D701D6">
      <w:pPr>
        <w:pStyle w:val="ListParagraph"/>
        <w:ind w:left="567" w:right="76"/>
        <w:jc w:val="both"/>
        <w:rPr>
          <w:rFonts w:ascii="Calibri Light" w:eastAsia="Arial" w:hAnsi="Calibri Light" w:cs="Calibri Light"/>
          <w:spacing w:val="-1"/>
          <w:sz w:val="22"/>
          <w:szCs w:val="22"/>
          <w:lang w:val="ro-RO"/>
        </w:rPr>
      </w:pPr>
      <w:r w:rsidRPr="001915D8">
        <w:rPr>
          <w:rFonts w:ascii="Calibri Light" w:eastAsia="Arial" w:hAnsi="Calibri Light" w:cs="Calibri Light"/>
          <w:i/>
          <w:spacing w:val="-1"/>
          <w:sz w:val="22"/>
          <w:szCs w:val="22"/>
          <w:lang w:val="ro-RO"/>
        </w:rPr>
        <w:t>pentru proiectele mobile sau proiectele care acoperă mai multe locuri:</w:t>
      </w:r>
      <w:r w:rsidRPr="001915D8">
        <w:rPr>
          <w:rFonts w:ascii="Calibri Light" w:eastAsia="Arial" w:hAnsi="Calibri Light" w:cs="Calibri Light"/>
          <w:spacing w:val="-1"/>
          <w:sz w:val="22"/>
          <w:szCs w:val="22"/>
          <w:lang w:val="ro-RO"/>
        </w:rPr>
        <w:t xml:space="preserve"> </w:t>
      </w:r>
    </w:p>
    <w:p w14:paraId="74E0F627" w14:textId="1B0EF51F" w:rsidR="00D701D6" w:rsidRPr="001915D8" w:rsidRDefault="00D701D6" w:rsidP="00D701D6">
      <w:pPr>
        <w:ind w:left="1134" w:right="76" w:hanging="283"/>
        <w:jc w:val="both"/>
        <w:rPr>
          <w:rFonts w:ascii="Calibri Light" w:hAnsi="Calibri Light" w:cs="Calibri Light"/>
          <w:sz w:val="22"/>
          <w:szCs w:val="22"/>
          <w:lang w:val="ro-RO"/>
        </w:rPr>
      </w:pPr>
      <w:r w:rsidRPr="001915D8">
        <w:rPr>
          <w:rFonts w:ascii="Calibri Light" w:eastAsia="Arial" w:hAnsi="Calibri Light" w:cs="Calibri Light"/>
          <w:spacing w:val="-1"/>
          <w:sz w:val="22"/>
          <w:szCs w:val="22"/>
          <w:lang w:val="ro-RO"/>
        </w:rPr>
        <w:t xml:space="preserve">(k) localizarea </w:t>
      </w:r>
      <w:r w:rsidR="00D04FA3" w:rsidRPr="001915D8">
        <w:rPr>
          <w:rFonts w:ascii="Calibri Light" w:eastAsia="Arial" w:hAnsi="Calibri Light" w:cs="Calibri Light"/>
          <w:spacing w:val="-1"/>
          <w:sz w:val="22"/>
          <w:szCs w:val="22"/>
          <w:lang w:val="ro-RO"/>
        </w:rPr>
        <w:t>Beneficiarului</w:t>
      </w:r>
      <w:r w:rsidRPr="001915D8">
        <w:rPr>
          <w:rFonts w:ascii="Calibri Light" w:eastAsia="Arial" w:hAnsi="Calibri Light" w:cs="Calibri Light"/>
          <w:spacing w:val="-1"/>
          <w:sz w:val="22"/>
          <w:szCs w:val="22"/>
          <w:lang w:val="ro-RO"/>
        </w:rPr>
        <w:t xml:space="preserve">, atunci când acesta este o persoană juridică, sau nivelul de regiune NUTS 2, atunci când </w:t>
      </w:r>
      <w:r w:rsidR="00D04FA3" w:rsidRPr="001915D8">
        <w:rPr>
          <w:rFonts w:ascii="Calibri Light" w:eastAsia="Arial" w:hAnsi="Calibri Light" w:cs="Calibri Light"/>
          <w:spacing w:val="-1"/>
          <w:sz w:val="22"/>
          <w:szCs w:val="22"/>
          <w:lang w:val="ro-RO"/>
        </w:rPr>
        <w:t xml:space="preserve">Beneficiarul </w:t>
      </w:r>
      <w:r w:rsidRPr="001915D8">
        <w:rPr>
          <w:rFonts w:ascii="Calibri Light" w:eastAsia="Arial" w:hAnsi="Calibri Light" w:cs="Calibri Light"/>
          <w:spacing w:val="-1"/>
          <w:sz w:val="22"/>
          <w:szCs w:val="22"/>
          <w:lang w:val="ro-RO"/>
        </w:rPr>
        <w:t>este o persoană fizică.</w:t>
      </w:r>
    </w:p>
    <w:p w14:paraId="7550394A" w14:textId="77777777" w:rsidR="00D701D6" w:rsidRPr="001915D8" w:rsidRDefault="00D701D6" w:rsidP="00D701D6">
      <w:pPr>
        <w:ind w:left="118" w:firstLine="449"/>
        <w:rPr>
          <w:rFonts w:ascii="Calibri Light" w:eastAsia="Arial" w:hAnsi="Calibri Light" w:cs="Calibri Light"/>
          <w:b/>
          <w:spacing w:val="-6"/>
          <w:sz w:val="22"/>
          <w:szCs w:val="22"/>
          <w:lang w:val="ro-RO"/>
        </w:rPr>
      </w:pPr>
    </w:p>
    <w:p w14:paraId="21B2C74B" w14:textId="77777777" w:rsidR="00D701D6" w:rsidRPr="001915D8" w:rsidRDefault="00D701D6" w:rsidP="00D701D6">
      <w:pPr>
        <w:ind w:left="118" w:firstLine="449"/>
        <w:rPr>
          <w:rFonts w:ascii="Calibri Light" w:eastAsia="Arial" w:hAnsi="Calibri Light" w:cs="Calibri Light"/>
          <w:b/>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18</w:t>
      </w:r>
      <w:r w:rsidRPr="001915D8">
        <w:rPr>
          <w:rFonts w:ascii="Calibri Light" w:eastAsia="Arial" w:hAnsi="Calibri Light" w:cs="Calibri Light"/>
          <w:b/>
          <w:spacing w:val="3"/>
          <w:sz w:val="22"/>
          <w:szCs w:val="22"/>
          <w:lang w:val="ro-RO"/>
        </w:rPr>
        <w:t xml:space="preserve"> </w:t>
      </w:r>
      <w:r w:rsidRPr="001915D8">
        <w:rPr>
          <w:rFonts w:ascii="Calibri Light" w:eastAsia="Arial" w:hAnsi="Calibri Light" w:cs="Calibri Light"/>
          <w:sz w:val="22"/>
          <w:szCs w:val="22"/>
          <w:lang w:val="ro-RO"/>
        </w:rPr>
        <w:t>–</w:t>
      </w:r>
      <w:r w:rsidRPr="001915D8">
        <w:rPr>
          <w:rFonts w:ascii="Calibri Light" w:eastAsia="Arial" w:hAnsi="Calibri Light" w:cs="Calibri Light"/>
          <w:spacing w:val="-1"/>
          <w:sz w:val="22"/>
          <w:szCs w:val="22"/>
          <w:lang w:val="ro-RO"/>
        </w:rPr>
        <w:t xml:space="preserve"> </w:t>
      </w:r>
      <w:r w:rsidRPr="001915D8">
        <w:rPr>
          <w:rFonts w:ascii="Calibri Light" w:eastAsia="Arial" w:hAnsi="Calibri Light" w:cs="Calibri Light"/>
          <w:b/>
          <w:spacing w:val="-1"/>
          <w:sz w:val="22"/>
          <w:szCs w:val="22"/>
          <w:lang w:val="ro-RO"/>
        </w:rPr>
        <w:t>C</w:t>
      </w:r>
      <w:r w:rsidRPr="001915D8">
        <w:rPr>
          <w:rFonts w:ascii="Calibri Light" w:eastAsia="Arial" w:hAnsi="Calibri Light" w:cs="Calibri Light"/>
          <w:b/>
          <w:sz w:val="22"/>
          <w:szCs w:val="22"/>
          <w:lang w:val="ro-RO"/>
        </w:rPr>
        <w:t>on</w:t>
      </w:r>
      <w:r w:rsidRPr="001915D8">
        <w:rPr>
          <w:rFonts w:ascii="Calibri Light" w:eastAsia="Arial" w:hAnsi="Calibri Light" w:cs="Calibri Light"/>
          <w:b/>
          <w:spacing w:val="-1"/>
          <w:sz w:val="22"/>
          <w:szCs w:val="22"/>
          <w:lang w:val="ro-RO"/>
        </w:rPr>
        <w:t>f</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de</w:t>
      </w:r>
      <w:r w:rsidRPr="001915D8">
        <w:rPr>
          <w:rFonts w:ascii="Calibri Light" w:eastAsia="Arial" w:hAnsi="Calibri Light" w:cs="Calibri Light"/>
          <w:b/>
          <w:spacing w:val="-17"/>
          <w:sz w:val="22"/>
          <w:szCs w:val="22"/>
          <w:lang w:val="ro-RO"/>
        </w:rPr>
        <w:t>n</w:t>
      </w:r>
      <w:r w:rsidRPr="001915D8">
        <w:rPr>
          <w:rFonts w:ascii="Calibri Light" w:eastAsia="Arial" w:hAnsi="Calibri Light" w:cs="Calibri Light"/>
          <w:b/>
          <w:spacing w:val="1"/>
          <w:sz w:val="22"/>
          <w:szCs w:val="22"/>
          <w:lang w:val="ro-RO"/>
        </w:rPr>
        <w:t>ți</w:t>
      </w:r>
      <w:r w:rsidRPr="001915D8">
        <w:rPr>
          <w:rFonts w:ascii="Calibri Light" w:eastAsia="Arial" w:hAnsi="Calibri Light" w:cs="Calibri Light"/>
          <w:b/>
          <w:spacing w:val="-3"/>
          <w:sz w:val="22"/>
          <w:szCs w:val="22"/>
          <w:lang w:val="ro-RO"/>
        </w:rPr>
        <w:t>a</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a</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e</w:t>
      </w:r>
    </w:p>
    <w:p w14:paraId="62944204" w14:textId="77777777" w:rsidR="00D701D6" w:rsidRPr="001915D8" w:rsidRDefault="00D701D6" w:rsidP="00D701D6">
      <w:pPr>
        <w:ind w:left="118" w:firstLine="449"/>
        <w:rPr>
          <w:rFonts w:ascii="Calibri Light" w:eastAsia="Arial" w:hAnsi="Calibri Light" w:cs="Calibri Light"/>
          <w:sz w:val="22"/>
          <w:szCs w:val="22"/>
          <w:lang w:val="ro-RO"/>
        </w:rPr>
      </w:pPr>
    </w:p>
    <w:p w14:paraId="6CB56F03" w14:textId="77777777" w:rsidR="00D701D6" w:rsidRPr="001915D8" w:rsidRDefault="00D701D6">
      <w:pPr>
        <w:pStyle w:val="ListParagraph"/>
        <w:numPr>
          <w:ilvl w:val="0"/>
          <w:numId w:val="35"/>
        </w:numPr>
        <w:jc w:val="both"/>
        <w:rPr>
          <w:rFonts w:ascii="Calibri Light" w:hAnsi="Calibri Light" w:cs="Calibri Light"/>
          <w:sz w:val="22"/>
          <w:szCs w:val="22"/>
          <w:lang w:val="ro-RO"/>
        </w:rPr>
      </w:pPr>
      <w:r w:rsidRPr="001915D8">
        <w:rPr>
          <w:rFonts w:ascii="Calibri Light" w:eastAsia="Arial" w:hAnsi="Calibri Light" w:cs="Calibri Light"/>
          <w:spacing w:val="-1"/>
          <w:sz w:val="22"/>
          <w:szCs w:val="22"/>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1915D8">
        <w:rPr>
          <w:rFonts w:ascii="Calibri Light" w:eastAsia="Arial" w:hAnsi="Calibri Light" w:cs="Calibri Light"/>
          <w:sz w:val="22"/>
          <w:szCs w:val="22"/>
          <w:lang w:val="ro-RO"/>
        </w:rPr>
        <w:t>.</w:t>
      </w:r>
      <w:r w:rsidRPr="001915D8">
        <w:rPr>
          <w:rFonts w:ascii="Calibri Light" w:hAnsi="Calibri Light" w:cs="Calibri Light"/>
          <w:sz w:val="22"/>
          <w:szCs w:val="22"/>
          <w:lang w:val="ro-RO"/>
        </w:rPr>
        <w:t xml:space="preserve"> </w:t>
      </w:r>
    </w:p>
    <w:p w14:paraId="0770C4F2" w14:textId="77777777" w:rsidR="00D701D6" w:rsidRPr="001915D8" w:rsidRDefault="00D701D6">
      <w:pPr>
        <w:pStyle w:val="ListParagraph"/>
        <w:numPr>
          <w:ilvl w:val="0"/>
          <w:numId w:val="35"/>
        </w:numPr>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Părțile înțeleg să utilizeze informațiile contractuale doar în scopul de a-și îndeplini obligațiile din prezentul contract de finanțare.</w:t>
      </w:r>
    </w:p>
    <w:p w14:paraId="0C403F53" w14:textId="27DE60EF" w:rsidR="00D701D6" w:rsidRPr="001915D8" w:rsidRDefault="00D701D6">
      <w:pPr>
        <w:pStyle w:val="ListParagraph"/>
        <w:numPr>
          <w:ilvl w:val="0"/>
          <w:numId w:val="35"/>
        </w:numPr>
        <w:ind w:right="72"/>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AM și </w:t>
      </w:r>
      <w:r w:rsidR="00D04FA3" w:rsidRPr="001915D8">
        <w:rPr>
          <w:rFonts w:ascii="Calibri Light" w:eastAsia="Arial" w:hAnsi="Calibri Light" w:cs="Calibri Light"/>
          <w:spacing w:val="-1"/>
          <w:sz w:val="22"/>
          <w:szCs w:val="22"/>
          <w:lang w:val="ro-RO"/>
        </w:rPr>
        <w:t xml:space="preserve">Beneficiarul </w:t>
      </w:r>
      <w:r w:rsidRPr="001915D8">
        <w:rPr>
          <w:rFonts w:ascii="Calibri Light" w:eastAsia="Arial" w:hAnsi="Calibri Light" w:cs="Calibri Light"/>
          <w:spacing w:val="-1"/>
          <w:sz w:val="22"/>
          <w:szCs w:val="22"/>
          <w:lang w:val="ro-RO"/>
        </w:rPr>
        <w:t>sunt exonerați de răspunderea pentru dezvăluirea de documente sau informații stabilite de părți ca fiind confidențiale dacă:</w:t>
      </w:r>
    </w:p>
    <w:p w14:paraId="17CA0A9A" w14:textId="77777777" w:rsidR="00D701D6" w:rsidRPr="001915D8" w:rsidRDefault="00D701D6">
      <w:pPr>
        <w:pStyle w:val="ListParagraph"/>
        <w:numPr>
          <w:ilvl w:val="0"/>
          <w:numId w:val="36"/>
        </w:numPr>
        <w:ind w:right="72"/>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informația a fost dezvăluită după ce a fost obținut acordul scris al celeilalte părți contractante pentru asemenea dezvăluire, </w:t>
      </w:r>
    </w:p>
    <w:p w14:paraId="3D05794E" w14:textId="77777777" w:rsidR="00D701D6" w:rsidRPr="001915D8" w:rsidRDefault="00D701D6" w:rsidP="00D701D6">
      <w:pPr>
        <w:pStyle w:val="ListParagraph"/>
        <w:ind w:left="1080" w:right="72"/>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sau</w:t>
      </w:r>
    </w:p>
    <w:p w14:paraId="160B8A7E" w14:textId="77777777" w:rsidR="00D701D6" w:rsidRPr="001915D8" w:rsidRDefault="00D701D6">
      <w:pPr>
        <w:pStyle w:val="ListParagraph"/>
        <w:numPr>
          <w:ilvl w:val="0"/>
          <w:numId w:val="36"/>
        </w:numPr>
        <w:ind w:right="72"/>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partea a fost obligată în mod legal să dezvăluie informația;</w:t>
      </w:r>
    </w:p>
    <w:p w14:paraId="53CCBF7E" w14:textId="77777777" w:rsidR="00D701D6" w:rsidRPr="001915D8" w:rsidRDefault="00D701D6" w:rsidP="00D701D6">
      <w:pPr>
        <w:pStyle w:val="ListParagraph"/>
        <w:ind w:left="1080" w:right="72"/>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 xml:space="preserve">sau </w:t>
      </w:r>
    </w:p>
    <w:p w14:paraId="70DB15B1" w14:textId="77777777" w:rsidR="00D701D6" w:rsidRPr="001915D8" w:rsidRDefault="00D701D6">
      <w:pPr>
        <w:pStyle w:val="ListParagraph"/>
        <w:numPr>
          <w:ilvl w:val="0"/>
          <w:numId w:val="36"/>
        </w:numPr>
        <w:ind w:right="72"/>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informația devine notorie/publică.</w:t>
      </w:r>
    </w:p>
    <w:p w14:paraId="1FDC2E19" w14:textId="77777777" w:rsidR="00D701D6" w:rsidRPr="001915D8" w:rsidRDefault="00D701D6" w:rsidP="00D701D6">
      <w:pPr>
        <w:rPr>
          <w:rFonts w:ascii="Calibri Light" w:hAnsi="Calibri Light" w:cs="Calibri Light"/>
          <w:sz w:val="22"/>
          <w:szCs w:val="22"/>
          <w:lang w:val="ro-RO"/>
        </w:rPr>
      </w:pPr>
    </w:p>
    <w:p w14:paraId="5CE1463A" w14:textId="77777777" w:rsidR="00D701D6" w:rsidRPr="001915D8" w:rsidRDefault="00D701D6" w:rsidP="00D701D6">
      <w:pPr>
        <w:ind w:firstLine="720"/>
        <w:rPr>
          <w:rFonts w:ascii="Calibri Light" w:eastAsia="Arial" w:hAnsi="Calibri Light" w:cs="Calibri Light"/>
          <w:b/>
          <w:position w:val="1"/>
          <w:sz w:val="22"/>
          <w:szCs w:val="22"/>
          <w:lang w:val="ro-RO"/>
        </w:rPr>
      </w:pPr>
      <w:r w:rsidRPr="001915D8">
        <w:rPr>
          <w:rFonts w:ascii="Calibri Light" w:eastAsia="Arial" w:hAnsi="Calibri Light" w:cs="Calibri Light"/>
          <w:b/>
          <w:position w:val="1"/>
          <w:sz w:val="22"/>
          <w:szCs w:val="22"/>
          <w:lang w:val="ro-RO"/>
        </w:rPr>
        <w:t>Articolul 19 – Protecția și prelucrarea datelor cu caracter personal</w:t>
      </w:r>
    </w:p>
    <w:p w14:paraId="49501468" w14:textId="77777777" w:rsidR="00D701D6" w:rsidRPr="001915D8" w:rsidRDefault="00D701D6" w:rsidP="00D701D6">
      <w:pPr>
        <w:ind w:firstLine="720"/>
        <w:rPr>
          <w:rFonts w:ascii="Calibri Light" w:eastAsia="Arial" w:hAnsi="Calibri Light" w:cs="Calibri Light"/>
          <w:b/>
          <w:position w:val="1"/>
          <w:sz w:val="22"/>
          <w:szCs w:val="22"/>
          <w:lang w:val="ro-RO"/>
        </w:rPr>
      </w:pPr>
    </w:p>
    <w:p w14:paraId="202BC4DB" w14:textId="77777777" w:rsidR="00D701D6" w:rsidRPr="001915D8" w:rsidRDefault="00D701D6">
      <w:pPr>
        <w:pStyle w:val="ListParagraph"/>
        <w:numPr>
          <w:ilvl w:val="0"/>
          <w:numId w:val="37"/>
        </w:numPr>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14:paraId="4A2BCEB0" w14:textId="77777777" w:rsidR="00D701D6" w:rsidRPr="001915D8" w:rsidRDefault="00D701D6">
      <w:pPr>
        <w:pStyle w:val="ListParagraph"/>
        <w:numPr>
          <w:ilvl w:val="0"/>
          <w:numId w:val="37"/>
        </w:numPr>
        <w:jc w:val="both"/>
        <w:rPr>
          <w:rFonts w:ascii="Calibri Light" w:eastAsia="Arial" w:hAnsi="Calibri Light" w:cs="Calibri Light"/>
          <w:spacing w:val="-1"/>
          <w:sz w:val="22"/>
          <w:szCs w:val="22"/>
          <w:lang w:val="ro-RO"/>
        </w:rPr>
      </w:pPr>
      <w:r w:rsidRPr="001915D8">
        <w:rPr>
          <w:rFonts w:ascii="Calibri Light" w:eastAsia="Arial" w:hAnsi="Calibri Light" w:cs="Calibri Light"/>
          <w:sz w:val="22"/>
          <w:szCs w:val="22"/>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1915D8">
        <w:rPr>
          <w:rFonts w:ascii="Calibri Light" w:eastAsia="Arial" w:hAnsi="Calibri Light" w:cs="Calibri Light"/>
          <w:spacing w:val="-1"/>
          <w:sz w:val="22"/>
          <w:szCs w:val="22"/>
          <w:lang w:val="ro-RO"/>
        </w:rPr>
        <w:t xml:space="preserve"> Regulamentul nr. (UE) 679/2016  și Legea nr.190/2018, cu modificările și completările ulterioare.</w:t>
      </w:r>
    </w:p>
    <w:p w14:paraId="0DA51A92" w14:textId="77777777" w:rsidR="00D701D6" w:rsidRPr="001915D8" w:rsidRDefault="00D701D6">
      <w:pPr>
        <w:pStyle w:val="ListParagraph"/>
        <w:numPr>
          <w:ilvl w:val="0"/>
          <w:numId w:val="37"/>
        </w:numPr>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11F90458" w14:textId="77777777" w:rsidR="00D701D6" w:rsidRPr="001915D8" w:rsidRDefault="00D701D6">
      <w:pPr>
        <w:pStyle w:val="ListParagraph"/>
        <w:numPr>
          <w:ilvl w:val="0"/>
          <w:numId w:val="37"/>
        </w:numPr>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19286B61" w14:textId="77777777" w:rsidR="00D701D6" w:rsidRPr="001915D8" w:rsidRDefault="00D701D6" w:rsidP="00D701D6">
      <w:pPr>
        <w:rPr>
          <w:rFonts w:ascii="Calibri Light" w:hAnsi="Calibri Light" w:cs="Calibri Light"/>
          <w:sz w:val="22"/>
          <w:szCs w:val="22"/>
          <w:lang w:val="ro-RO"/>
        </w:rPr>
      </w:pPr>
    </w:p>
    <w:p w14:paraId="3EAC1FB0" w14:textId="77777777" w:rsidR="00D701D6" w:rsidRPr="001915D8" w:rsidRDefault="00D701D6" w:rsidP="00D701D6">
      <w:pPr>
        <w:rPr>
          <w:rFonts w:ascii="Calibri Light" w:hAnsi="Calibri Light" w:cs="Calibri Light"/>
          <w:sz w:val="22"/>
          <w:szCs w:val="22"/>
          <w:lang w:val="ro-RO"/>
        </w:rPr>
      </w:pPr>
    </w:p>
    <w:p w14:paraId="6C48664C" w14:textId="77777777" w:rsidR="00D701D6" w:rsidRPr="001915D8" w:rsidRDefault="00D701D6" w:rsidP="00D701D6">
      <w:pPr>
        <w:ind w:firstLine="720"/>
        <w:rPr>
          <w:rFonts w:ascii="Calibri Light" w:eastAsia="Arial" w:hAnsi="Calibri Light" w:cs="Calibri Light"/>
          <w:b/>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20</w:t>
      </w:r>
      <w:r w:rsidRPr="001915D8">
        <w:rPr>
          <w:rFonts w:ascii="Calibri Light" w:eastAsia="Arial" w:hAnsi="Calibri Light" w:cs="Calibri Light"/>
          <w:b/>
          <w:spacing w:val="3"/>
          <w:sz w:val="22"/>
          <w:szCs w:val="22"/>
          <w:lang w:val="ro-RO"/>
        </w:rPr>
        <w:t xml:space="preserve">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1"/>
          <w:sz w:val="22"/>
          <w:szCs w:val="22"/>
          <w:lang w:val="ro-RO"/>
        </w:rPr>
        <w:t xml:space="preserve"> P</w:t>
      </w:r>
      <w:r w:rsidRPr="001915D8">
        <w:rPr>
          <w:rFonts w:ascii="Calibri Light" w:eastAsia="Arial" w:hAnsi="Calibri Light" w:cs="Calibri Light"/>
          <w:b/>
          <w:sz w:val="22"/>
          <w:szCs w:val="22"/>
          <w:lang w:val="ro-RO"/>
        </w:rPr>
        <w:t>ub</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car</w:t>
      </w:r>
      <w:r w:rsidRPr="001915D8">
        <w:rPr>
          <w:rFonts w:ascii="Calibri Light" w:eastAsia="Arial" w:hAnsi="Calibri Light" w:cs="Calibri Light"/>
          <w:b/>
          <w:spacing w:val="-3"/>
          <w:sz w:val="22"/>
          <w:szCs w:val="22"/>
          <w:lang w:val="ro-RO"/>
        </w:rPr>
        <w:t>e</w:t>
      </w:r>
      <w:r w:rsidRPr="001915D8">
        <w:rPr>
          <w:rFonts w:ascii="Calibri Light" w:eastAsia="Arial" w:hAnsi="Calibri Light" w:cs="Calibri Light"/>
          <w:b/>
          <w:sz w:val="22"/>
          <w:szCs w:val="22"/>
          <w:lang w:val="ro-RO"/>
        </w:rPr>
        <w:t>a</w:t>
      </w:r>
      <w:r w:rsidRPr="001915D8">
        <w:rPr>
          <w:rFonts w:ascii="Calibri Light" w:eastAsia="Arial" w:hAnsi="Calibri Light" w:cs="Calibri Light"/>
          <w:b/>
          <w:spacing w:val="1"/>
          <w:sz w:val="22"/>
          <w:szCs w:val="22"/>
          <w:lang w:val="ro-RO"/>
        </w:rPr>
        <w:t xml:space="preserve"> </w:t>
      </w:r>
      <w:r w:rsidRPr="001915D8">
        <w:rPr>
          <w:rFonts w:ascii="Calibri Light" w:eastAsia="Arial" w:hAnsi="Calibri Light" w:cs="Calibri Light"/>
          <w:b/>
          <w:sz w:val="22"/>
          <w:szCs w:val="22"/>
          <w:lang w:val="ro-RO"/>
        </w:rPr>
        <w:t>da</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pacing w:val="-3"/>
          <w:sz w:val="22"/>
          <w:szCs w:val="22"/>
          <w:lang w:val="ro-RO"/>
        </w:rPr>
        <w:t>e</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or</w:t>
      </w:r>
    </w:p>
    <w:p w14:paraId="308956C4" w14:textId="77777777" w:rsidR="00D701D6" w:rsidRPr="001915D8" w:rsidRDefault="00D701D6" w:rsidP="00D701D6">
      <w:pPr>
        <w:ind w:firstLine="720"/>
        <w:rPr>
          <w:rFonts w:ascii="Calibri Light" w:eastAsia="Arial" w:hAnsi="Calibri Light" w:cs="Calibri Light"/>
          <w:sz w:val="22"/>
          <w:szCs w:val="22"/>
          <w:lang w:val="ro-RO"/>
        </w:rPr>
      </w:pPr>
    </w:p>
    <w:p w14:paraId="1FD25913" w14:textId="77777777" w:rsidR="00D701D6" w:rsidRPr="001915D8" w:rsidRDefault="00D701D6" w:rsidP="00D701D6">
      <w:pPr>
        <w:ind w:left="709"/>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În situația în care informațiile de la art. 17 alin (2) reprezintă informații cu caracter personal, Beneficiarul își va da acordul cu privire la publicarea acestora și vor face dovada îndeplinirii obligației prevăzute la art. 19 alin. (2)-(3) din prezentul contract de finanțare.</w:t>
      </w:r>
    </w:p>
    <w:p w14:paraId="63AFE665" w14:textId="77777777" w:rsidR="00D701D6" w:rsidRPr="001915D8" w:rsidRDefault="00D701D6" w:rsidP="00D701D6">
      <w:pPr>
        <w:ind w:left="118"/>
        <w:jc w:val="both"/>
        <w:rPr>
          <w:rFonts w:ascii="Calibri Light" w:eastAsia="Arial" w:hAnsi="Calibri Light" w:cs="Calibri Light"/>
          <w:b/>
          <w:bCs/>
          <w:spacing w:val="-1"/>
          <w:sz w:val="22"/>
          <w:szCs w:val="22"/>
          <w:lang w:val="ro-RO"/>
        </w:rPr>
      </w:pPr>
    </w:p>
    <w:p w14:paraId="6E26AF3E" w14:textId="77777777" w:rsidR="00D701D6" w:rsidRPr="001915D8" w:rsidRDefault="00D701D6" w:rsidP="00D701D6">
      <w:pPr>
        <w:ind w:firstLine="720"/>
        <w:jc w:val="both"/>
        <w:rPr>
          <w:rFonts w:ascii="Calibri Light" w:eastAsia="Arial" w:hAnsi="Calibri Light" w:cs="Calibri Light"/>
          <w:b/>
          <w:bCs/>
          <w:spacing w:val="-1"/>
          <w:sz w:val="22"/>
          <w:szCs w:val="22"/>
          <w:lang w:val="ro-RO"/>
        </w:rPr>
      </w:pPr>
      <w:r w:rsidRPr="001915D8">
        <w:rPr>
          <w:rFonts w:ascii="Calibri Light" w:eastAsia="Arial" w:hAnsi="Calibri Light" w:cs="Calibri Light"/>
          <w:b/>
          <w:bCs/>
          <w:spacing w:val="-1"/>
          <w:sz w:val="22"/>
          <w:szCs w:val="22"/>
          <w:lang w:val="ro-RO"/>
        </w:rPr>
        <w:t>Articolul 21 – Comunicarea</w:t>
      </w:r>
    </w:p>
    <w:p w14:paraId="5D1DD5B5" w14:textId="77777777" w:rsidR="00D701D6" w:rsidRPr="001915D8" w:rsidRDefault="00D701D6" w:rsidP="00D701D6">
      <w:pPr>
        <w:ind w:firstLine="720"/>
        <w:jc w:val="both"/>
        <w:rPr>
          <w:rFonts w:ascii="Calibri Light" w:eastAsia="Arial" w:hAnsi="Calibri Light" w:cs="Calibri Light"/>
          <w:b/>
          <w:bCs/>
          <w:spacing w:val="-1"/>
          <w:sz w:val="22"/>
          <w:szCs w:val="22"/>
          <w:lang w:val="ro-RO"/>
        </w:rPr>
      </w:pPr>
    </w:p>
    <w:p w14:paraId="5C9C6814" w14:textId="2BBFF4D0" w:rsidR="00D701D6" w:rsidRPr="001915D8" w:rsidRDefault="00D701D6">
      <w:pPr>
        <w:pStyle w:val="ListParagraph"/>
        <w:numPr>
          <w:ilvl w:val="3"/>
          <w:numId w:val="38"/>
        </w:numPr>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Întreaga comunicare dintre AM și Beneficiar legată de prezentul contract de finanțare se va face, în scris, exclusiv prin MySMIS2021</w:t>
      </w:r>
      <w:r w:rsidR="001E1B90" w:rsidRPr="001915D8">
        <w:rPr>
          <w:rFonts w:ascii="Calibri Light" w:eastAsia="Arial" w:hAnsi="Calibri Light" w:cs="Calibri Light"/>
          <w:spacing w:val="-1"/>
          <w:sz w:val="22"/>
          <w:szCs w:val="22"/>
          <w:lang w:val="ro-RO"/>
        </w:rPr>
        <w:t>/SMIS2021+</w:t>
      </w:r>
      <w:r w:rsidRPr="001915D8">
        <w:rPr>
          <w:rFonts w:ascii="Calibri Light" w:eastAsia="Arial" w:hAnsi="Calibri Light" w:cs="Calibri Light"/>
          <w:spacing w:val="-1"/>
          <w:sz w:val="22"/>
          <w:szCs w:val="22"/>
          <w:lang w:val="ro-RO"/>
        </w:rPr>
        <w:t xml:space="preserve">. </w:t>
      </w:r>
    </w:p>
    <w:p w14:paraId="7751B39C" w14:textId="77777777" w:rsidR="00D701D6" w:rsidRPr="001915D8" w:rsidRDefault="00D701D6">
      <w:pPr>
        <w:pStyle w:val="ListParagraph"/>
        <w:numPr>
          <w:ilvl w:val="3"/>
          <w:numId w:val="38"/>
        </w:numPr>
        <w:jc w:val="both"/>
        <w:rPr>
          <w:rFonts w:ascii="Calibri Light" w:eastAsia="Arial" w:hAnsi="Calibri Light" w:cs="Calibri Light"/>
          <w:sz w:val="22"/>
          <w:szCs w:val="22"/>
          <w:lang w:val="ro-RO"/>
        </w:rPr>
      </w:pPr>
      <w:r w:rsidRPr="001915D8">
        <w:rPr>
          <w:rFonts w:ascii="Calibri Light" w:eastAsia="Arial" w:hAnsi="Calibri Light" w:cs="Calibri Light"/>
          <w:spacing w:val="-1"/>
          <w:sz w:val="22"/>
          <w:szCs w:val="22"/>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14645A8A" w14:textId="77777777" w:rsidR="00D701D6" w:rsidRPr="001915D8" w:rsidRDefault="00D701D6">
      <w:pPr>
        <w:pStyle w:val="ListParagraph"/>
        <w:numPr>
          <w:ilvl w:val="4"/>
          <w:numId w:val="39"/>
        </w:numPr>
        <w:jc w:val="both"/>
        <w:rPr>
          <w:rFonts w:ascii="Calibri Light" w:eastAsia="Arial" w:hAnsi="Calibri Light" w:cs="Calibri Light"/>
          <w:sz w:val="22"/>
          <w:szCs w:val="22"/>
          <w:lang w:val="ro-RO"/>
        </w:rPr>
      </w:pPr>
      <w:r w:rsidRPr="001915D8">
        <w:rPr>
          <w:rFonts w:ascii="Calibri Light" w:eastAsia="Arial" w:hAnsi="Calibri Light" w:cs="Calibri Light"/>
          <w:spacing w:val="-1"/>
          <w:sz w:val="22"/>
          <w:szCs w:val="22"/>
          <w:lang w:val="ro-RO"/>
        </w:rPr>
        <w:t>p</w:t>
      </w:r>
      <w:r w:rsidRPr="001915D8">
        <w:rPr>
          <w:rFonts w:ascii="Calibri Light" w:eastAsia="Arial" w:hAnsi="Calibri Light" w:cs="Calibri Light"/>
          <w:sz w:val="22"/>
          <w:szCs w:val="22"/>
          <w:lang w:val="ro-RO"/>
        </w:rPr>
        <w:t>en</w:t>
      </w:r>
      <w:r w:rsidRPr="001915D8">
        <w:rPr>
          <w:rFonts w:ascii="Calibri Light" w:eastAsia="Arial" w:hAnsi="Calibri Light" w:cs="Calibri Light"/>
          <w:spacing w:val="1"/>
          <w:sz w:val="22"/>
          <w:szCs w:val="22"/>
          <w:lang w:val="ro-RO"/>
        </w:rPr>
        <w:t>tr</w:t>
      </w:r>
      <w:r w:rsidRPr="001915D8">
        <w:rPr>
          <w:rFonts w:ascii="Calibri Light" w:eastAsia="Arial" w:hAnsi="Calibri Light" w:cs="Calibri Light"/>
          <w:sz w:val="22"/>
          <w:szCs w:val="22"/>
          <w:lang w:val="ro-RO"/>
        </w:rPr>
        <w:t xml:space="preserve">u </w:t>
      </w:r>
      <w:r w:rsidRPr="001915D8">
        <w:rPr>
          <w:rFonts w:ascii="Calibri Light" w:eastAsia="Arial" w:hAnsi="Calibri Light" w:cs="Calibri Light"/>
          <w:spacing w:val="-1"/>
          <w:sz w:val="22"/>
          <w:szCs w:val="22"/>
          <w:lang w:val="ro-RO"/>
        </w:rPr>
        <w:t>B</w:t>
      </w:r>
      <w:r w:rsidRPr="001915D8">
        <w:rPr>
          <w:rFonts w:ascii="Calibri Light" w:eastAsia="Arial" w:hAnsi="Calibri Light" w:cs="Calibri Light"/>
          <w:sz w:val="22"/>
          <w:szCs w:val="22"/>
          <w:lang w:val="ro-RO"/>
        </w:rPr>
        <w:t>en</w:t>
      </w:r>
      <w:r w:rsidRPr="001915D8">
        <w:rPr>
          <w:rFonts w:ascii="Calibri Light" w:eastAsia="Arial" w:hAnsi="Calibri Light" w:cs="Calibri Light"/>
          <w:spacing w:val="-3"/>
          <w:sz w:val="22"/>
          <w:szCs w:val="22"/>
          <w:lang w:val="ro-RO"/>
        </w:rPr>
        <w:t>e</w:t>
      </w:r>
      <w:r w:rsidRPr="001915D8">
        <w:rPr>
          <w:rFonts w:ascii="Calibri Light" w:eastAsia="Arial" w:hAnsi="Calibri Light" w:cs="Calibri Light"/>
          <w:spacing w:val="3"/>
          <w:sz w:val="22"/>
          <w:szCs w:val="22"/>
          <w:lang w:val="ro-RO"/>
        </w:rPr>
        <w:t>f</w:t>
      </w:r>
      <w:r w:rsidRPr="001915D8">
        <w:rPr>
          <w:rFonts w:ascii="Calibri Light" w:eastAsia="Arial" w:hAnsi="Calibri Light" w:cs="Calibri Light"/>
          <w:spacing w:val="-3"/>
          <w:sz w:val="22"/>
          <w:szCs w:val="22"/>
          <w:lang w:val="ro-RO"/>
        </w:rPr>
        <w:t>i</w:t>
      </w:r>
      <w:r w:rsidRPr="001915D8">
        <w:rPr>
          <w:rFonts w:ascii="Calibri Light" w:eastAsia="Arial" w:hAnsi="Calibri Light" w:cs="Calibri Light"/>
          <w:sz w:val="22"/>
          <w:szCs w:val="22"/>
          <w:lang w:val="ro-RO"/>
        </w:rPr>
        <w:t>c</w:t>
      </w:r>
      <w:r w:rsidRPr="001915D8">
        <w:rPr>
          <w:rFonts w:ascii="Calibri Light" w:eastAsia="Arial" w:hAnsi="Calibri Light" w:cs="Calibri Light"/>
          <w:spacing w:val="-1"/>
          <w:sz w:val="22"/>
          <w:szCs w:val="22"/>
          <w:lang w:val="ro-RO"/>
        </w:rPr>
        <w:t>i</w:t>
      </w:r>
      <w:r w:rsidRPr="001915D8">
        <w:rPr>
          <w:rFonts w:ascii="Calibri Light" w:eastAsia="Arial" w:hAnsi="Calibri Light" w:cs="Calibri Light"/>
          <w:sz w:val="22"/>
          <w:szCs w:val="22"/>
          <w:lang w:val="ro-RO"/>
        </w:rPr>
        <w:t>a</w:t>
      </w:r>
      <w:r w:rsidRPr="001915D8">
        <w:rPr>
          <w:rFonts w:ascii="Calibri Light" w:eastAsia="Arial" w:hAnsi="Calibri Light" w:cs="Calibri Light"/>
          <w:spacing w:val="1"/>
          <w:sz w:val="22"/>
          <w:szCs w:val="22"/>
          <w:lang w:val="ro-RO"/>
        </w:rPr>
        <w:t>r</w:t>
      </w:r>
      <w:r w:rsidRPr="001915D8">
        <w:rPr>
          <w:rFonts w:ascii="Calibri Light" w:eastAsia="Arial" w:hAnsi="Calibri Light" w:cs="Calibri Light"/>
          <w:spacing w:val="-1"/>
          <w:sz w:val="22"/>
          <w:szCs w:val="22"/>
          <w:lang w:val="ro-RO"/>
        </w:rPr>
        <w:t>:</w:t>
      </w:r>
      <w:r w:rsidRPr="001915D8">
        <w:rPr>
          <w:rFonts w:ascii="Calibri Light" w:eastAsia="Arial" w:hAnsi="Calibri Light" w:cs="Calibri Light"/>
          <w:sz w:val="22"/>
          <w:szCs w:val="22"/>
          <w:lang w:val="ro-RO"/>
        </w:rPr>
        <w:t>……</w:t>
      </w:r>
      <w:r w:rsidRPr="001915D8">
        <w:rPr>
          <w:rFonts w:ascii="Calibri Light" w:eastAsia="Arial" w:hAnsi="Calibri Light" w:cs="Calibri Light"/>
          <w:spacing w:val="-2"/>
          <w:sz w:val="22"/>
          <w:szCs w:val="22"/>
          <w:lang w:val="ro-RO"/>
        </w:rPr>
        <w:t>…</w:t>
      </w:r>
      <w:r w:rsidRPr="001915D8">
        <w:rPr>
          <w:rFonts w:ascii="Calibri Light" w:eastAsia="Arial" w:hAnsi="Calibri Light" w:cs="Calibri Light"/>
          <w:sz w:val="22"/>
          <w:szCs w:val="22"/>
          <w:lang w:val="ro-RO"/>
        </w:rPr>
        <w:t>……</w:t>
      </w:r>
      <w:r w:rsidRPr="001915D8">
        <w:rPr>
          <w:rFonts w:ascii="Calibri Light" w:eastAsia="Arial" w:hAnsi="Calibri Light" w:cs="Calibri Light"/>
          <w:spacing w:val="-2"/>
          <w:sz w:val="22"/>
          <w:szCs w:val="22"/>
          <w:lang w:val="ro-RO"/>
        </w:rPr>
        <w:t>…</w:t>
      </w:r>
      <w:r w:rsidRPr="001915D8">
        <w:rPr>
          <w:rFonts w:ascii="Calibri Light" w:eastAsia="Arial" w:hAnsi="Calibri Light" w:cs="Calibri Light"/>
          <w:sz w:val="22"/>
          <w:szCs w:val="22"/>
          <w:lang w:val="ro-RO"/>
        </w:rPr>
        <w:t>. (</w:t>
      </w:r>
      <w:r w:rsidRPr="001915D8">
        <w:rPr>
          <w:rFonts w:ascii="Calibri Light" w:hAnsi="Calibri Light" w:cs="Calibri Light"/>
          <w:sz w:val="22"/>
          <w:szCs w:val="22"/>
          <w:lang w:val="ro-RO"/>
        </w:rPr>
        <w:t>inclusiv adresă poștală, adresă e-mail);</w:t>
      </w:r>
    </w:p>
    <w:p w14:paraId="68F22524" w14:textId="77777777" w:rsidR="00D701D6" w:rsidRPr="001915D8" w:rsidRDefault="00D701D6">
      <w:pPr>
        <w:pStyle w:val="ListParagraph"/>
        <w:numPr>
          <w:ilvl w:val="4"/>
          <w:numId w:val="39"/>
        </w:numPr>
        <w:jc w:val="both"/>
        <w:rPr>
          <w:rFonts w:ascii="Calibri Light" w:eastAsia="Arial" w:hAnsi="Calibri Light" w:cs="Calibri Light"/>
          <w:sz w:val="22"/>
          <w:szCs w:val="22"/>
          <w:lang w:val="ro-RO"/>
        </w:rPr>
      </w:pPr>
      <w:r w:rsidRPr="001915D8">
        <w:rPr>
          <w:rFonts w:ascii="Calibri Light" w:eastAsia="Arial" w:hAnsi="Calibri Light" w:cs="Calibri Light"/>
          <w:spacing w:val="-1"/>
          <w:sz w:val="22"/>
          <w:szCs w:val="22"/>
          <w:lang w:val="ro-RO"/>
        </w:rPr>
        <w:t>p</w:t>
      </w:r>
      <w:r w:rsidRPr="001915D8">
        <w:rPr>
          <w:rFonts w:ascii="Calibri Light" w:eastAsia="Arial" w:hAnsi="Calibri Light" w:cs="Calibri Light"/>
          <w:sz w:val="22"/>
          <w:szCs w:val="22"/>
          <w:lang w:val="ro-RO"/>
        </w:rPr>
        <w:t>en</w:t>
      </w:r>
      <w:r w:rsidRPr="001915D8">
        <w:rPr>
          <w:rFonts w:ascii="Calibri Light" w:eastAsia="Arial" w:hAnsi="Calibri Light" w:cs="Calibri Light"/>
          <w:spacing w:val="1"/>
          <w:sz w:val="22"/>
          <w:szCs w:val="22"/>
          <w:lang w:val="ro-RO"/>
        </w:rPr>
        <w:t>tr</w:t>
      </w:r>
      <w:r w:rsidRPr="001915D8">
        <w:rPr>
          <w:rFonts w:ascii="Calibri Light" w:eastAsia="Arial" w:hAnsi="Calibri Light" w:cs="Calibri Light"/>
          <w:sz w:val="22"/>
          <w:szCs w:val="22"/>
          <w:lang w:val="ro-RO"/>
        </w:rPr>
        <w:t xml:space="preserve">u </w:t>
      </w:r>
      <w:r w:rsidRPr="001915D8">
        <w:rPr>
          <w:rFonts w:ascii="Calibri Light" w:eastAsia="Arial" w:hAnsi="Calibri Light" w:cs="Calibri Light"/>
          <w:spacing w:val="-1"/>
          <w:sz w:val="22"/>
          <w:szCs w:val="22"/>
          <w:lang w:val="ro-RO"/>
        </w:rPr>
        <w:t>AM:</w:t>
      </w:r>
      <w:r w:rsidRPr="001915D8">
        <w:rPr>
          <w:rFonts w:ascii="Calibri Light" w:eastAsia="Arial" w:hAnsi="Calibri Light" w:cs="Calibri Light"/>
          <w:sz w:val="22"/>
          <w:szCs w:val="22"/>
          <w:lang w:val="ro-RO"/>
        </w:rPr>
        <w:t>……</w:t>
      </w:r>
      <w:r w:rsidRPr="001915D8">
        <w:rPr>
          <w:rFonts w:ascii="Calibri Light" w:eastAsia="Arial" w:hAnsi="Calibri Light" w:cs="Calibri Light"/>
          <w:spacing w:val="-2"/>
          <w:sz w:val="22"/>
          <w:szCs w:val="22"/>
          <w:lang w:val="ro-RO"/>
        </w:rPr>
        <w:t>……</w:t>
      </w:r>
      <w:r w:rsidRPr="001915D8">
        <w:rPr>
          <w:rFonts w:ascii="Calibri Light" w:eastAsia="Arial" w:hAnsi="Calibri Light" w:cs="Calibri Light"/>
          <w:sz w:val="22"/>
          <w:szCs w:val="22"/>
          <w:lang w:val="ro-RO"/>
        </w:rPr>
        <w:t>…………</w:t>
      </w:r>
      <w:r w:rsidRPr="001915D8">
        <w:rPr>
          <w:rFonts w:ascii="Calibri Light" w:hAnsi="Calibri Light" w:cs="Calibri Light"/>
          <w:sz w:val="22"/>
          <w:szCs w:val="22"/>
          <w:lang w:val="ro-RO"/>
        </w:rPr>
        <w:t xml:space="preserve"> (inclusiv adresă poștală, adresă e-mail);</w:t>
      </w:r>
    </w:p>
    <w:p w14:paraId="2C87BB15" w14:textId="77777777" w:rsidR="00D701D6" w:rsidRPr="001915D8" w:rsidRDefault="00D701D6">
      <w:pPr>
        <w:pStyle w:val="ListParagraph"/>
        <w:numPr>
          <w:ilvl w:val="3"/>
          <w:numId w:val="38"/>
        </w:numPr>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AM poate comunica precizări referitoare la modele și formate de formulare care pot fi utilizate pentru aplicarea prevederilor prezentului contract de finanțare.</w:t>
      </w:r>
    </w:p>
    <w:p w14:paraId="6E20E8C5" w14:textId="77777777" w:rsidR="00D701D6" w:rsidRPr="001915D8" w:rsidRDefault="00D701D6" w:rsidP="00D701D6">
      <w:pPr>
        <w:rPr>
          <w:rFonts w:ascii="Calibri Light" w:hAnsi="Calibri Light" w:cs="Calibri Light"/>
          <w:sz w:val="22"/>
          <w:szCs w:val="22"/>
          <w:lang w:val="ro-RO"/>
        </w:rPr>
      </w:pPr>
    </w:p>
    <w:p w14:paraId="7F8ECD17" w14:textId="77777777" w:rsidR="00D701D6" w:rsidRPr="001915D8" w:rsidRDefault="00D701D6" w:rsidP="00D701D6">
      <w:pPr>
        <w:ind w:left="720"/>
        <w:rPr>
          <w:rFonts w:ascii="Calibri Light" w:eastAsia="Arial" w:hAnsi="Calibri Light" w:cs="Calibri Light"/>
          <w:b/>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pacing w:val="1"/>
          <w:sz w:val="22"/>
          <w:szCs w:val="22"/>
          <w:lang w:val="ro-RO"/>
        </w:rPr>
        <w:t>2</w:t>
      </w:r>
      <w:r w:rsidRPr="001915D8">
        <w:rPr>
          <w:rFonts w:ascii="Calibri Light" w:eastAsia="Arial" w:hAnsi="Calibri Light" w:cs="Calibri Light"/>
          <w:b/>
          <w:sz w:val="22"/>
          <w:szCs w:val="22"/>
          <w:lang w:val="ro-RO"/>
        </w:rPr>
        <w:t>2</w:t>
      </w:r>
      <w:r w:rsidRPr="001915D8">
        <w:rPr>
          <w:rFonts w:ascii="Calibri Light" w:eastAsia="Arial" w:hAnsi="Calibri Light" w:cs="Calibri Light"/>
          <w:b/>
          <w:spacing w:val="-1"/>
          <w:sz w:val="22"/>
          <w:szCs w:val="22"/>
          <w:lang w:val="ro-RO"/>
        </w:rPr>
        <w:t xml:space="preserve">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Legea</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ap</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cab</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ă</w:t>
      </w:r>
      <w:r w:rsidRPr="001915D8">
        <w:rPr>
          <w:rFonts w:ascii="Calibri Light" w:eastAsia="Arial" w:hAnsi="Calibri Light" w:cs="Calibri Light"/>
          <w:b/>
          <w:spacing w:val="1"/>
          <w:sz w:val="22"/>
          <w:szCs w:val="22"/>
          <w:lang w:val="ro-RO"/>
        </w:rPr>
        <w:t xml:space="preserve"> </w:t>
      </w:r>
      <w:r w:rsidRPr="001915D8">
        <w:rPr>
          <w:rFonts w:ascii="Calibri Light" w:eastAsia="Arial" w:hAnsi="Calibri Light" w:cs="Calibri Light"/>
          <w:b/>
          <w:spacing w:val="-3"/>
          <w:sz w:val="22"/>
          <w:szCs w:val="22"/>
          <w:lang w:val="ro-RO"/>
        </w:rPr>
        <w:t>ş</w:t>
      </w:r>
      <w:r w:rsidRPr="001915D8">
        <w:rPr>
          <w:rFonts w:ascii="Calibri Light" w:eastAsia="Arial" w:hAnsi="Calibri Light" w:cs="Calibri Light"/>
          <w:b/>
          <w:sz w:val="22"/>
          <w:szCs w:val="22"/>
          <w:lang w:val="ro-RO"/>
        </w:rPr>
        <w:t xml:space="preserve">i </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mba</w:t>
      </w:r>
      <w:r w:rsidRPr="001915D8">
        <w:rPr>
          <w:rFonts w:ascii="Calibri Light" w:eastAsia="Arial" w:hAnsi="Calibri Light" w:cs="Calibri Light"/>
          <w:b/>
          <w:spacing w:val="1"/>
          <w:sz w:val="22"/>
          <w:szCs w:val="22"/>
          <w:lang w:val="ro-RO"/>
        </w:rPr>
        <w:t xml:space="preserve"> </w:t>
      </w:r>
      <w:r w:rsidRPr="001915D8">
        <w:rPr>
          <w:rFonts w:ascii="Calibri Light" w:eastAsia="Arial" w:hAnsi="Calibri Light" w:cs="Calibri Light"/>
          <w:b/>
          <w:spacing w:val="-3"/>
          <w:sz w:val="22"/>
          <w:szCs w:val="22"/>
          <w:lang w:val="ro-RO"/>
        </w:rPr>
        <w:t>u</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za</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ă</w:t>
      </w:r>
    </w:p>
    <w:p w14:paraId="245EF18E" w14:textId="77777777" w:rsidR="00D701D6" w:rsidRPr="001915D8" w:rsidRDefault="00D701D6" w:rsidP="00D701D6">
      <w:pPr>
        <w:ind w:left="720"/>
        <w:rPr>
          <w:rFonts w:ascii="Calibri Light" w:eastAsia="Arial" w:hAnsi="Calibri Light" w:cs="Calibri Light"/>
          <w:sz w:val="22"/>
          <w:szCs w:val="22"/>
          <w:lang w:val="ro-RO"/>
        </w:rPr>
      </w:pPr>
    </w:p>
    <w:p w14:paraId="69659459" w14:textId="77777777" w:rsidR="00D701D6" w:rsidRPr="001915D8" w:rsidRDefault="00D701D6">
      <w:pPr>
        <w:pStyle w:val="ListParagraph"/>
        <w:numPr>
          <w:ilvl w:val="0"/>
          <w:numId w:val="40"/>
        </w:numPr>
        <w:jc w:val="both"/>
        <w:rPr>
          <w:rFonts w:ascii="Calibri Light" w:eastAsia="Arial" w:hAnsi="Calibri Light" w:cs="Calibri Light"/>
          <w:sz w:val="22"/>
          <w:szCs w:val="22"/>
          <w:lang w:val="ro-RO"/>
        </w:rPr>
      </w:pPr>
      <w:r w:rsidRPr="001915D8">
        <w:rPr>
          <w:rFonts w:ascii="Calibri Light" w:eastAsia="Arial" w:hAnsi="Calibri Light" w:cs="Calibri Light"/>
          <w:spacing w:val="1"/>
          <w:sz w:val="22"/>
          <w:szCs w:val="22"/>
          <w:lang w:val="ro-RO"/>
        </w:rPr>
        <w:t>Legea care guvernează contractul de finanțare şi în conformitate cu care este interpretat este legea română și regulamentele europene direct aplicabile</w:t>
      </w:r>
      <w:r w:rsidRPr="001915D8">
        <w:rPr>
          <w:rFonts w:ascii="Calibri Light" w:eastAsia="Arial" w:hAnsi="Calibri Light" w:cs="Calibri Light"/>
          <w:sz w:val="22"/>
          <w:szCs w:val="22"/>
          <w:lang w:val="ro-RO"/>
        </w:rPr>
        <w:t>.</w:t>
      </w:r>
    </w:p>
    <w:p w14:paraId="78F90A46" w14:textId="77777777" w:rsidR="00D701D6" w:rsidRPr="001915D8" w:rsidRDefault="00D701D6">
      <w:pPr>
        <w:pStyle w:val="ListParagraph"/>
        <w:numPr>
          <w:ilvl w:val="0"/>
          <w:numId w:val="40"/>
        </w:numPr>
        <w:jc w:val="both"/>
        <w:rPr>
          <w:rFonts w:ascii="Calibri Light" w:eastAsia="Arial" w:hAnsi="Calibri Light" w:cs="Calibri Light"/>
          <w:sz w:val="22"/>
          <w:szCs w:val="22"/>
          <w:lang w:val="ro-RO"/>
        </w:rPr>
      </w:pPr>
      <w:r w:rsidRPr="001915D8">
        <w:rPr>
          <w:rFonts w:ascii="Calibri Light" w:eastAsia="Arial" w:hAnsi="Calibri Light" w:cs="Calibri Light"/>
          <w:spacing w:val="1"/>
          <w:sz w:val="22"/>
          <w:szCs w:val="22"/>
          <w:lang w:val="ro-RO"/>
        </w:rPr>
        <w:t>Limba acestui contract de finanțare este limba română</w:t>
      </w:r>
      <w:r w:rsidRPr="001915D8">
        <w:rPr>
          <w:rFonts w:ascii="Calibri Light" w:eastAsia="Arial" w:hAnsi="Calibri Light" w:cs="Calibri Light"/>
          <w:position w:val="1"/>
          <w:sz w:val="22"/>
          <w:szCs w:val="22"/>
          <w:lang w:val="ro-RO"/>
        </w:rPr>
        <w:t>.</w:t>
      </w:r>
    </w:p>
    <w:p w14:paraId="050C0782" w14:textId="77777777" w:rsidR="00D701D6" w:rsidRPr="001915D8" w:rsidRDefault="00D701D6" w:rsidP="00D701D6">
      <w:pPr>
        <w:rPr>
          <w:rFonts w:ascii="Calibri Light" w:hAnsi="Calibri Light" w:cs="Calibri Light"/>
          <w:sz w:val="22"/>
          <w:szCs w:val="22"/>
          <w:lang w:val="ro-RO"/>
        </w:rPr>
      </w:pPr>
    </w:p>
    <w:p w14:paraId="3988C53E" w14:textId="49A08560" w:rsidR="00D701D6" w:rsidRPr="001915D8" w:rsidRDefault="00D701D6" w:rsidP="00D701D6">
      <w:pPr>
        <w:ind w:left="118" w:firstLine="449"/>
        <w:rPr>
          <w:rFonts w:ascii="Calibri Light" w:eastAsia="Arial" w:hAnsi="Calibri Light" w:cs="Calibri Light"/>
          <w:b/>
          <w:spacing w:val="-8"/>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pacing w:val="1"/>
          <w:sz w:val="22"/>
          <w:szCs w:val="22"/>
          <w:lang w:val="ro-RO"/>
        </w:rPr>
        <w:t>2</w:t>
      </w:r>
      <w:r w:rsidRPr="001915D8">
        <w:rPr>
          <w:rFonts w:ascii="Calibri Light" w:eastAsia="Arial" w:hAnsi="Calibri Light" w:cs="Calibri Light"/>
          <w:b/>
          <w:sz w:val="22"/>
          <w:szCs w:val="22"/>
          <w:lang w:val="ro-RO"/>
        </w:rPr>
        <w:t>3</w:t>
      </w:r>
      <w:r w:rsidRPr="001915D8">
        <w:rPr>
          <w:rFonts w:ascii="Calibri Light" w:eastAsia="Arial" w:hAnsi="Calibri Light" w:cs="Calibri Light"/>
          <w:b/>
          <w:spacing w:val="-1"/>
          <w:sz w:val="22"/>
          <w:szCs w:val="22"/>
          <w:lang w:val="ro-RO"/>
        </w:rPr>
        <w:t xml:space="preserve">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5"/>
          <w:sz w:val="22"/>
          <w:szCs w:val="22"/>
          <w:lang w:val="ro-RO"/>
        </w:rPr>
        <w:t xml:space="preserve"> </w:t>
      </w:r>
      <w:r w:rsidRPr="001915D8">
        <w:rPr>
          <w:rFonts w:ascii="Calibri Light" w:eastAsia="Arial" w:hAnsi="Calibri Light" w:cs="Calibri Light"/>
          <w:b/>
          <w:spacing w:val="-8"/>
          <w:sz w:val="22"/>
          <w:szCs w:val="22"/>
          <w:lang w:val="ro-RO"/>
        </w:rPr>
        <w:t>Prevederi privind ajutorul de stat / de minimis -nu este cazul</w:t>
      </w:r>
    </w:p>
    <w:p w14:paraId="08ECE57B" w14:textId="77777777" w:rsidR="00D701D6" w:rsidRPr="001915D8" w:rsidRDefault="00D701D6" w:rsidP="00D701D6">
      <w:pPr>
        <w:ind w:left="118" w:firstLine="422"/>
        <w:rPr>
          <w:rFonts w:ascii="Calibri Light" w:eastAsia="Arial" w:hAnsi="Calibri Light" w:cs="Calibri Light"/>
          <w:b/>
          <w:spacing w:val="-6"/>
          <w:sz w:val="22"/>
          <w:szCs w:val="22"/>
          <w:lang w:val="ro-RO"/>
        </w:rPr>
      </w:pPr>
    </w:p>
    <w:p w14:paraId="032C503E" w14:textId="77777777" w:rsidR="00D701D6" w:rsidRPr="001915D8" w:rsidRDefault="00D701D6" w:rsidP="00D701D6">
      <w:pPr>
        <w:ind w:left="118" w:firstLine="422"/>
        <w:rPr>
          <w:rFonts w:ascii="Calibri Light" w:eastAsia="Arial" w:hAnsi="Calibri Light" w:cs="Calibri Light"/>
          <w:b/>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pacing w:val="1"/>
          <w:sz w:val="22"/>
          <w:szCs w:val="22"/>
          <w:lang w:val="ro-RO"/>
        </w:rPr>
        <w:t>2</w:t>
      </w:r>
      <w:r w:rsidRPr="001915D8">
        <w:rPr>
          <w:rFonts w:ascii="Calibri Light" w:eastAsia="Arial" w:hAnsi="Calibri Light" w:cs="Calibri Light"/>
          <w:b/>
          <w:sz w:val="22"/>
          <w:szCs w:val="22"/>
          <w:lang w:val="ro-RO"/>
        </w:rPr>
        <w:t>4</w:t>
      </w:r>
      <w:r w:rsidRPr="001915D8">
        <w:rPr>
          <w:rFonts w:ascii="Calibri Light" w:eastAsia="Arial" w:hAnsi="Calibri Light" w:cs="Calibri Light"/>
          <w:b/>
          <w:spacing w:val="-1"/>
          <w:sz w:val="22"/>
          <w:szCs w:val="22"/>
          <w:lang w:val="ro-RO"/>
        </w:rPr>
        <w:t xml:space="preserve">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5"/>
          <w:sz w:val="22"/>
          <w:szCs w:val="22"/>
          <w:lang w:val="ro-RO"/>
        </w:rPr>
        <w:t xml:space="preserve"> </w:t>
      </w:r>
      <w:r w:rsidRPr="001915D8">
        <w:rPr>
          <w:rFonts w:ascii="Calibri Light" w:eastAsia="Arial" w:hAnsi="Calibri Light" w:cs="Calibri Light"/>
          <w:b/>
          <w:spacing w:val="-8"/>
          <w:sz w:val="22"/>
          <w:szCs w:val="22"/>
          <w:lang w:val="ro-RO"/>
        </w:rPr>
        <w:t>A</w:t>
      </w:r>
      <w:r w:rsidRPr="001915D8">
        <w:rPr>
          <w:rFonts w:ascii="Calibri Light" w:eastAsia="Arial" w:hAnsi="Calibri Light" w:cs="Calibri Light"/>
          <w:b/>
          <w:sz w:val="22"/>
          <w:szCs w:val="22"/>
          <w:lang w:val="ro-RO"/>
        </w:rPr>
        <w:t>nexele contractului de finanțare</w:t>
      </w:r>
    </w:p>
    <w:p w14:paraId="560F029C" w14:textId="77777777" w:rsidR="00D701D6" w:rsidRPr="001915D8" w:rsidRDefault="00D701D6" w:rsidP="00D701D6">
      <w:pPr>
        <w:ind w:left="118" w:firstLine="422"/>
        <w:rPr>
          <w:rFonts w:ascii="Calibri Light" w:eastAsia="Arial" w:hAnsi="Calibri Light" w:cs="Calibri Light"/>
          <w:sz w:val="22"/>
          <w:szCs w:val="22"/>
          <w:lang w:val="ro-RO"/>
        </w:rPr>
      </w:pPr>
    </w:p>
    <w:p w14:paraId="18E3FB56" w14:textId="77777777" w:rsidR="00D701D6" w:rsidRPr="001915D8" w:rsidRDefault="00D701D6" w:rsidP="00D701D6">
      <w:pPr>
        <w:ind w:left="360" w:right="74"/>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Următoarele documente sunt anexe la prezentul contract de finanțare  și constituie parte integrantă a acestuia, având aceeași forță juridică:</w:t>
      </w:r>
    </w:p>
    <w:p w14:paraId="7D2DC27E" w14:textId="77777777" w:rsidR="00D701D6" w:rsidRPr="001915D8" w:rsidRDefault="00D701D6">
      <w:pPr>
        <w:pStyle w:val="ListParagraph"/>
        <w:numPr>
          <w:ilvl w:val="0"/>
          <w:numId w:val="41"/>
        </w:numPr>
        <w:ind w:right="78"/>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Anexa nr. 1 - Cererea de finanțare;</w:t>
      </w:r>
    </w:p>
    <w:p w14:paraId="5F8B5B13" w14:textId="3F33ABCF" w:rsidR="00D701D6" w:rsidRPr="001915D8" w:rsidRDefault="00D701D6">
      <w:pPr>
        <w:pStyle w:val="ListParagraph"/>
        <w:numPr>
          <w:ilvl w:val="0"/>
          <w:numId w:val="41"/>
        </w:numPr>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Anexa nr. 2 – Planul de monitorizare a proiectului;</w:t>
      </w:r>
    </w:p>
    <w:p w14:paraId="0031D920" w14:textId="77777777" w:rsidR="00D701D6" w:rsidRPr="001915D8" w:rsidRDefault="00D701D6">
      <w:pPr>
        <w:pStyle w:val="ListParagraph"/>
        <w:numPr>
          <w:ilvl w:val="0"/>
          <w:numId w:val="41"/>
        </w:numPr>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Anexa nr. 3 - Graficul cererilor de prefinanțare/plată/rambursare;</w:t>
      </w:r>
    </w:p>
    <w:p w14:paraId="13633F59" w14:textId="77777777" w:rsidR="00D701D6" w:rsidRPr="001915D8" w:rsidRDefault="00D701D6">
      <w:pPr>
        <w:pStyle w:val="ListParagraph"/>
        <w:numPr>
          <w:ilvl w:val="0"/>
          <w:numId w:val="41"/>
        </w:numPr>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Anexa nr. 4 – Condiții specifice ale contractului de finanțare;</w:t>
      </w:r>
    </w:p>
    <w:p w14:paraId="3B4FEA73" w14:textId="57E7455B" w:rsidR="00134E3E" w:rsidRPr="001915D8" w:rsidRDefault="00134E3E">
      <w:pPr>
        <w:pStyle w:val="ListParagraph"/>
        <w:numPr>
          <w:ilvl w:val="0"/>
          <w:numId w:val="41"/>
        </w:numPr>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Anexa nr. 5 – Clauze specifice privind Masurile de vizibilitate, transparen</w:t>
      </w:r>
      <w:r w:rsidR="00326247" w:rsidRPr="001915D8">
        <w:rPr>
          <w:rFonts w:ascii="Calibri Light" w:eastAsia="Arial" w:hAnsi="Calibri Light" w:cs="Calibri Light"/>
          <w:spacing w:val="1"/>
          <w:sz w:val="22"/>
          <w:szCs w:val="22"/>
          <w:lang w:val="ro-RO"/>
        </w:rPr>
        <w:t>ță ș</w:t>
      </w:r>
      <w:r w:rsidRPr="001915D8">
        <w:rPr>
          <w:rFonts w:ascii="Calibri Light" w:eastAsia="Arial" w:hAnsi="Calibri Light" w:cs="Calibri Light"/>
          <w:spacing w:val="1"/>
          <w:sz w:val="22"/>
          <w:szCs w:val="22"/>
          <w:lang w:val="ro-RO"/>
        </w:rPr>
        <w:t>i comunicare.</w:t>
      </w:r>
    </w:p>
    <w:p w14:paraId="6181FEF1" w14:textId="77777777" w:rsidR="00D701D6" w:rsidRPr="001915D8" w:rsidRDefault="00D701D6" w:rsidP="00D701D6">
      <w:pPr>
        <w:rPr>
          <w:rFonts w:ascii="Calibri Light" w:eastAsia="Arial" w:hAnsi="Calibri Light" w:cs="Calibri Light"/>
          <w:b/>
          <w:spacing w:val="-6"/>
          <w:sz w:val="22"/>
          <w:szCs w:val="22"/>
          <w:lang w:val="ro-RO"/>
        </w:rPr>
      </w:pPr>
    </w:p>
    <w:p w14:paraId="531E41F1" w14:textId="77777777" w:rsidR="00D701D6" w:rsidRPr="001915D8" w:rsidRDefault="00D701D6" w:rsidP="00D701D6">
      <w:pPr>
        <w:ind w:left="118" w:firstLine="428"/>
        <w:rPr>
          <w:rFonts w:ascii="Calibri Light" w:eastAsia="Arial" w:hAnsi="Calibri Light" w:cs="Calibri Light"/>
          <w:b/>
          <w:spacing w:val="-1"/>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4"/>
          <w:sz w:val="22"/>
          <w:szCs w:val="22"/>
          <w:lang w:val="ro-RO"/>
        </w:rPr>
        <w:t xml:space="preserve"> </w:t>
      </w:r>
      <w:r w:rsidRPr="001915D8">
        <w:rPr>
          <w:rFonts w:ascii="Calibri Light" w:eastAsia="Arial" w:hAnsi="Calibri Light" w:cs="Calibri Light"/>
          <w:b/>
          <w:sz w:val="22"/>
          <w:szCs w:val="22"/>
          <w:lang w:val="ro-RO"/>
        </w:rPr>
        <w:t>25</w:t>
      </w:r>
      <w:r w:rsidRPr="001915D8">
        <w:rPr>
          <w:rFonts w:ascii="Calibri Light" w:eastAsia="Arial" w:hAnsi="Calibri Light" w:cs="Calibri Light"/>
          <w:b/>
          <w:spacing w:val="1"/>
          <w:sz w:val="22"/>
          <w:szCs w:val="22"/>
          <w:lang w:val="ro-RO"/>
        </w:rPr>
        <w:t xml:space="preserve">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1"/>
          <w:sz w:val="22"/>
          <w:szCs w:val="22"/>
          <w:lang w:val="ro-RO"/>
        </w:rPr>
        <w:t xml:space="preserve"> Clauze rezolutorii și suspensive</w:t>
      </w:r>
    </w:p>
    <w:p w14:paraId="4AD49729" w14:textId="77777777" w:rsidR="00D701D6" w:rsidRPr="001915D8" w:rsidRDefault="00D701D6" w:rsidP="00D701D6">
      <w:pPr>
        <w:ind w:left="118" w:firstLine="428"/>
        <w:rPr>
          <w:rFonts w:ascii="Calibri Light" w:eastAsia="Arial" w:hAnsi="Calibri Light" w:cs="Calibri Light"/>
          <w:sz w:val="22"/>
          <w:szCs w:val="22"/>
          <w:lang w:val="ro-RO"/>
        </w:rPr>
      </w:pPr>
    </w:p>
    <w:p w14:paraId="58B7ED37" w14:textId="77777777" w:rsidR="00D701D6" w:rsidRPr="001915D8" w:rsidRDefault="00D701D6" w:rsidP="00D701D6">
      <w:pPr>
        <w:autoSpaceDE w:val="0"/>
        <w:autoSpaceDN w:val="0"/>
        <w:adjustRightInd w:val="0"/>
        <w:spacing w:after="16"/>
        <w:ind w:left="567" w:hanging="21"/>
        <w:jc w:val="both"/>
        <w:rPr>
          <w:rFonts w:ascii="Calibri Light" w:eastAsia="Arial" w:hAnsi="Calibri Light" w:cs="Calibri Light"/>
          <w:i/>
          <w:spacing w:val="-1"/>
          <w:sz w:val="22"/>
          <w:szCs w:val="22"/>
          <w:lang w:val="ro-RO"/>
        </w:rPr>
      </w:pPr>
      <w:r w:rsidRPr="001915D8">
        <w:rPr>
          <w:rFonts w:ascii="Calibri Light" w:eastAsia="Arial" w:hAnsi="Calibri Light" w:cs="Calibri Light"/>
          <w:i/>
          <w:spacing w:val="-1"/>
          <w:sz w:val="22"/>
          <w:szCs w:val="22"/>
          <w:lang w:val="ro-RO"/>
        </w:rPr>
        <w:t>Dacă este cazul/ dacă a fost prevăzută această posibilitate în Ghidul Solicitantului</w:t>
      </w:r>
    </w:p>
    <w:p w14:paraId="23143159" w14:textId="1C0FC5A8" w:rsidR="00D701D6" w:rsidRPr="001915D8" w:rsidRDefault="00D701D6">
      <w:pPr>
        <w:pStyle w:val="ListParagraph"/>
        <w:numPr>
          <w:ilvl w:val="0"/>
          <w:numId w:val="42"/>
        </w:numPr>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În cadrul prezentului contract de finanțare nu se aplică clauza rezolutorie prevăzută la art. 6 alin. (11) din Ordonanța de urgență a Guvernului nr. 23/2023</w:t>
      </w:r>
      <w:r w:rsidR="004D1444" w:rsidRPr="001915D8">
        <w:rPr>
          <w:rFonts w:ascii="Calibri Light" w:eastAsia="Arial" w:hAnsi="Calibri Light" w:cs="Calibri Light"/>
          <w:spacing w:val="-1"/>
          <w:sz w:val="22"/>
          <w:szCs w:val="22"/>
          <w:lang w:val="ro-RO"/>
        </w:rPr>
        <w:t>, cu modificările și completările ulterioare</w:t>
      </w:r>
      <w:r w:rsidRPr="001915D8">
        <w:rPr>
          <w:rFonts w:ascii="Calibri Light" w:eastAsia="Arial" w:hAnsi="Calibri Light" w:cs="Calibri Light"/>
          <w:spacing w:val="-1"/>
          <w:sz w:val="22"/>
          <w:szCs w:val="22"/>
          <w:lang w:val="ro-RO"/>
        </w:rPr>
        <w:t>.</w:t>
      </w:r>
    </w:p>
    <w:p w14:paraId="58B5D90E" w14:textId="77777777" w:rsidR="00D701D6" w:rsidRPr="001915D8" w:rsidRDefault="00D701D6">
      <w:pPr>
        <w:pStyle w:val="ListParagraph"/>
        <w:numPr>
          <w:ilvl w:val="0"/>
          <w:numId w:val="38"/>
        </w:numPr>
        <w:tabs>
          <w:tab w:val="left" w:pos="993"/>
        </w:tabs>
        <w:ind w:left="851" w:hanging="284"/>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Alte clauze rezolutorii și/sau suspensive: _____dacă este cazul, se vor stabili de către AM la nivel de apel de proiecte______</w:t>
      </w:r>
    </w:p>
    <w:p w14:paraId="5354D0FE" w14:textId="77777777" w:rsidR="00D701D6" w:rsidRPr="001915D8" w:rsidRDefault="00D701D6" w:rsidP="00D701D6">
      <w:pPr>
        <w:ind w:left="118" w:firstLine="428"/>
        <w:rPr>
          <w:rFonts w:ascii="Calibri Light" w:eastAsia="Arial" w:hAnsi="Calibri Light" w:cs="Calibri Light"/>
          <w:b/>
          <w:spacing w:val="-6"/>
          <w:sz w:val="22"/>
          <w:szCs w:val="22"/>
          <w:lang w:val="ro-RO"/>
        </w:rPr>
      </w:pPr>
    </w:p>
    <w:p w14:paraId="77E2711E" w14:textId="77777777" w:rsidR="00D701D6" w:rsidRPr="001915D8" w:rsidRDefault="00D701D6" w:rsidP="00D701D6">
      <w:pPr>
        <w:ind w:left="118" w:firstLine="428"/>
        <w:rPr>
          <w:rFonts w:ascii="Calibri Light" w:eastAsia="Arial" w:hAnsi="Calibri Light" w:cs="Calibri Light"/>
          <w:b/>
          <w:sz w:val="22"/>
          <w:szCs w:val="22"/>
          <w:lang w:val="ro-RO"/>
        </w:rPr>
      </w:pPr>
      <w:r w:rsidRPr="001915D8">
        <w:rPr>
          <w:rFonts w:ascii="Calibri Light" w:eastAsia="Arial" w:hAnsi="Calibri Light" w:cs="Calibri Light"/>
          <w:b/>
          <w:spacing w:val="-6"/>
          <w:sz w:val="22"/>
          <w:szCs w:val="22"/>
          <w:lang w:val="ro-RO"/>
        </w:rPr>
        <w:t>A</w:t>
      </w:r>
      <w:r w:rsidRPr="001915D8">
        <w:rPr>
          <w:rFonts w:ascii="Calibri Light" w:eastAsia="Arial" w:hAnsi="Calibri Light" w:cs="Calibri Light"/>
          <w:b/>
          <w:sz w:val="22"/>
          <w:szCs w:val="22"/>
          <w:lang w:val="ro-RO"/>
        </w:rPr>
        <w:t>r</w:t>
      </w:r>
      <w:r w:rsidRPr="001915D8">
        <w:rPr>
          <w:rFonts w:ascii="Calibri Light" w:eastAsia="Arial" w:hAnsi="Calibri Light" w:cs="Calibri Light"/>
          <w:b/>
          <w:spacing w:val="1"/>
          <w:sz w:val="22"/>
          <w:szCs w:val="22"/>
          <w:lang w:val="ro-RO"/>
        </w:rPr>
        <w:t>ti</w:t>
      </w:r>
      <w:r w:rsidRPr="001915D8">
        <w:rPr>
          <w:rFonts w:ascii="Calibri Light" w:eastAsia="Arial" w:hAnsi="Calibri Light" w:cs="Calibri Light"/>
          <w:b/>
          <w:sz w:val="22"/>
          <w:szCs w:val="22"/>
          <w:lang w:val="ro-RO"/>
        </w:rPr>
        <w:t>co</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ul</w:t>
      </w:r>
      <w:r w:rsidRPr="001915D8">
        <w:rPr>
          <w:rFonts w:ascii="Calibri Light" w:eastAsia="Arial" w:hAnsi="Calibri Light" w:cs="Calibri Light"/>
          <w:b/>
          <w:spacing w:val="4"/>
          <w:sz w:val="22"/>
          <w:szCs w:val="22"/>
          <w:lang w:val="ro-RO"/>
        </w:rPr>
        <w:t xml:space="preserve"> </w:t>
      </w:r>
      <w:r w:rsidRPr="001915D8">
        <w:rPr>
          <w:rFonts w:ascii="Calibri Light" w:eastAsia="Arial" w:hAnsi="Calibri Light" w:cs="Calibri Light"/>
          <w:b/>
          <w:sz w:val="22"/>
          <w:szCs w:val="22"/>
          <w:lang w:val="ro-RO"/>
        </w:rPr>
        <w:t>26</w:t>
      </w:r>
      <w:r w:rsidRPr="001915D8">
        <w:rPr>
          <w:rFonts w:ascii="Calibri Light" w:eastAsia="Arial" w:hAnsi="Calibri Light" w:cs="Calibri Light"/>
          <w:b/>
          <w:spacing w:val="1"/>
          <w:sz w:val="22"/>
          <w:szCs w:val="22"/>
          <w:lang w:val="ro-RO"/>
        </w:rPr>
        <w:t xml:space="preserve"> </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1"/>
          <w:sz w:val="22"/>
          <w:szCs w:val="22"/>
          <w:lang w:val="ro-RO"/>
        </w:rPr>
        <w:t xml:space="preserve"> D</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spo</w:t>
      </w:r>
      <w:r w:rsidRPr="001915D8">
        <w:rPr>
          <w:rFonts w:ascii="Calibri Light" w:eastAsia="Arial" w:hAnsi="Calibri Light" w:cs="Calibri Light"/>
          <w:b/>
          <w:spacing w:val="-2"/>
          <w:sz w:val="22"/>
          <w:szCs w:val="22"/>
          <w:lang w:val="ro-RO"/>
        </w:rPr>
        <w:t>z</w:t>
      </w:r>
      <w:r w:rsidRPr="001915D8">
        <w:rPr>
          <w:rFonts w:ascii="Calibri Light" w:eastAsia="Arial" w:hAnsi="Calibri Light" w:cs="Calibri Light"/>
          <w:b/>
          <w:spacing w:val="-3"/>
          <w:sz w:val="22"/>
          <w:szCs w:val="22"/>
          <w:lang w:val="ro-RO"/>
        </w:rPr>
        <w:t>i</w:t>
      </w:r>
      <w:r w:rsidRPr="001915D8">
        <w:rPr>
          <w:rFonts w:ascii="Calibri Light" w:eastAsia="Arial" w:hAnsi="Calibri Light" w:cs="Calibri Light"/>
          <w:b/>
          <w:spacing w:val="-1"/>
          <w:sz w:val="22"/>
          <w:szCs w:val="22"/>
          <w:lang w:val="ro-RO"/>
        </w:rPr>
        <w:t>ț</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 xml:space="preserve">i </w:t>
      </w:r>
      <w:r w:rsidRPr="001915D8">
        <w:rPr>
          <w:rFonts w:ascii="Calibri Light" w:eastAsia="Arial" w:hAnsi="Calibri Light" w:cs="Calibri Light"/>
          <w:b/>
          <w:spacing w:val="-1"/>
          <w:sz w:val="22"/>
          <w:szCs w:val="22"/>
          <w:lang w:val="ro-RO"/>
        </w:rPr>
        <w:t>f</w:t>
      </w:r>
      <w:r w:rsidRPr="001915D8">
        <w:rPr>
          <w:rFonts w:ascii="Calibri Light" w:eastAsia="Arial" w:hAnsi="Calibri Light" w:cs="Calibri Light"/>
          <w:b/>
          <w:spacing w:val="1"/>
          <w:sz w:val="22"/>
          <w:szCs w:val="22"/>
          <w:lang w:val="ro-RO"/>
        </w:rPr>
        <w:t>i</w:t>
      </w:r>
      <w:r w:rsidRPr="001915D8">
        <w:rPr>
          <w:rFonts w:ascii="Calibri Light" w:eastAsia="Arial" w:hAnsi="Calibri Light" w:cs="Calibri Light"/>
          <w:b/>
          <w:sz w:val="22"/>
          <w:szCs w:val="22"/>
          <w:lang w:val="ro-RO"/>
        </w:rPr>
        <w:t>na</w:t>
      </w:r>
      <w:r w:rsidRPr="001915D8">
        <w:rPr>
          <w:rFonts w:ascii="Calibri Light" w:eastAsia="Arial" w:hAnsi="Calibri Light" w:cs="Calibri Light"/>
          <w:b/>
          <w:spacing w:val="1"/>
          <w:sz w:val="22"/>
          <w:szCs w:val="22"/>
          <w:lang w:val="ro-RO"/>
        </w:rPr>
        <w:t>l</w:t>
      </w:r>
      <w:r w:rsidRPr="001915D8">
        <w:rPr>
          <w:rFonts w:ascii="Calibri Light" w:eastAsia="Arial" w:hAnsi="Calibri Light" w:cs="Calibri Light"/>
          <w:b/>
          <w:sz w:val="22"/>
          <w:szCs w:val="22"/>
          <w:lang w:val="ro-RO"/>
        </w:rPr>
        <w:t>e</w:t>
      </w:r>
    </w:p>
    <w:p w14:paraId="451A8BBA" w14:textId="77777777" w:rsidR="00D701D6" w:rsidRPr="001915D8" w:rsidRDefault="00D701D6" w:rsidP="00D701D6">
      <w:pPr>
        <w:rPr>
          <w:rFonts w:ascii="Calibri Light" w:eastAsia="Arial" w:hAnsi="Calibri Light" w:cs="Calibri Light"/>
          <w:sz w:val="22"/>
          <w:szCs w:val="22"/>
          <w:lang w:val="ro-RO"/>
        </w:rPr>
      </w:pPr>
    </w:p>
    <w:p w14:paraId="266F33EA" w14:textId="19396CEB" w:rsidR="00D701D6" w:rsidRPr="001915D8" w:rsidRDefault="00D701D6">
      <w:pPr>
        <w:pStyle w:val="ListParagraph"/>
        <w:numPr>
          <w:ilvl w:val="0"/>
          <w:numId w:val="43"/>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Condițiile Generale ale prezentului contract de finanțare se completează cu Condițiile Specifice care se constituie în Anexa nr. 4 la prezentul contract de finanțare. </w:t>
      </w:r>
    </w:p>
    <w:p w14:paraId="13276D94" w14:textId="6D67606B" w:rsidR="00D701D6" w:rsidRPr="001915D8" w:rsidRDefault="00D701D6">
      <w:pPr>
        <w:pStyle w:val="ListParagraph"/>
        <w:numPr>
          <w:ilvl w:val="0"/>
          <w:numId w:val="43"/>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Condițiile specifice completează și, detaliază modul de aplicare a Condițiilor generale ale prezentului contract de finanțare. </w:t>
      </w:r>
    </w:p>
    <w:p w14:paraId="6AA38AE0" w14:textId="77777777" w:rsidR="00D701D6" w:rsidRPr="001915D8" w:rsidRDefault="00D701D6">
      <w:pPr>
        <w:pStyle w:val="ListParagraph"/>
        <w:numPr>
          <w:ilvl w:val="0"/>
          <w:numId w:val="43"/>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lastRenderedPageBreak/>
        <w:t xml:space="preserve">Condițiile Specifice ale contractului de finanțare prevalează față de Condițiile Generale, precum și asupra celorlalte anexe, dar nu pot conține prevederi contrare legislației naționale și europene aplicabile. </w:t>
      </w:r>
    </w:p>
    <w:p w14:paraId="1F13917D" w14:textId="1C6C6AAF" w:rsidR="00D701D6" w:rsidRPr="001915D8" w:rsidRDefault="00D701D6">
      <w:pPr>
        <w:pStyle w:val="ListParagraph"/>
        <w:numPr>
          <w:ilvl w:val="0"/>
          <w:numId w:val="43"/>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Pentru buna implementare și management al proiectului, AM pune la dispoziția</w:t>
      </w:r>
      <w:r w:rsidR="0025496D" w:rsidRPr="001915D8">
        <w:rPr>
          <w:rFonts w:ascii="Calibri Light" w:eastAsia="Arial" w:hAnsi="Calibri Light" w:cs="Calibri Light"/>
          <w:sz w:val="22"/>
          <w:szCs w:val="22"/>
          <w:lang w:val="ro-RO"/>
        </w:rPr>
        <w:t xml:space="preserve">, pe site, </w:t>
      </w:r>
      <w:r w:rsidRPr="001915D8">
        <w:rPr>
          <w:rFonts w:ascii="Calibri Light" w:eastAsia="Arial" w:hAnsi="Calibri Light" w:cs="Calibri Light"/>
          <w:sz w:val="22"/>
          <w:szCs w:val="22"/>
          <w:lang w:val="ro-RO"/>
        </w:rPr>
        <w:t xml:space="preserve"> </w:t>
      </w:r>
      <w:r w:rsidR="00D04FA3" w:rsidRPr="001915D8">
        <w:rPr>
          <w:rFonts w:ascii="Calibri Light" w:eastAsia="Arial" w:hAnsi="Calibri Light" w:cs="Calibri Light"/>
          <w:sz w:val="22"/>
          <w:szCs w:val="22"/>
          <w:lang w:val="ro-RO"/>
        </w:rPr>
        <w:t>Beneficiarului</w:t>
      </w:r>
      <w:r w:rsidRPr="001915D8">
        <w:rPr>
          <w:rFonts w:ascii="Calibri Light" w:eastAsia="Arial" w:hAnsi="Calibri Light" w:cs="Calibri Light"/>
          <w:sz w:val="22"/>
          <w:szCs w:val="22"/>
          <w:lang w:val="ro-RO"/>
        </w:rPr>
        <w:t>, Manualul Beneficiarului, în condițiile prevederilor art. 16 din Ordonanța de urgență a Guvernului nr. 23/2023</w:t>
      </w:r>
      <w:r w:rsidR="004D1444" w:rsidRPr="001915D8">
        <w:rPr>
          <w:rFonts w:ascii="Calibri Light" w:eastAsia="Arial" w:hAnsi="Calibri Light" w:cs="Calibri Light"/>
          <w:spacing w:val="-1"/>
          <w:sz w:val="22"/>
          <w:szCs w:val="22"/>
          <w:lang w:val="ro-RO"/>
        </w:rPr>
        <w:t>, cu modificările și completările ulterioare</w:t>
      </w:r>
      <w:r w:rsidRPr="001915D8">
        <w:rPr>
          <w:rFonts w:ascii="Calibri Light" w:eastAsia="Arial" w:hAnsi="Calibri Light" w:cs="Calibri Light"/>
          <w:sz w:val="22"/>
          <w:szCs w:val="22"/>
          <w:lang w:val="ro-RO"/>
        </w:rPr>
        <w:t>.</w:t>
      </w:r>
    </w:p>
    <w:p w14:paraId="4CC12148" w14:textId="76706234" w:rsidR="00D701D6" w:rsidRPr="001915D8" w:rsidRDefault="00D701D6">
      <w:pPr>
        <w:pStyle w:val="ListParagraph"/>
        <w:numPr>
          <w:ilvl w:val="0"/>
          <w:numId w:val="43"/>
        </w:numPr>
        <w:ind w:left="478"/>
        <w:jc w:val="both"/>
        <w:rPr>
          <w:rFonts w:ascii="Calibri Light" w:hAnsi="Calibri Light" w:cs="Calibri Light"/>
          <w:sz w:val="22"/>
          <w:szCs w:val="22"/>
          <w:lang w:val="ro-RO"/>
        </w:rPr>
      </w:pPr>
      <w:r w:rsidRPr="001915D8">
        <w:rPr>
          <w:rFonts w:ascii="Calibri Light" w:hAnsi="Calibri Light" w:cs="Calibri Light"/>
          <w:sz w:val="22"/>
          <w:szCs w:val="22"/>
          <w:lang w:val="ro-RO"/>
        </w:rPr>
        <w:t>Prezentul contract de finanțare se încheie într-un singur exemplar, este semnat electronic de toate părțile și transmis prin sistemul MySMIS 2021</w:t>
      </w:r>
      <w:r w:rsidR="001E1B90" w:rsidRPr="001915D8">
        <w:rPr>
          <w:rFonts w:ascii="Calibri Light" w:hAnsi="Calibri Light" w:cs="Calibri Light"/>
          <w:sz w:val="22"/>
          <w:szCs w:val="22"/>
          <w:lang w:val="ro-RO"/>
        </w:rPr>
        <w:t>/</w:t>
      </w:r>
      <w:r w:rsidR="001E1B90" w:rsidRPr="001915D8">
        <w:rPr>
          <w:rFonts w:ascii="Calibri Light" w:eastAsia="Arial" w:hAnsi="Calibri Light" w:cs="Calibri Light"/>
          <w:spacing w:val="-1"/>
          <w:sz w:val="22"/>
          <w:szCs w:val="22"/>
          <w:lang w:val="ro-RO"/>
        </w:rPr>
        <w:t>SMIS2021+</w:t>
      </w:r>
      <w:r w:rsidRPr="001915D8">
        <w:rPr>
          <w:rFonts w:ascii="Calibri Light" w:hAnsi="Calibri Light" w:cs="Calibri Light"/>
          <w:sz w:val="22"/>
          <w:szCs w:val="22"/>
          <w:lang w:val="ro-RO"/>
        </w:rPr>
        <w:t xml:space="preserve">. </w:t>
      </w:r>
    </w:p>
    <w:p w14:paraId="28269BD4" w14:textId="77777777" w:rsidR="00D701D6" w:rsidRPr="001915D8" w:rsidRDefault="00D701D6" w:rsidP="00D701D6">
      <w:pPr>
        <w:tabs>
          <w:tab w:val="left" w:pos="450"/>
        </w:tabs>
        <w:ind w:right="75"/>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D701D6" w:rsidRPr="001915D8" w14:paraId="1C0B58B0" w14:textId="77777777" w:rsidTr="00D701D6">
        <w:tc>
          <w:tcPr>
            <w:tcW w:w="4411" w:type="dxa"/>
            <w:tcBorders>
              <w:top w:val="single" w:sz="4" w:space="0" w:color="auto"/>
              <w:left w:val="single" w:sz="4" w:space="0" w:color="auto"/>
              <w:bottom w:val="single" w:sz="4" w:space="0" w:color="auto"/>
              <w:right w:val="single" w:sz="4" w:space="0" w:color="auto"/>
            </w:tcBorders>
          </w:tcPr>
          <w:p w14:paraId="6C34D13B" w14:textId="77777777" w:rsidR="00D701D6" w:rsidRPr="001915D8" w:rsidRDefault="00D701D6">
            <w:pPr>
              <w:jc w:val="both"/>
              <w:rPr>
                <w:rFonts w:ascii="Calibri Light" w:eastAsia="Franklin Gothic Book" w:hAnsi="Calibri Light" w:cs="Calibri Light"/>
                <w:sz w:val="22"/>
                <w:szCs w:val="22"/>
                <w:lang w:val="ro-RO"/>
              </w:rPr>
            </w:pPr>
            <w:r w:rsidRPr="001915D8">
              <w:rPr>
                <w:rFonts w:ascii="Calibri Light" w:eastAsia="Franklin Gothic Book" w:hAnsi="Calibri Light" w:cs="Calibri Light"/>
                <w:sz w:val="22"/>
                <w:szCs w:val="22"/>
                <w:lang w:val="ro-RO"/>
              </w:rPr>
              <w:t xml:space="preserve">Pentru </w:t>
            </w:r>
            <w:r w:rsidRPr="001915D8">
              <w:rPr>
                <w:rFonts w:ascii="Calibri Light" w:eastAsia="Arial" w:hAnsi="Calibri Light" w:cs="Calibri Light"/>
                <w:b/>
                <w:spacing w:val="-8"/>
                <w:sz w:val="22"/>
                <w:szCs w:val="22"/>
                <w:lang w:val="ro-RO"/>
              </w:rPr>
              <w:t>A</w:t>
            </w:r>
            <w:r w:rsidRPr="001915D8">
              <w:rPr>
                <w:rFonts w:ascii="Calibri Light" w:eastAsia="Arial" w:hAnsi="Calibri Light" w:cs="Calibri Light"/>
                <w:b/>
                <w:sz w:val="22"/>
                <w:szCs w:val="22"/>
                <w:lang w:val="ro-RO"/>
              </w:rPr>
              <w:t>u</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or</w:t>
            </w:r>
            <w:r w:rsidRPr="001915D8">
              <w:rPr>
                <w:rFonts w:ascii="Calibri Light" w:eastAsia="Arial" w:hAnsi="Calibri Light" w:cs="Calibri Light"/>
                <w:b/>
                <w:spacing w:val="1"/>
                <w:sz w:val="22"/>
                <w:szCs w:val="22"/>
                <w:lang w:val="ro-RO"/>
              </w:rPr>
              <w:t>it</w:t>
            </w:r>
            <w:r w:rsidRPr="001915D8">
              <w:rPr>
                <w:rFonts w:ascii="Calibri Light" w:eastAsia="Arial" w:hAnsi="Calibri Light" w:cs="Calibri Light"/>
                <w:b/>
                <w:sz w:val="22"/>
                <w:szCs w:val="22"/>
                <w:lang w:val="ro-RO"/>
              </w:rPr>
              <w:t>a</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ea</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z w:val="22"/>
                <w:szCs w:val="22"/>
                <w:lang w:val="ro-RO"/>
              </w:rPr>
              <w:t>de</w:t>
            </w:r>
            <w:r w:rsidRPr="001915D8">
              <w:rPr>
                <w:rFonts w:ascii="Calibri Light" w:eastAsia="Arial" w:hAnsi="Calibri Light" w:cs="Calibri Light"/>
                <w:b/>
                <w:spacing w:val="-1"/>
                <w:sz w:val="22"/>
                <w:szCs w:val="22"/>
                <w:lang w:val="ro-RO"/>
              </w:rPr>
              <w:t xml:space="preserve"> m</w:t>
            </w:r>
            <w:r w:rsidRPr="001915D8">
              <w:rPr>
                <w:rFonts w:ascii="Calibri Light" w:eastAsia="Arial" w:hAnsi="Calibri Light" w:cs="Calibri Light"/>
                <w:b/>
                <w:sz w:val="22"/>
                <w:szCs w:val="22"/>
                <w:lang w:val="ro-RO"/>
              </w:rPr>
              <w:t>anageme</w:t>
            </w:r>
            <w:r w:rsidRPr="001915D8">
              <w:rPr>
                <w:rFonts w:ascii="Calibri Light" w:eastAsia="Arial" w:hAnsi="Calibri Light" w:cs="Calibri Light"/>
                <w:b/>
                <w:spacing w:val="-3"/>
                <w:sz w:val="22"/>
                <w:szCs w:val="22"/>
                <w:lang w:val="ro-RO"/>
              </w:rPr>
              <w:t>n</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 xml:space="preserve"> </w:t>
            </w:r>
          </w:p>
          <w:p w14:paraId="414BADA2" w14:textId="77777777" w:rsidR="00D701D6" w:rsidRPr="001915D8" w:rsidRDefault="00D701D6">
            <w:pPr>
              <w:ind w:right="1588"/>
              <w:rPr>
                <w:rFonts w:ascii="Calibri Light" w:eastAsia="Arial" w:hAnsi="Calibri Light" w:cs="Calibri Light"/>
                <w:b/>
                <w:sz w:val="22"/>
                <w:szCs w:val="22"/>
                <w:lang w:val="ro-RO"/>
              </w:rPr>
            </w:pPr>
            <w:r w:rsidRPr="001915D8">
              <w:rPr>
                <w:rFonts w:ascii="Calibri Light" w:eastAsia="Arial" w:hAnsi="Calibri Light" w:cs="Calibri Light"/>
                <w:b/>
                <w:spacing w:val="-1"/>
                <w:sz w:val="22"/>
                <w:szCs w:val="22"/>
                <w:lang w:val="ro-RO"/>
              </w:rPr>
              <w:t>N</w:t>
            </w:r>
            <w:r w:rsidRPr="001915D8">
              <w:rPr>
                <w:rFonts w:ascii="Calibri Light" w:eastAsia="Arial" w:hAnsi="Calibri Light" w:cs="Calibri Light"/>
                <w:b/>
                <w:sz w:val="22"/>
                <w:szCs w:val="22"/>
                <w:lang w:val="ro-RO"/>
              </w:rPr>
              <w:t xml:space="preserve">ume: </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z w:val="22"/>
                <w:szCs w:val="22"/>
                <w:lang w:val="ro-RO"/>
              </w:rPr>
              <w:t xml:space="preserve">. </w:t>
            </w:r>
          </w:p>
          <w:p w14:paraId="0F50FA98" w14:textId="77777777" w:rsidR="00D701D6" w:rsidRPr="001915D8" w:rsidRDefault="00D701D6">
            <w:pPr>
              <w:ind w:right="1588"/>
              <w:rPr>
                <w:rFonts w:ascii="Calibri Light" w:eastAsia="Arial" w:hAnsi="Calibri Light" w:cs="Calibri Light"/>
                <w:b/>
                <w:sz w:val="22"/>
                <w:szCs w:val="22"/>
                <w:lang w:val="ro-RO"/>
              </w:rPr>
            </w:pPr>
            <w:r w:rsidRPr="001915D8">
              <w:rPr>
                <w:rFonts w:ascii="Calibri Light" w:eastAsia="Arial" w:hAnsi="Calibri Light" w:cs="Calibri Light"/>
                <w:b/>
                <w:sz w:val="22"/>
                <w:szCs w:val="22"/>
                <w:lang w:val="ro-RO"/>
              </w:rPr>
              <w:t>Func</w:t>
            </w:r>
            <w:r w:rsidRPr="001915D8">
              <w:rPr>
                <w:rFonts w:ascii="Calibri Light" w:eastAsia="Arial" w:hAnsi="Calibri Light" w:cs="Calibri Light"/>
                <w:b/>
                <w:spacing w:val="1"/>
                <w:sz w:val="22"/>
                <w:szCs w:val="22"/>
                <w:lang w:val="ro-RO"/>
              </w:rPr>
              <w:t>ţi</w:t>
            </w:r>
            <w:r w:rsidRPr="001915D8">
              <w:rPr>
                <w:rFonts w:ascii="Calibri Light" w:eastAsia="Arial" w:hAnsi="Calibri Light" w:cs="Calibri Light"/>
                <w:b/>
                <w:spacing w:val="-3"/>
                <w:sz w:val="22"/>
                <w:szCs w:val="22"/>
                <w:lang w:val="ro-RO"/>
              </w:rPr>
              <w:t>e</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pacing w:val="-2"/>
                <w:sz w:val="22"/>
                <w:szCs w:val="22"/>
                <w:lang w:val="ro-RO"/>
              </w:rPr>
              <w:t>…</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2"/>
                <w:sz w:val="22"/>
                <w:szCs w:val="22"/>
                <w:lang w:val="ro-RO"/>
              </w:rPr>
              <w:t>…</w:t>
            </w:r>
            <w:r w:rsidRPr="001915D8">
              <w:rPr>
                <w:rFonts w:ascii="Calibri Light" w:eastAsia="Arial" w:hAnsi="Calibri Light" w:cs="Calibri Light"/>
                <w:b/>
                <w:sz w:val="22"/>
                <w:szCs w:val="22"/>
                <w:lang w:val="ro-RO"/>
              </w:rPr>
              <w:t>….</w:t>
            </w:r>
          </w:p>
          <w:p w14:paraId="30AA4B6C" w14:textId="77777777" w:rsidR="00D701D6" w:rsidRPr="001915D8" w:rsidRDefault="00D701D6">
            <w:pPr>
              <w:rPr>
                <w:rFonts w:ascii="Calibri Light" w:eastAsia="Franklin Gothic Book" w:hAnsi="Calibri Light" w:cs="Calibri Light"/>
                <w:sz w:val="22"/>
                <w:szCs w:val="22"/>
                <w:lang w:val="ro-RO"/>
              </w:rPr>
            </w:pPr>
            <w:r w:rsidRPr="001915D8">
              <w:rPr>
                <w:rFonts w:ascii="Calibri Light" w:eastAsia="Arial" w:hAnsi="Calibri Light" w:cs="Calibri Light"/>
                <w:b/>
                <w:spacing w:val="-1"/>
                <w:sz w:val="22"/>
                <w:szCs w:val="22"/>
                <w:lang w:val="ro-RO"/>
              </w:rPr>
              <w:t>S</w:t>
            </w:r>
            <w:r w:rsidRPr="001915D8">
              <w:rPr>
                <w:rFonts w:ascii="Calibri Light" w:eastAsia="Arial" w:hAnsi="Calibri Light" w:cs="Calibri Light"/>
                <w:b/>
                <w:sz w:val="22"/>
                <w:szCs w:val="22"/>
                <w:lang w:val="ro-RO"/>
              </w:rPr>
              <w:t>emnă</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ur</w:t>
            </w:r>
            <w:r w:rsidRPr="001915D8">
              <w:rPr>
                <w:rFonts w:ascii="Calibri Light" w:eastAsia="Arial" w:hAnsi="Calibri Light" w:cs="Calibri Light"/>
                <w:b/>
                <w:spacing w:val="-3"/>
                <w:sz w:val="22"/>
                <w:szCs w:val="22"/>
                <w:lang w:val="ro-RO"/>
              </w:rPr>
              <w:t>a</w:t>
            </w:r>
            <w:r w:rsidRPr="001915D8">
              <w:rPr>
                <w:rFonts w:ascii="Calibri Light" w:eastAsia="Arial" w:hAnsi="Calibri Light" w:cs="Calibri Light"/>
                <w:b/>
                <w:sz w:val="22"/>
                <w:szCs w:val="22"/>
                <w:lang w:val="ro-RO"/>
              </w:rPr>
              <w:t>:</w:t>
            </w:r>
          </w:p>
          <w:p w14:paraId="101C3C8A" w14:textId="77777777" w:rsidR="00D701D6" w:rsidRPr="001915D8" w:rsidRDefault="00D701D6">
            <w:pPr>
              <w:rPr>
                <w:rFonts w:ascii="Calibri Light" w:eastAsia="Arial" w:hAnsi="Calibri Light" w:cs="Calibri Light"/>
                <w:b/>
                <w:position w:val="-1"/>
                <w:sz w:val="22"/>
                <w:szCs w:val="22"/>
                <w:lang w:val="ro-RO"/>
              </w:rPr>
            </w:pPr>
            <w:r w:rsidRPr="001915D8">
              <w:rPr>
                <w:rFonts w:ascii="Calibri Light" w:eastAsia="Arial" w:hAnsi="Calibri Light" w:cs="Calibri Light"/>
                <w:b/>
                <w:spacing w:val="-1"/>
                <w:position w:val="-1"/>
                <w:sz w:val="22"/>
                <w:szCs w:val="22"/>
                <w:lang w:val="ro-RO"/>
              </w:rPr>
              <w:t>D</w:t>
            </w:r>
            <w:r w:rsidRPr="001915D8">
              <w:rPr>
                <w:rFonts w:ascii="Calibri Light" w:eastAsia="Arial" w:hAnsi="Calibri Light" w:cs="Calibri Light"/>
                <w:b/>
                <w:position w:val="-1"/>
                <w:sz w:val="22"/>
                <w:szCs w:val="22"/>
                <w:lang w:val="ro-RO"/>
              </w:rPr>
              <w:t>a</w:t>
            </w:r>
            <w:r w:rsidRPr="001915D8">
              <w:rPr>
                <w:rFonts w:ascii="Calibri Light" w:eastAsia="Arial" w:hAnsi="Calibri Light" w:cs="Calibri Light"/>
                <w:b/>
                <w:spacing w:val="1"/>
                <w:position w:val="-1"/>
                <w:sz w:val="22"/>
                <w:szCs w:val="22"/>
                <w:lang w:val="ro-RO"/>
              </w:rPr>
              <w:t>t</w:t>
            </w:r>
            <w:r w:rsidRPr="001915D8">
              <w:rPr>
                <w:rFonts w:ascii="Calibri Light" w:eastAsia="Arial" w:hAnsi="Calibri Light" w:cs="Calibri Light"/>
                <w:b/>
                <w:position w:val="-1"/>
                <w:sz w:val="22"/>
                <w:szCs w:val="22"/>
                <w:lang w:val="ro-RO"/>
              </w:rPr>
              <w:t>a:</w:t>
            </w:r>
          </w:p>
          <w:p w14:paraId="264B267E" w14:textId="77777777" w:rsidR="00D701D6" w:rsidRPr="001915D8" w:rsidRDefault="00D701D6">
            <w:pPr>
              <w:rPr>
                <w:rFonts w:ascii="Calibri Light" w:eastAsia="Arial" w:hAnsi="Calibri Light" w:cs="Calibri Light"/>
                <w:sz w:val="22"/>
                <w:szCs w:val="22"/>
                <w:lang w:val="ro-RO"/>
              </w:rPr>
            </w:pPr>
          </w:p>
          <w:p w14:paraId="2C1077A2" w14:textId="77777777" w:rsidR="00D701D6" w:rsidRPr="001915D8" w:rsidRDefault="00D701D6">
            <w:pPr>
              <w:rPr>
                <w:rFonts w:ascii="Calibri Light" w:eastAsia="Arial" w:hAnsi="Calibri Light" w:cs="Calibri Light"/>
                <w:sz w:val="22"/>
                <w:szCs w:val="22"/>
                <w:lang w:val="ro-RO"/>
              </w:rPr>
            </w:pPr>
          </w:p>
        </w:tc>
        <w:tc>
          <w:tcPr>
            <w:tcW w:w="4123" w:type="dxa"/>
            <w:tcBorders>
              <w:top w:val="single" w:sz="4" w:space="0" w:color="auto"/>
              <w:left w:val="single" w:sz="4" w:space="0" w:color="auto"/>
              <w:bottom w:val="single" w:sz="4" w:space="0" w:color="auto"/>
              <w:right w:val="single" w:sz="4" w:space="0" w:color="auto"/>
            </w:tcBorders>
          </w:tcPr>
          <w:p w14:paraId="0ECA3CC0" w14:textId="77777777" w:rsidR="00D701D6" w:rsidRPr="001915D8" w:rsidRDefault="00D701D6">
            <w:pPr>
              <w:rPr>
                <w:rFonts w:ascii="Calibri Light" w:eastAsia="Franklin Gothic Book" w:hAnsi="Calibri Light" w:cs="Calibri Light"/>
                <w:i/>
                <w:iCs/>
                <w:sz w:val="22"/>
                <w:szCs w:val="22"/>
                <w:lang w:val="ro-RO"/>
              </w:rPr>
            </w:pPr>
            <w:r w:rsidRPr="001915D8">
              <w:rPr>
                <w:rFonts w:ascii="Calibri Light" w:eastAsia="Franklin Gothic Book" w:hAnsi="Calibri Light" w:cs="Calibri Light"/>
                <w:sz w:val="22"/>
                <w:szCs w:val="22"/>
                <w:lang w:val="ro-RO"/>
              </w:rPr>
              <w:t>Pentru Beneficiar</w:t>
            </w:r>
          </w:p>
          <w:p w14:paraId="7F893C61" w14:textId="77777777" w:rsidR="00D701D6" w:rsidRPr="001915D8" w:rsidRDefault="00D701D6">
            <w:pPr>
              <w:ind w:right="1588"/>
              <w:rPr>
                <w:rFonts w:ascii="Calibri Light" w:eastAsia="Arial" w:hAnsi="Calibri Light" w:cs="Calibri Light"/>
                <w:b/>
                <w:spacing w:val="-1"/>
                <w:sz w:val="22"/>
                <w:szCs w:val="22"/>
                <w:lang w:val="ro-RO"/>
              </w:rPr>
            </w:pPr>
          </w:p>
          <w:p w14:paraId="4EDE6301" w14:textId="77777777" w:rsidR="00D701D6" w:rsidRPr="001915D8" w:rsidRDefault="00D701D6">
            <w:pPr>
              <w:ind w:right="1588"/>
              <w:rPr>
                <w:rFonts w:ascii="Calibri Light" w:eastAsia="Arial" w:hAnsi="Calibri Light" w:cs="Calibri Light"/>
                <w:b/>
                <w:spacing w:val="-1"/>
                <w:sz w:val="22"/>
                <w:szCs w:val="22"/>
                <w:lang w:val="ro-RO"/>
              </w:rPr>
            </w:pPr>
          </w:p>
          <w:p w14:paraId="4488EA51" w14:textId="77777777" w:rsidR="00D701D6" w:rsidRPr="001915D8" w:rsidRDefault="00D701D6">
            <w:pPr>
              <w:ind w:right="1588"/>
              <w:rPr>
                <w:rFonts w:ascii="Calibri Light" w:eastAsia="Arial" w:hAnsi="Calibri Light" w:cs="Calibri Light"/>
                <w:b/>
                <w:sz w:val="22"/>
                <w:szCs w:val="22"/>
                <w:lang w:val="ro-RO"/>
              </w:rPr>
            </w:pPr>
            <w:r w:rsidRPr="001915D8">
              <w:rPr>
                <w:rFonts w:ascii="Calibri Light" w:eastAsia="Arial" w:hAnsi="Calibri Light" w:cs="Calibri Light"/>
                <w:b/>
                <w:spacing w:val="-1"/>
                <w:sz w:val="22"/>
                <w:szCs w:val="22"/>
                <w:lang w:val="ro-RO"/>
              </w:rPr>
              <w:t>N</w:t>
            </w:r>
            <w:r w:rsidRPr="001915D8">
              <w:rPr>
                <w:rFonts w:ascii="Calibri Light" w:eastAsia="Arial" w:hAnsi="Calibri Light" w:cs="Calibri Light"/>
                <w:b/>
                <w:sz w:val="22"/>
                <w:szCs w:val="22"/>
                <w:lang w:val="ro-RO"/>
              </w:rPr>
              <w:t xml:space="preserve">ume: </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pacing w:val="-1"/>
                <w:sz w:val="22"/>
                <w:szCs w:val="22"/>
                <w:lang w:val="ro-RO"/>
              </w:rPr>
              <w:t>.</w:t>
            </w:r>
            <w:r w:rsidRPr="001915D8">
              <w:rPr>
                <w:rFonts w:ascii="Calibri Light" w:eastAsia="Arial" w:hAnsi="Calibri Light" w:cs="Calibri Light"/>
                <w:b/>
                <w:sz w:val="22"/>
                <w:szCs w:val="22"/>
                <w:lang w:val="ro-RO"/>
              </w:rPr>
              <w:t xml:space="preserve">. </w:t>
            </w:r>
          </w:p>
          <w:p w14:paraId="5391EDCE" w14:textId="77777777" w:rsidR="00D701D6" w:rsidRPr="001915D8" w:rsidRDefault="00D701D6">
            <w:pPr>
              <w:ind w:right="1588"/>
              <w:rPr>
                <w:rFonts w:ascii="Calibri Light" w:eastAsia="Arial" w:hAnsi="Calibri Light" w:cs="Calibri Light"/>
                <w:b/>
                <w:sz w:val="22"/>
                <w:szCs w:val="22"/>
                <w:lang w:val="ro-RO"/>
              </w:rPr>
            </w:pPr>
            <w:r w:rsidRPr="001915D8">
              <w:rPr>
                <w:rFonts w:ascii="Calibri Light" w:eastAsia="Arial" w:hAnsi="Calibri Light" w:cs="Calibri Light"/>
                <w:b/>
                <w:sz w:val="22"/>
                <w:szCs w:val="22"/>
                <w:lang w:val="ro-RO"/>
              </w:rPr>
              <w:t>Func</w:t>
            </w:r>
            <w:r w:rsidRPr="001915D8">
              <w:rPr>
                <w:rFonts w:ascii="Calibri Light" w:eastAsia="Arial" w:hAnsi="Calibri Light" w:cs="Calibri Light"/>
                <w:b/>
                <w:spacing w:val="1"/>
                <w:sz w:val="22"/>
                <w:szCs w:val="22"/>
                <w:lang w:val="ro-RO"/>
              </w:rPr>
              <w:t>ţi</w:t>
            </w:r>
            <w:r w:rsidRPr="001915D8">
              <w:rPr>
                <w:rFonts w:ascii="Calibri Light" w:eastAsia="Arial" w:hAnsi="Calibri Light" w:cs="Calibri Light"/>
                <w:b/>
                <w:spacing w:val="-3"/>
                <w:sz w:val="22"/>
                <w:szCs w:val="22"/>
                <w:lang w:val="ro-RO"/>
              </w:rPr>
              <w:t>e</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2"/>
                <w:sz w:val="22"/>
                <w:szCs w:val="22"/>
                <w:lang w:val="ro-RO"/>
              </w:rPr>
              <w:t xml:space="preserve"> </w:t>
            </w:r>
            <w:r w:rsidRPr="001915D8">
              <w:rPr>
                <w:rFonts w:ascii="Calibri Light" w:eastAsia="Arial" w:hAnsi="Calibri Light" w:cs="Calibri Light"/>
                <w:b/>
                <w:spacing w:val="-2"/>
                <w:sz w:val="22"/>
                <w:szCs w:val="22"/>
                <w:lang w:val="ro-RO"/>
              </w:rPr>
              <w:t>…</w:t>
            </w:r>
            <w:r w:rsidRPr="001915D8">
              <w:rPr>
                <w:rFonts w:ascii="Calibri Light" w:eastAsia="Arial" w:hAnsi="Calibri Light" w:cs="Calibri Light"/>
                <w:b/>
                <w:sz w:val="22"/>
                <w:szCs w:val="22"/>
                <w:lang w:val="ro-RO"/>
              </w:rPr>
              <w:t>……</w:t>
            </w:r>
            <w:r w:rsidRPr="001915D8">
              <w:rPr>
                <w:rFonts w:ascii="Calibri Light" w:eastAsia="Arial" w:hAnsi="Calibri Light" w:cs="Calibri Light"/>
                <w:b/>
                <w:spacing w:val="-2"/>
                <w:sz w:val="22"/>
                <w:szCs w:val="22"/>
                <w:lang w:val="ro-RO"/>
              </w:rPr>
              <w:t>…</w:t>
            </w:r>
            <w:r w:rsidRPr="001915D8">
              <w:rPr>
                <w:rFonts w:ascii="Calibri Light" w:eastAsia="Arial" w:hAnsi="Calibri Light" w:cs="Calibri Light"/>
                <w:b/>
                <w:sz w:val="22"/>
                <w:szCs w:val="22"/>
                <w:lang w:val="ro-RO"/>
              </w:rPr>
              <w:t>….</w:t>
            </w:r>
          </w:p>
          <w:p w14:paraId="205CE383" w14:textId="77777777" w:rsidR="00D701D6" w:rsidRPr="001915D8" w:rsidRDefault="00D701D6">
            <w:pPr>
              <w:rPr>
                <w:rFonts w:ascii="Calibri Light" w:eastAsia="Franklin Gothic Book" w:hAnsi="Calibri Light" w:cs="Calibri Light"/>
                <w:sz w:val="22"/>
                <w:szCs w:val="22"/>
                <w:lang w:val="ro-RO"/>
              </w:rPr>
            </w:pPr>
            <w:r w:rsidRPr="001915D8">
              <w:rPr>
                <w:rFonts w:ascii="Calibri Light" w:eastAsia="Arial" w:hAnsi="Calibri Light" w:cs="Calibri Light"/>
                <w:b/>
                <w:spacing w:val="-1"/>
                <w:sz w:val="22"/>
                <w:szCs w:val="22"/>
                <w:lang w:val="ro-RO"/>
              </w:rPr>
              <w:t>S</w:t>
            </w:r>
            <w:r w:rsidRPr="001915D8">
              <w:rPr>
                <w:rFonts w:ascii="Calibri Light" w:eastAsia="Arial" w:hAnsi="Calibri Light" w:cs="Calibri Light"/>
                <w:b/>
                <w:sz w:val="22"/>
                <w:szCs w:val="22"/>
                <w:lang w:val="ro-RO"/>
              </w:rPr>
              <w:t>emnă</w:t>
            </w:r>
            <w:r w:rsidRPr="001915D8">
              <w:rPr>
                <w:rFonts w:ascii="Calibri Light" w:eastAsia="Arial" w:hAnsi="Calibri Light" w:cs="Calibri Light"/>
                <w:b/>
                <w:spacing w:val="1"/>
                <w:sz w:val="22"/>
                <w:szCs w:val="22"/>
                <w:lang w:val="ro-RO"/>
              </w:rPr>
              <w:t>t</w:t>
            </w:r>
            <w:r w:rsidRPr="001915D8">
              <w:rPr>
                <w:rFonts w:ascii="Calibri Light" w:eastAsia="Arial" w:hAnsi="Calibri Light" w:cs="Calibri Light"/>
                <w:b/>
                <w:sz w:val="22"/>
                <w:szCs w:val="22"/>
                <w:lang w:val="ro-RO"/>
              </w:rPr>
              <w:t>ur</w:t>
            </w:r>
            <w:r w:rsidRPr="001915D8">
              <w:rPr>
                <w:rFonts w:ascii="Calibri Light" w:eastAsia="Arial" w:hAnsi="Calibri Light" w:cs="Calibri Light"/>
                <w:b/>
                <w:spacing w:val="-3"/>
                <w:sz w:val="22"/>
                <w:szCs w:val="22"/>
                <w:lang w:val="ro-RO"/>
              </w:rPr>
              <w:t>a</w:t>
            </w:r>
            <w:r w:rsidRPr="001915D8">
              <w:rPr>
                <w:rFonts w:ascii="Calibri Light" w:eastAsia="Arial" w:hAnsi="Calibri Light" w:cs="Calibri Light"/>
                <w:b/>
                <w:sz w:val="22"/>
                <w:szCs w:val="22"/>
                <w:lang w:val="ro-RO"/>
              </w:rPr>
              <w:t>:</w:t>
            </w:r>
          </w:p>
          <w:p w14:paraId="2690CCBE" w14:textId="77777777" w:rsidR="00D701D6" w:rsidRPr="001915D8" w:rsidRDefault="00D701D6">
            <w:pPr>
              <w:rPr>
                <w:rFonts w:ascii="Calibri Light" w:eastAsia="Arial" w:hAnsi="Calibri Light" w:cs="Calibri Light"/>
                <w:sz w:val="22"/>
                <w:szCs w:val="22"/>
                <w:lang w:val="ro-RO"/>
              </w:rPr>
            </w:pPr>
            <w:r w:rsidRPr="001915D8">
              <w:rPr>
                <w:rFonts w:ascii="Calibri Light" w:eastAsia="Arial" w:hAnsi="Calibri Light" w:cs="Calibri Light"/>
                <w:b/>
                <w:spacing w:val="-1"/>
                <w:position w:val="-1"/>
                <w:sz w:val="22"/>
                <w:szCs w:val="22"/>
                <w:lang w:val="ro-RO"/>
              </w:rPr>
              <w:t>D</w:t>
            </w:r>
            <w:r w:rsidRPr="001915D8">
              <w:rPr>
                <w:rFonts w:ascii="Calibri Light" w:eastAsia="Arial" w:hAnsi="Calibri Light" w:cs="Calibri Light"/>
                <w:b/>
                <w:position w:val="-1"/>
                <w:sz w:val="22"/>
                <w:szCs w:val="22"/>
                <w:lang w:val="ro-RO"/>
              </w:rPr>
              <w:t>a</w:t>
            </w:r>
            <w:r w:rsidRPr="001915D8">
              <w:rPr>
                <w:rFonts w:ascii="Calibri Light" w:eastAsia="Arial" w:hAnsi="Calibri Light" w:cs="Calibri Light"/>
                <w:b/>
                <w:spacing w:val="1"/>
                <w:position w:val="-1"/>
                <w:sz w:val="22"/>
                <w:szCs w:val="22"/>
                <w:lang w:val="ro-RO"/>
              </w:rPr>
              <w:t>t</w:t>
            </w:r>
            <w:r w:rsidRPr="001915D8">
              <w:rPr>
                <w:rFonts w:ascii="Calibri Light" w:eastAsia="Arial" w:hAnsi="Calibri Light" w:cs="Calibri Light"/>
                <w:b/>
                <w:position w:val="-1"/>
                <w:sz w:val="22"/>
                <w:szCs w:val="22"/>
                <w:lang w:val="ro-RO"/>
              </w:rPr>
              <w:t>a:</w:t>
            </w:r>
          </w:p>
        </w:tc>
      </w:tr>
    </w:tbl>
    <w:p w14:paraId="7A560C3C"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522051C2" w14:textId="77777777" w:rsidR="00D701D6" w:rsidRPr="001915D8" w:rsidRDefault="00D701D6" w:rsidP="00D701D6">
      <w:pPr>
        <w:rPr>
          <w:rFonts w:ascii="Calibri Light" w:eastAsia="Arial" w:hAnsi="Calibri Light" w:cs="Calibri Light"/>
          <w:b/>
          <w:spacing w:val="1"/>
          <w:sz w:val="22"/>
          <w:szCs w:val="22"/>
          <w:lang w:val="ro-RO"/>
        </w:rPr>
        <w:sectPr w:rsidR="00D701D6" w:rsidRPr="001915D8" w:rsidSect="00131253">
          <w:headerReference w:type="default" r:id="rId9"/>
          <w:footerReference w:type="default" r:id="rId10"/>
          <w:pgSz w:w="11920" w:h="16840"/>
          <w:pgMar w:top="1080" w:right="1147" w:bottom="851" w:left="1134" w:header="0" w:footer="240" w:gutter="0"/>
          <w:cols w:space="720"/>
        </w:sectPr>
      </w:pPr>
    </w:p>
    <w:p w14:paraId="3CED51F9"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r w:rsidRPr="001915D8">
        <w:rPr>
          <w:rFonts w:ascii="Calibri Light" w:eastAsia="Arial" w:hAnsi="Calibri Light" w:cs="Calibri Light"/>
          <w:b/>
          <w:spacing w:val="1"/>
          <w:sz w:val="22"/>
          <w:szCs w:val="22"/>
          <w:lang w:val="ro-RO"/>
        </w:rPr>
        <w:lastRenderedPageBreak/>
        <w:t xml:space="preserve">Anexa 1. Cererea de finanțare </w:t>
      </w:r>
    </w:p>
    <w:p w14:paraId="776E96C5" w14:textId="77777777" w:rsidR="00D701D6" w:rsidRPr="001915D8" w:rsidRDefault="00D701D6" w:rsidP="00D701D6">
      <w:pPr>
        <w:tabs>
          <w:tab w:val="left" w:pos="450"/>
        </w:tabs>
        <w:ind w:right="75"/>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&lt;se atașează cererea de finanțare aprobată&gt;</w:t>
      </w:r>
    </w:p>
    <w:p w14:paraId="689AF12F"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1B238E63"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r w:rsidRPr="001915D8">
        <w:rPr>
          <w:rFonts w:ascii="Calibri Light" w:eastAsia="Arial" w:hAnsi="Calibri Light" w:cs="Calibri Light"/>
          <w:b/>
          <w:spacing w:val="1"/>
          <w:sz w:val="22"/>
          <w:szCs w:val="22"/>
          <w:lang w:val="ro-RO"/>
        </w:rPr>
        <w:t xml:space="preserve">Anexa 2. Plan de monitorizare- format cadru </w:t>
      </w:r>
    </w:p>
    <w:tbl>
      <w:tblPr>
        <w:tblW w:w="51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
        <w:gridCol w:w="1007"/>
        <w:gridCol w:w="2602"/>
        <w:gridCol w:w="1055"/>
        <w:gridCol w:w="916"/>
        <w:gridCol w:w="976"/>
        <w:gridCol w:w="1900"/>
        <w:gridCol w:w="1002"/>
        <w:gridCol w:w="1002"/>
      </w:tblGrid>
      <w:tr w:rsidR="001E1B90" w:rsidRPr="001915D8" w14:paraId="3C764026" w14:textId="39673AC3" w:rsidTr="001E1B90">
        <w:trPr>
          <w:trHeight w:val="269"/>
          <w:jc w:val="center"/>
        </w:trPr>
        <w:tc>
          <w:tcPr>
            <w:tcW w:w="240" w:type="pct"/>
            <w:vMerge w:val="restart"/>
            <w:tcBorders>
              <w:top w:val="single" w:sz="4" w:space="0" w:color="auto"/>
              <w:left w:val="single" w:sz="4" w:space="0" w:color="auto"/>
              <w:bottom w:val="single" w:sz="4" w:space="0" w:color="auto"/>
              <w:right w:val="single" w:sz="4" w:space="0" w:color="auto"/>
            </w:tcBorders>
            <w:hideMark/>
          </w:tcPr>
          <w:p w14:paraId="3E1A3E89" w14:textId="77777777" w:rsidR="001E1B90" w:rsidRPr="001915D8" w:rsidRDefault="001E1B90">
            <w:pPr>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Nr. crt. </w:t>
            </w:r>
          </w:p>
        </w:tc>
        <w:tc>
          <w:tcPr>
            <w:tcW w:w="592" w:type="pct"/>
            <w:vMerge w:val="restart"/>
            <w:tcBorders>
              <w:top w:val="single" w:sz="4" w:space="0" w:color="auto"/>
              <w:left w:val="single" w:sz="4" w:space="0" w:color="auto"/>
              <w:bottom w:val="single" w:sz="4" w:space="0" w:color="auto"/>
              <w:right w:val="single" w:sz="4" w:space="0" w:color="auto"/>
            </w:tcBorders>
            <w:hideMark/>
          </w:tcPr>
          <w:p w14:paraId="0FDDEE0E" w14:textId="77777777" w:rsidR="001E1B90" w:rsidRPr="001915D8" w:rsidRDefault="001E1B90">
            <w:pPr>
              <w:jc w:val="both"/>
              <w:rPr>
                <w:rFonts w:ascii="Calibri Light" w:hAnsi="Calibri Light" w:cs="Calibri Light"/>
                <w:sz w:val="22"/>
                <w:szCs w:val="22"/>
                <w:lang w:val="ro-RO"/>
              </w:rPr>
            </w:pPr>
            <w:r w:rsidRPr="001915D8">
              <w:rPr>
                <w:rFonts w:ascii="Calibri Light" w:hAnsi="Calibri Light" w:cs="Calibri Light"/>
                <w:sz w:val="22"/>
                <w:szCs w:val="22"/>
                <w:lang w:val="ro-RO"/>
              </w:rPr>
              <w:t>Indicator de etapă / cod indicator</w:t>
            </w:r>
          </w:p>
        </w:tc>
        <w:tc>
          <w:tcPr>
            <w:tcW w:w="1130" w:type="pct"/>
            <w:vMerge w:val="restart"/>
            <w:tcBorders>
              <w:top w:val="single" w:sz="4" w:space="0" w:color="auto"/>
              <w:left w:val="single" w:sz="4" w:space="0" w:color="auto"/>
              <w:bottom w:val="single" w:sz="4" w:space="0" w:color="auto"/>
              <w:right w:val="single" w:sz="4" w:space="0" w:color="auto"/>
            </w:tcBorders>
            <w:hideMark/>
          </w:tcPr>
          <w:p w14:paraId="50025239" w14:textId="77777777" w:rsidR="001E1B90" w:rsidRPr="001915D8" w:rsidRDefault="001E1B90">
            <w:pPr>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Tip indicator de etapă (calitativ/cantitativ/valoric) </w:t>
            </w:r>
          </w:p>
        </w:tc>
        <w:tc>
          <w:tcPr>
            <w:tcW w:w="468" w:type="pct"/>
            <w:vMerge w:val="restart"/>
            <w:tcBorders>
              <w:top w:val="single" w:sz="4" w:space="0" w:color="auto"/>
              <w:left w:val="single" w:sz="4" w:space="0" w:color="auto"/>
              <w:bottom w:val="single" w:sz="4" w:space="0" w:color="auto"/>
              <w:right w:val="single" w:sz="4" w:space="0" w:color="auto"/>
            </w:tcBorders>
            <w:hideMark/>
          </w:tcPr>
          <w:p w14:paraId="041924F6" w14:textId="77777777" w:rsidR="001E1B90" w:rsidRPr="001915D8" w:rsidRDefault="001E1B90">
            <w:pPr>
              <w:jc w:val="both"/>
              <w:rPr>
                <w:rFonts w:ascii="Calibri Light" w:hAnsi="Calibri Light" w:cs="Calibri Light"/>
                <w:sz w:val="22"/>
                <w:szCs w:val="22"/>
                <w:lang w:val="ro-RO"/>
              </w:rPr>
            </w:pPr>
            <w:r w:rsidRPr="001915D8">
              <w:rPr>
                <w:rFonts w:ascii="Calibri Light" w:hAnsi="Calibri Light" w:cs="Calibri Light"/>
                <w:sz w:val="22"/>
                <w:szCs w:val="22"/>
                <w:lang w:val="ro-RO"/>
              </w:rPr>
              <w:t>Descriere</w:t>
            </w:r>
          </w:p>
        </w:tc>
        <w:tc>
          <w:tcPr>
            <w:tcW w:w="412" w:type="pct"/>
            <w:vMerge w:val="restart"/>
            <w:tcBorders>
              <w:top w:val="single" w:sz="4" w:space="0" w:color="auto"/>
              <w:left w:val="single" w:sz="4" w:space="0" w:color="auto"/>
              <w:bottom w:val="single" w:sz="4" w:space="0" w:color="auto"/>
              <w:right w:val="single" w:sz="4" w:space="0" w:color="auto"/>
            </w:tcBorders>
            <w:hideMark/>
          </w:tcPr>
          <w:p w14:paraId="53AB9316" w14:textId="77777777" w:rsidR="001E1B90" w:rsidRPr="001915D8" w:rsidRDefault="001E1B90">
            <w:pPr>
              <w:jc w:val="both"/>
              <w:rPr>
                <w:rFonts w:ascii="Calibri Light" w:hAnsi="Calibri Light" w:cs="Calibri Light"/>
                <w:sz w:val="22"/>
                <w:szCs w:val="22"/>
                <w:lang w:val="ro-RO"/>
              </w:rPr>
            </w:pPr>
            <w:r w:rsidRPr="001915D8">
              <w:rPr>
                <w:rFonts w:ascii="Calibri Light" w:hAnsi="Calibri Light" w:cs="Calibri Light"/>
                <w:sz w:val="22"/>
                <w:szCs w:val="22"/>
                <w:lang w:val="ro-RO"/>
              </w:rPr>
              <w:t>Criteriu de validare</w:t>
            </w:r>
          </w:p>
        </w:tc>
        <w:tc>
          <w:tcPr>
            <w:tcW w:w="437" w:type="pct"/>
            <w:vMerge w:val="restart"/>
            <w:tcBorders>
              <w:top w:val="single" w:sz="4" w:space="0" w:color="auto"/>
              <w:left w:val="single" w:sz="4" w:space="0" w:color="auto"/>
              <w:bottom w:val="single" w:sz="4" w:space="0" w:color="auto"/>
              <w:right w:val="single" w:sz="4" w:space="0" w:color="auto"/>
            </w:tcBorders>
            <w:hideMark/>
          </w:tcPr>
          <w:p w14:paraId="783682CA" w14:textId="77777777" w:rsidR="001E1B90" w:rsidRPr="001915D8" w:rsidRDefault="001E1B90">
            <w:pPr>
              <w:jc w:val="both"/>
              <w:rPr>
                <w:rFonts w:ascii="Calibri Light" w:hAnsi="Calibri Light" w:cs="Calibri Light"/>
                <w:sz w:val="22"/>
                <w:szCs w:val="22"/>
                <w:lang w:val="ro-RO"/>
              </w:rPr>
            </w:pPr>
            <w:r w:rsidRPr="001915D8">
              <w:rPr>
                <w:rFonts w:ascii="Calibri Light" w:hAnsi="Calibri Light" w:cs="Calibri Light"/>
                <w:sz w:val="22"/>
                <w:szCs w:val="22"/>
                <w:lang w:val="ro-RO"/>
              </w:rPr>
              <w:t>Termen de realizare</w:t>
            </w:r>
          </w:p>
        </w:tc>
        <w:tc>
          <w:tcPr>
            <w:tcW w:w="826" w:type="pct"/>
            <w:vMerge w:val="restart"/>
            <w:tcBorders>
              <w:top w:val="single" w:sz="4" w:space="0" w:color="auto"/>
              <w:left w:val="single" w:sz="4" w:space="0" w:color="auto"/>
              <w:bottom w:val="single" w:sz="4" w:space="0" w:color="auto"/>
              <w:right w:val="single" w:sz="4" w:space="0" w:color="auto"/>
            </w:tcBorders>
            <w:hideMark/>
          </w:tcPr>
          <w:p w14:paraId="5E446A61" w14:textId="77777777" w:rsidR="001E1B90" w:rsidRPr="001915D8" w:rsidRDefault="001E1B90">
            <w:pPr>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Documente/dovezi  care probează îndeplinirea criteriilor  </w:t>
            </w:r>
          </w:p>
        </w:tc>
        <w:tc>
          <w:tcPr>
            <w:tcW w:w="448" w:type="pct"/>
            <w:vMerge w:val="restart"/>
            <w:tcBorders>
              <w:top w:val="single" w:sz="4" w:space="0" w:color="auto"/>
              <w:left w:val="single" w:sz="4" w:space="0" w:color="auto"/>
              <w:bottom w:val="single" w:sz="4" w:space="0" w:color="auto"/>
              <w:right w:val="single" w:sz="4" w:space="0" w:color="auto"/>
            </w:tcBorders>
            <w:hideMark/>
          </w:tcPr>
          <w:p w14:paraId="01B1F3C4" w14:textId="77777777" w:rsidR="001E1B90" w:rsidRPr="001915D8" w:rsidRDefault="001E1B90">
            <w:pPr>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Țintă finală indicator de realizare </w:t>
            </w:r>
          </w:p>
        </w:tc>
        <w:tc>
          <w:tcPr>
            <w:tcW w:w="448" w:type="pct"/>
            <w:vMerge w:val="restart"/>
            <w:tcBorders>
              <w:top w:val="single" w:sz="4" w:space="0" w:color="auto"/>
              <w:left w:val="single" w:sz="4" w:space="0" w:color="auto"/>
              <w:bottom w:val="single" w:sz="4" w:space="0" w:color="auto"/>
              <w:right w:val="single" w:sz="4" w:space="0" w:color="auto"/>
            </w:tcBorders>
            <w:hideMark/>
          </w:tcPr>
          <w:p w14:paraId="22E16897" w14:textId="77777777" w:rsidR="001E1B90" w:rsidRPr="001915D8" w:rsidRDefault="001E1B90">
            <w:pPr>
              <w:jc w:val="both"/>
              <w:rPr>
                <w:rFonts w:ascii="Calibri Light" w:hAnsi="Calibri Light" w:cs="Calibri Light"/>
                <w:sz w:val="22"/>
                <w:szCs w:val="22"/>
                <w:lang w:val="ro-RO"/>
              </w:rPr>
            </w:pPr>
            <w:r w:rsidRPr="001915D8">
              <w:rPr>
                <w:rFonts w:ascii="Calibri Light" w:hAnsi="Calibri Light" w:cs="Calibri Light"/>
                <w:sz w:val="22"/>
                <w:szCs w:val="22"/>
                <w:lang w:val="ro-RO"/>
              </w:rPr>
              <w:t>Tintă finală indicator de rezultat</w:t>
            </w:r>
          </w:p>
        </w:tc>
      </w:tr>
      <w:tr w:rsidR="001E1B90" w:rsidRPr="001915D8" w14:paraId="1844FD2E" w14:textId="77777777" w:rsidTr="001E1B90">
        <w:trPr>
          <w:trHeight w:val="269"/>
          <w:jc w:val="center"/>
        </w:trPr>
        <w:tc>
          <w:tcPr>
            <w:tcW w:w="240" w:type="pct"/>
            <w:vMerge/>
            <w:tcBorders>
              <w:top w:val="single" w:sz="4" w:space="0" w:color="auto"/>
              <w:left w:val="single" w:sz="4" w:space="0" w:color="auto"/>
              <w:bottom w:val="single" w:sz="4" w:space="0" w:color="auto"/>
              <w:right w:val="single" w:sz="4" w:space="0" w:color="auto"/>
            </w:tcBorders>
            <w:vAlign w:val="center"/>
            <w:hideMark/>
          </w:tcPr>
          <w:p w14:paraId="1F87D3BD" w14:textId="77777777" w:rsidR="001E1B90" w:rsidRPr="001915D8" w:rsidRDefault="001E1B90">
            <w:pPr>
              <w:rPr>
                <w:rFonts w:ascii="Calibri Light" w:hAnsi="Calibri Light" w:cs="Calibri Light"/>
                <w:sz w:val="22"/>
                <w:szCs w:val="22"/>
                <w:lang w:val="ro-RO"/>
              </w:rPr>
            </w:pPr>
          </w:p>
        </w:tc>
        <w:tc>
          <w:tcPr>
            <w:tcW w:w="592" w:type="pct"/>
            <w:vMerge/>
            <w:tcBorders>
              <w:top w:val="single" w:sz="4" w:space="0" w:color="auto"/>
              <w:left w:val="single" w:sz="4" w:space="0" w:color="auto"/>
              <w:bottom w:val="single" w:sz="4" w:space="0" w:color="auto"/>
              <w:right w:val="single" w:sz="4" w:space="0" w:color="auto"/>
            </w:tcBorders>
            <w:vAlign w:val="center"/>
            <w:hideMark/>
          </w:tcPr>
          <w:p w14:paraId="38D2BCA6" w14:textId="77777777" w:rsidR="001E1B90" w:rsidRPr="001915D8" w:rsidRDefault="001E1B90">
            <w:pPr>
              <w:rPr>
                <w:rFonts w:ascii="Calibri Light" w:hAnsi="Calibri Light" w:cs="Calibri Light"/>
                <w:sz w:val="22"/>
                <w:szCs w:val="22"/>
                <w:lang w:val="ro-RO"/>
              </w:rPr>
            </w:pPr>
          </w:p>
        </w:tc>
        <w:tc>
          <w:tcPr>
            <w:tcW w:w="1130" w:type="pct"/>
            <w:vMerge/>
            <w:tcBorders>
              <w:top w:val="single" w:sz="4" w:space="0" w:color="auto"/>
              <w:left w:val="single" w:sz="4" w:space="0" w:color="auto"/>
              <w:bottom w:val="single" w:sz="4" w:space="0" w:color="auto"/>
              <w:right w:val="single" w:sz="4" w:space="0" w:color="auto"/>
            </w:tcBorders>
            <w:vAlign w:val="center"/>
            <w:hideMark/>
          </w:tcPr>
          <w:p w14:paraId="079BEE9F" w14:textId="77777777" w:rsidR="001E1B90" w:rsidRPr="001915D8" w:rsidRDefault="001E1B90">
            <w:pPr>
              <w:rPr>
                <w:rFonts w:ascii="Calibri Light" w:hAnsi="Calibri Light" w:cs="Calibri Light"/>
                <w:sz w:val="22"/>
                <w:szCs w:val="22"/>
                <w:lang w:val="ro-RO"/>
              </w:rPr>
            </w:pPr>
          </w:p>
        </w:tc>
        <w:tc>
          <w:tcPr>
            <w:tcW w:w="468" w:type="pct"/>
            <w:vMerge/>
            <w:tcBorders>
              <w:top w:val="single" w:sz="4" w:space="0" w:color="auto"/>
              <w:left w:val="single" w:sz="4" w:space="0" w:color="auto"/>
              <w:bottom w:val="single" w:sz="4" w:space="0" w:color="auto"/>
              <w:right w:val="single" w:sz="4" w:space="0" w:color="auto"/>
            </w:tcBorders>
            <w:vAlign w:val="center"/>
            <w:hideMark/>
          </w:tcPr>
          <w:p w14:paraId="041DF3BA" w14:textId="77777777" w:rsidR="001E1B90" w:rsidRPr="001915D8" w:rsidRDefault="001E1B90">
            <w:pPr>
              <w:rPr>
                <w:rFonts w:ascii="Calibri Light" w:hAnsi="Calibri Light" w:cs="Calibri Light"/>
                <w:sz w:val="22"/>
                <w:szCs w:val="22"/>
                <w:lang w:val="ro-RO"/>
              </w:rPr>
            </w:pPr>
          </w:p>
        </w:tc>
        <w:tc>
          <w:tcPr>
            <w:tcW w:w="412" w:type="pct"/>
            <w:vMerge/>
            <w:tcBorders>
              <w:top w:val="single" w:sz="4" w:space="0" w:color="auto"/>
              <w:left w:val="single" w:sz="4" w:space="0" w:color="auto"/>
              <w:bottom w:val="single" w:sz="4" w:space="0" w:color="auto"/>
              <w:right w:val="single" w:sz="4" w:space="0" w:color="auto"/>
            </w:tcBorders>
            <w:vAlign w:val="center"/>
            <w:hideMark/>
          </w:tcPr>
          <w:p w14:paraId="0C1BCF43" w14:textId="77777777" w:rsidR="001E1B90" w:rsidRPr="001915D8" w:rsidRDefault="001E1B90">
            <w:pPr>
              <w:rPr>
                <w:rFonts w:ascii="Calibri Light" w:hAnsi="Calibri Light" w:cs="Calibri Light"/>
                <w:sz w:val="22"/>
                <w:szCs w:val="22"/>
                <w:lang w:val="ro-RO"/>
              </w:rPr>
            </w:pPr>
          </w:p>
        </w:tc>
        <w:tc>
          <w:tcPr>
            <w:tcW w:w="437" w:type="pct"/>
            <w:vMerge/>
            <w:tcBorders>
              <w:top w:val="single" w:sz="4" w:space="0" w:color="auto"/>
              <w:left w:val="single" w:sz="4" w:space="0" w:color="auto"/>
              <w:bottom w:val="single" w:sz="4" w:space="0" w:color="auto"/>
              <w:right w:val="single" w:sz="4" w:space="0" w:color="auto"/>
            </w:tcBorders>
            <w:vAlign w:val="center"/>
            <w:hideMark/>
          </w:tcPr>
          <w:p w14:paraId="21EAE2A8" w14:textId="77777777" w:rsidR="001E1B90" w:rsidRPr="001915D8" w:rsidRDefault="001E1B90">
            <w:pPr>
              <w:rPr>
                <w:rFonts w:ascii="Calibri Light" w:hAnsi="Calibri Light" w:cs="Calibri Light"/>
                <w:sz w:val="22"/>
                <w:szCs w:val="22"/>
                <w:lang w:val="ro-RO"/>
              </w:rPr>
            </w:pPr>
          </w:p>
        </w:tc>
        <w:tc>
          <w:tcPr>
            <w:tcW w:w="826" w:type="pct"/>
            <w:vMerge/>
            <w:tcBorders>
              <w:top w:val="single" w:sz="4" w:space="0" w:color="auto"/>
              <w:left w:val="single" w:sz="4" w:space="0" w:color="auto"/>
              <w:bottom w:val="single" w:sz="4" w:space="0" w:color="auto"/>
              <w:right w:val="single" w:sz="4" w:space="0" w:color="auto"/>
            </w:tcBorders>
            <w:vAlign w:val="center"/>
            <w:hideMark/>
          </w:tcPr>
          <w:p w14:paraId="4B060C0A" w14:textId="77777777" w:rsidR="001E1B90" w:rsidRPr="001915D8" w:rsidRDefault="001E1B90">
            <w:pPr>
              <w:rPr>
                <w:rFonts w:ascii="Calibri Light" w:hAnsi="Calibri Light" w:cs="Calibri Light"/>
                <w:sz w:val="22"/>
                <w:szCs w:val="22"/>
                <w:lang w:val="ro-RO"/>
              </w:rPr>
            </w:pPr>
          </w:p>
        </w:tc>
        <w:tc>
          <w:tcPr>
            <w:tcW w:w="448" w:type="pct"/>
            <w:vMerge/>
            <w:tcBorders>
              <w:top w:val="single" w:sz="4" w:space="0" w:color="auto"/>
              <w:left w:val="single" w:sz="4" w:space="0" w:color="auto"/>
              <w:bottom w:val="single" w:sz="4" w:space="0" w:color="auto"/>
              <w:right w:val="single" w:sz="4" w:space="0" w:color="auto"/>
            </w:tcBorders>
            <w:vAlign w:val="center"/>
            <w:hideMark/>
          </w:tcPr>
          <w:p w14:paraId="4208C0A3" w14:textId="77777777" w:rsidR="001E1B90" w:rsidRPr="001915D8" w:rsidRDefault="001E1B90">
            <w:pPr>
              <w:rPr>
                <w:rFonts w:ascii="Calibri Light" w:hAnsi="Calibri Light" w:cs="Calibri Light"/>
                <w:sz w:val="22"/>
                <w:szCs w:val="22"/>
                <w:lang w:val="ro-RO"/>
              </w:rPr>
            </w:pPr>
          </w:p>
        </w:tc>
        <w:tc>
          <w:tcPr>
            <w:tcW w:w="448" w:type="pct"/>
            <w:vMerge/>
            <w:tcBorders>
              <w:top w:val="single" w:sz="4" w:space="0" w:color="auto"/>
              <w:left w:val="single" w:sz="4" w:space="0" w:color="auto"/>
              <w:bottom w:val="single" w:sz="4" w:space="0" w:color="auto"/>
              <w:right w:val="single" w:sz="4" w:space="0" w:color="auto"/>
            </w:tcBorders>
            <w:vAlign w:val="center"/>
            <w:hideMark/>
          </w:tcPr>
          <w:p w14:paraId="64D3015B" w14:textId="77777777" w:rsidR="001E1B90" w:rsidRPr="001915D8" w:rsidRDefault="001E1B90">
            <w:pPr>
              <w:rPr>
                <w:rFonts w:ascii="Calibri Light" w:hAnsi="Calibri Light" w:cs="Calibri Light"/>
                <w:sz w:val="22"/>
                <w:szCs w:val="22"/>
                <w:lang w:val="ro-RO"/>
              </w:rPr>
            </w:pPr>
          </w:p>
        </w:tc>
      </w:tr>
      <w:tr w:rsidR="001E1B90" w:rsidRPr="001915D8" w14:paraId="72F4D874" w14:textId="77777777" w:rsidTr="001E1B90">
        <w:trPr>
          <w:jc w:val="center"/>
        </w:trPr>
        <w:tc>
          <w:tcPr>
            <w:tcW w:w="240" w:type="pct"/>
            <w:tcBorders>
              <w:top w:val="single" w:sz="4" w:space="0" w:color="auto"/>
              <w:left w:val="single" w:sz="4" w:space="0" w:color="auto"/>
              <w:bottom w:val="single" w:sz="4" w:space="0" w:color="auto"/>
              <w:right w:val="single" w:sz="4" w:space="0" w:color="auto"/>
            </w:tcBorders>
          </w:tcPr>
          <w:p w14:paraId="29B17F77" w14:textId="77777777" w:rsidR="001E1B90" w:rsidRPr="001915D8" w:rsidRDefault="001E1B90">
            <w:pPr>
              <w:jc w:val="both"/>
              <w:rPr>
                <w:rFonts w:ascii="Calibri Light" w:hAnsi="Calibri Light" w:cs="Calibri Light"/>
                <w:sz w:val="22"/>
                <w:szCs w:val="22"/>
                <w:lang w:val="ro-RO"/>
              </w:rPr>
            </w:pPr>
          </w:p>
        </w:tc>
        <w:tc>
          <w:tcPr>
            <w:tcW w:w="592" w:type="pct"/>
            <w:tcBorders>
              <w:top w:val="single" w:sz="4" w:space="0" w:color="auto"/>
              <w:left w:val="single" w:sz="4" w:space="0" w:color="auto"/>
              <w:bottom w:val="single" w:sz="4" w:space="0" w:color="auto"/>
              <w:right w:val="single" w:sz="4" w:space="0" w:color="auto"/>
            </w:tcBorders>
          </w:tcPr>
          <w:p w14:paraId="1973C316" w14:textId="77777777" w:rsidR="001E1B90" w:rsidRPr="001915D8" w:rsidRDefault="001E1B90">
            <w:pPr>
              <w:jc w:val="both"/>
              <w:rPr>
                <w:rFonts w:ascii="Calibri Light" w:hAnsi="Calibri Light" w:cs="Calibri Light"/>
                <w:sz w:val="22"/>
                <w:szCs w:val="22"/>
                <w:lang w:val="ro-RO"/>
              </w:rPr>
            </w:pPr>
          </w:p>
        </w:tc>
        <w:tc>
          <w:tcPr>
            <w:tcW w:w="1130" w:type="pct"/>
            <w:tcBorders>
              <w:top w:val="single" w:sz="4" w:space="0" w:color="auto"/>
              <w:left w:val="single" w:sz="4" w:space="0" w:color="auto"/>
              <w:bottom w:val="single" w:sz="4" w:space="0" w:color="auto"/>
              <w:right w:val="single" w:sz="4" w:space="0" w:color="auto"/>
            </w:tcBorders>
          </w:tcPr>
          <w:p w14:paraId="090FE814" w14:textId="77777777" w:rsidR="001E1B90" w:rsidRPr="001915D8" w:rsidRDefault="001E1B90">
            <w:pPr>
              <w:jc w:val="both"/>
              <w:rPr>
                <w:rFonts w:ascii="Calibri Light" w:hAnsi="Calibri Light" w:cs="Calibri Light"/>
                <w:sz w:val="22"/>
                <w:szCs w:val="22"/>
                <w:lang w:val="ro-RO"/>
              </w:rPr>
            </w:pPr>
          </w:p>
        </w:tc>
        <w:tc>
          <w:tcPr>
            <w:tcW w:w="468" w:type="pct"/>
            <w:tcBorders>
              <w:top w:val="single" w:sz="4" w:space="0" w:color="auto"/>
              <w:left w:val="single" w:sz="4" w:space="0" w:color="auto"/>
              <w:bottom w:val="single" w:sz="4" w:space="0" w:color="auto"/>
              <w:right w:val="single" w:sz="4" w:space="0" w:color="auto"/>
            </w:tcBorders>
          </w:tcPr>
          <w:p w14:paraId="42470CE0" w14:textId="77777777" w:rsidR="001E1B90" w:rsidRPr="001915D8" w:rsidRDefault="001E1B90">
            <w:pPr>
              <w:jc w:val="both"/>
              <w:rPr>
                <w:rFonts w:ascii="Calibri Light" w:hAnsi="Calibri Light" w:cs="Calibri Light"/>
                <w:sz w:val="22"/>
                <w:szCs w:val="22"/>
                <w:lang w:val="ro-RO"/>
              </w:rPr>
            </w:pPr>
          </w:p>
        </w:tc>
        <w:tc>
          <w:tcPr>
            <w:tcW w:w="412" w:type="pct"/>
            <w:tcBorders>
              <w:top w:val="single" w:sz="4" w:space="0" w:color="auto"/>
              <w:left w:val="single" w:sz="4" w:space="0" w:color="auto"/>
              <w:bottom w:val="single" w:sz="4" w:space="0" w:color="auto"/>
              <w:right w:val="single" w:sz="4" w:space="0" w:color="auto"/>
            </w:tcBorders>
          </w:tcPr>
          <w:p w14:paraId="3AC5BD66" w14:textId="77777777" w:rsidR="001E1B90" w:rsidRPr="001915D8" w:rsidRDefault="001E1B90">
            <w:pPr>
              <w:jc w:val="both"/>
              <w:rPr>
                <w:rFonts w:ascii="Calibri Light" w:hAnsi="Calibri Light" w:cs="Calibri Light"/>
                <w:sz w:val="22"/>
                <w:szCs w:val="22"/>
                <w:lang w:val="ro-RO"/>
              </w:rPr>
            </w:pPr>
          </w:p>
        </w:tc>
        <w:tc>
          <w:tcPr>
            <w:tcW w:w="437" w:type="pct"/>
            <w:tcBorders>
              <w:top w:val="single" w:sz="4" w:space="0" w:color="auto"/>
              <w:left w:val="single" w:sz="4" w:space="0" w:color="auto"/>
              <w:bottom w:val="single" w:sz="4" w:space="0" w:color="auto"/>
              <w:right w:val="single" w:sz="4" w:space="0" w:color="auto"/>
            </w:tcBorders>
          </w:tcPr>
          <w:p w14:paraId="4EFFCB98" w14:textId="77777777" w:rsidR="001E1B90" w:rsidRPr="001915D8" w:rsidRDefault="001E1B90">
            <w:pPr>
              <w:jc w:val="both"/>
              <w:rPr>
                <w:rFonts w:ascii="Calibri Light" w:hAnsi="Calibri Light" w:cs="Calibri Light"/>
                <w:sz w:val="22"/>
                <w:szCs w:val="22"/>
                <w:lang w:val="ro-RO"/>
              </w:rPr>
            </w:pPr>
          </w:p>
        </w:tc>
        <w:tc>
          <w:tcPr>
            <w:tcW w:w="826" w:type="pct"/>
            <w:tcBorders>
              <w:top w:val="single" w:sz="4" w:space="0" w:color="auto"/>
              <w:left w:val="single" w:sz="4" w:space="0" w:color="auto"/>
              <w:bottom w:val="single" w:sz="4" w:space="0" w:color="auto"/>
              <w:right w:val="single" w:sz="4" w:space="0" w:color="auto"/>
            </w:tcBorders>
          </w:tcPr>
          <w:p w14:paraId="46326261" w14:textId="77777777" w:rsidR="001E1B90" w:rsidRPr="001915D8" w:rsidRDefault="001E1B90">
            <w:pPr>
              <w:jc w:val="both"/>
              <w:rPr>
                <w:rFonts w:ascii="Calibri Light" w:hAnsi="Calibri Light" w:cs="Calibri Light"/>
                <w:sz w:val="22"/>
                <w:szCs w:val="22"/>
                <w:lang w:val="ro-RO"/>
              </w:rPr>
            </w:pPr>
          </w:p>
        </w:tc>
        <w:tc>
          <w:tcPr>
            <w:tcW w:w="448" w:type="pct"/>
            <w:vMerge w:val="restart"/>
            <w:tcBorders>
              <w:top w:val="single" w:sz="4" w:space="0" w:color="auto"/>
              <w:left w:val="single" w:sz="4" w:space="0" w:color="auto"/>
              <w:bottom w:val="single" w:sz="4" w:space="0" w:color="auto"/>
              <w:right w:val="single" w:sz="4" w:space="0" w:color="auto"/>
            </w:tcBorders>
          </w:tcPr>
          <w:p w14:paraId="15F50D1D" w14:textId="77777777" w:rsidR="001E1B90" w:rsidRPr="001915D8" w:rsidRDefault="001E1B90">
            <w:pPr>
              <w:jc w:val="both"/>
              <w:rPr>
                <w:rFonts w:ascii="Calibri Light" w:hAnsi="Calibri Light" w:cs="Calibri Light"/>
                <w:sz w:val="22"/>
                <w:szCs w:val="22"/>
                <w:lang w:val="ro-RO"/>
              </w:rPr>
            </w:pPr>
          </w:p>
        </w:tc>
        <w:tc>
          <w:tcPr>
            <w:tcW w:w="448" w:type="pct"/>
            <w:vMerge w:val="restart"/>
            <w:tcBorders>
              <w:top w:val="single" w:sz="4" w:space="0" w:color="auto"/>
              <w:left w:val="single" w:sz="4" w:space="0" w:color="auto"/>
              <w:bottom w:val="single" w:sz="4" w:space="0" w:color="auto"/>
              <w:right w:val="single" w:sz="4" w:space="0" w:color="auto"/>
            </w:tcBorders>
          </w:tcPr>
          <w:p w14:paraId="7504DE42" w14:textId="77777777" w:rsidR="001E1B90" w:rsidRPr="001915D8" w:rsidRDefault="001E1B90">
            <w:pPr>
              <w:jc w:val="both"/>
              <w:rPr>
                <w:rFonts w:ascii="Calibri Light" w:hAnsi="Calibri Light" w:cs="Calibri Light"/>
                <w:sz w:val="22"/>
                <w:szCs w:val="22"/>
                <w:lang w:val="ro-RO"/>
              </w:rPr>
            </w:pPr>
          </w:p>
        </w:tc>
      </w:tr>
      <w:tr w:rsidR="001E1B90" w:rsidRPr="001915D8" w14:paraId="243A35DA" w14:textId="77777777" w:rsidTr="001E1B90">
        <w:trPr>
          <w:jc w:val="center"/>
        </w:trPr>
        <w:tc>
          <w:tcPr>
            <w:tcW w:w="240" w:type="pct"/>
            <w:tcBorders>
              <w:top w:val="single" w:sz="4" w:space="0" w:color="auto"/>
              <w:left w:val="single" w:sz="4" w:space="0" w:color="auto"/>
              <w:bottom w:val="single" w:sz="4" w:space="0" w:color="auto"/>
              <w:right w:val="single" w:sz="4" w:space="0" w:color="auto"/>
            </w:tcBorders>
          </w:tcPr>
          <w:p w14:paraId="3620E0DD" w14:textId="77777777" w:rsidR="001E1B90" w:rsidRPr="001915D8" w:rsidRDefault="001E1B90">
            <w:pPr>
              <w:jc w:val="both"/>
              <w:rPr>
                <w:rFonts w:ascii="Calibri Light" w:hAnsi="Calibri Light" w:cs="Calibri Light"/>
                <w:sz w:val="22"/>
                <w:szCs w:val="22"/>
                <w:lang w:val="ro-RO"/>
              </w:rPr>
            </w:pPr>
          </w:p>
        </w:tc>
        <w:tc>
          <w:tcPr>
            <w:tcW w:w="592" w:type="pct"/>
            <w:tcBorders>
              <w:top w:val="single" w:sz="4" w:space="0" w:color="auto"/>
              <w:left w:val="single" w:sz="4" w:space="0" w:color="auto"/>
              <w:bottom w:val="single" w:sz="4" w:space="0" w:color="auto"/>
              <w:right w:val="single" w:sz="4" w:space="0" w:color="auto"/>
            </w:tcBorders>
          </w:tcPr>
          <w:p w14:paraId="265F488A" w14:textId="77777777" w:rsidR="001E1B90" w:rsidRPr="001915D8" w:rsidRDefault="001E1B90">
            <w:pPr>
              <w:jc w:val="both"/>
              <w:rPr>
                <w:rFonts w:ascii="Calibri Light" w:hAnsi="Calibri Light" w:cs="Calibri Light"/>
                <w:sz w:val="22"/>
                <w:szCs w:val="22"/>
                <w:lang w:val="ro-RO"/>
              </w:rPr>
            </w:pPr>
          </w:p>
        </w:tc>
        <w:tc>
          <w:tcPr>
            <w:tcW w:w="1130" w:type="pct"/>
            <w:tcBorders>
              <w:top w:val="single" w:sz="4" w:space="0" w:color="auto"/>
              <w:left w:val="single" w:sz="4" w:space="0" w:color="auto"/>
              <w:bottom w:val="single" w:sz="4" w:space="0" w:color="auto"/>
              <w:right w:val="single" w:sz="4" w:space="0" w:color="auto"/>
            </w:tcBorders>
          </w:tcPr>
          <w:p w14:paraId="306EB033" w14:textId="77777777" w:rsidR="001E1B90" w:rsidRPr="001915D8" w:rsidRDefault="001E1B90">
            <w:pPr>
              <w:jc w:val="both"/>
              <w:rPr>
                <w:rFonts w:ascii="Calibri Light" w:hAnsi="Calibri Light" w:cs="Calibri Light"/>
                <w:sz w:val="22"/>
                <w:szCs w:val="22"/>
                <w:lang w:val="ro-RO"/>
              </w:rPr>
            </w:pPr>
          </w:p>
        </w:tc>
        <w:tc>
          <w:tcPr>
            <w:tcW w:w="468" w:type="pct"/>
            <w:tcBorders>
              <w:top w:val="single" w:sz="4" w:space="0" w:color="auto"/>
              <w:left w:val="single" w:sz="4" w:space="0" w:color="auto"/>
              <w:bottom w:val="single" w:sz="4" w:space="0" w:color="auto"/>
              <w:right w:val="single" w:sz="4" w:space="0" w:color="auto"/>
            </w:tcBorders>
          </w:tcPr>
          <w:p w14:paraId="216A54BE" w14:textId="77777777" w:rsidR="001E1B90" w:rsidRPr="001915D8" w:rsidRDefault="001E1B90">
            <w:pPr>
              <w:jc w:val="both"/>
              <w:rPr>
                <w:rFonts w:ascii="Calibri Light" w:hAnsi="Calibri Light" w:cs="Calibri Light"/>
                <w:sz w:val="22"/>
                <w:szCs w:val="22"/>
                <w:lang w:val="ro-RO"/>
              </w:rPr>
            </w:pPr>
          </w:p>
        </w:tc>
        <w:tc>
          <w:tcPr>
            <w:tcW w:w="412" w:type="pct"/>
            <w:tcBorders>
              <w:top w:val="single" w:sz="4" w:space="0" w:color="auto"/>
              <w:left w:val="single" w:sz="4" w:space="0" w:color="auto"/>
              <w:bottom w:val="single" w:sz="4" w:space="0" w:color="auto"/>
              <w:right w:val="single" w:sz="4" w:space="0" w:color="auto"/>
            </w:tcBorders>
          </w:tcPr>
          <w:p w14:paraId="0741CA0E" w14:textId="77777777" w:rsidR="001E1B90" w:rsidRPr="001915D8" w:rsidRDefault="001E1B90">
            <w:pPr>
              <w:jc w:val="both"/>
              <w:rPr>
                <w:rFonts w:ascii="Calibri Light" w:hAnsi="Calibri Light" w:cs="Calibri Light"/>
                <w:sz w:val="22"/>
                <w:szCs w:val="22"/>
                <w:lang w:val="ro-RO"/>
              </w:rPr>
            </w:pPr>
          </w:p>
        </w:tc>
        <w:tc>
          <w:tcPr>
            <w:tcW w:w="437" w:type="pct"/>
            <w:tcBorders>
              <w:top w:val="single" w:sz="4" w:space="0" w:color="auto"/>
              <w:left w:val="single" w:sz="4" w:space="0" w:color="auto"/>
              <w:bottom w:val="single" w:sz="4" w:space="0" w:color="auto"/>
              <w:right w:val="single" w:sz="4" w:space="0" w:color="auto"/>
            </w:tcBorders>
          </w:tcPr>
          <w:p w14:paraId="01F12413" w14:textId="77777777" w:rsidR="001E1B90" w:rsidRPr="001915D8" w:rsidRDefault="001E1B90">
            <w:pPr>
              <w:jc w:val="both"/>
              <w:rPr>
                <w:rFonts w:ascii="Calibri Light" w:hAnsi="Calibri Light" w:cs="Calibri Light"/>
                <w:sz w:val="22"/>
                <w:szCs w:val="22"/>
                <w:lang w:val="ro-RO"/>
              </w:rPr>
            </w:pPr>
          </w:p>
        </w:tc>
        <w:tc>
          <w:tcPr>
            <w:tcW w:w="826" w:type="pct"/>
            <w:tcBorders>
              <w:top w:val="single" w:sz="4" w:space="0" w:color="auto"/>
              <w:left w:val="single" w:sz="4" w:space="0" w:color="auto"/>
              <w:bottom w:val="single" w:sz="4" w:space="0" w:color="auto"/>
              <w:right w:val="single" w:sz="4" w:space="0" w:color="auto"/>
            </w:tcBorders>
          </w:tcPr>
          <w:p w14:paraId="1B01AE18" w14:textId="77777777" w:rsidR="001E1B90" w:rsidRPr="001915D8" w:rsidRDefault="001E1B90">
            <w:pPr>
              <w:jc w:val="both"/>
              <w:rPr>
                <w:rFonts w:ascii="Calibri Light" w:hAnsi="Calibri Light" w:cs="Calibri Light"/>
                <w:sz w:val="22"/>
                <w:szCs w:val="22"/>
                <w:lang w:val="ro-RO"/>
              </w:rPr>
            </w:pPr>
          </w:p>
        </w:tc>
        <w:tc>
          <w:tcPr>
            <w:tcW w:w="448" w:type="pct"/>
            <w:vMerge/>
            <w:tcBorders>
              <w:top w:val="single" w:sz="4" w:space="0" w:color="auto"/>
              <w:left w:val="single" w:sz="4" w:space="0" w:color="auto"/>
              <w:bottom w:val="single" w:sz="4" w:space="0" w:color="auto"/>
              <w:right w:val="single" w:sz="4" w:space="0" w:color="auto"/>
            </w:tcBorders>
            <w:vAlign w:val="center"/>
            <w:hideMark/>
          </w:tcPr>
          <w:p w14:paraId="2A80833F" w14:textId="77777777" w:rsidR="001E1B90" w:rsidRPr="001915D8" w:rsidRDefault="001E1B90">
            <w:pPr>
              <w:rPr>
                <w:rFonts w:ascii="Calibri Light" w:hAnsi="Calibri Light" w:cs="Calibri Light"/>
                <w:sz w:val="22"/>
                <w:szCs w:val="22"/>
                <w:lang w:val="ro-RO"/>
              </w:rPr>
            </w:pPr>
          </w:p>
        </w:tc>
        <w:tc>
          <w:tcPr>
            <w:tcW w:w="448" w:type="pct"/>
            <w:vMerge/>
            <w:tcBorders>
              <w:top w:val="single" w:sz="4" w:space="0" w:color="auto"/>
              <w:left w:val="single" w:sz="4" w:space="0" w:color="auto"/>
              <w:bottom w:val="single" w:sz="4" w:space="0" w:color="auto"/>
              <w:right w:val="single" w:sz="4" w:space="0" w:color="auto"/>
            </w:tcBorders>
            <w:vAlign w:val="center"/>
            <w:hideMark/>
          </w:tcPr>
          <w:p w14:paraId="1F37DF08" w14:textId="77777777" w:rsidR="001E1B90" w:rsidRPr="001915D8" w:rsidRDefault="001E1B90">
            <w:pPr>
              <w:rPr>
                <w:rFonts w:ascii="Calibri Light" w:hAnsi="Calibri Light" w:cs="Calibri Light"/>
                <w:sz w:val="22"/>
                <w:szCs w:val="22"/>
                <w:lang w:val="ro-RO"/>
              </w:rPr>
            </w:pPr>
          </w:p>
        </w:tc>
      </w:tr>
      <w:tr w:rsidR="001E1B90" w:rsidRPr="001915D8" w14:paraId="0B0C005D" w14:textId="77777777" w:rsidTr="001E1B90">
        <w:trPr>
          <w:jc w:val="center"/>
        </w:trPr>
        <w:tc>
          <w:tcPr>
            <w:tcW w:w="240" w:type="pct"/>
            <w:tcBorders>
              <w:top w:val="single" w:sz="4" w:space="0" w:color="auto"/>
              <w:left w:val="single" w:sz="4" w:space="0" w:color="auto"/>
              <w:bottom w:val="single" w:sz="4" w:space="0" w:color="auto"/>
              <w:right w:val="single" w:sz="4" w:space="0" w:color="auto"/>
            </w:tcBorders>
          </w:tcPr>
          <w:p w14:paraId="6830ACEE" w14:textId="77777777" w:rsidR="001E1B90" w:rsidRPr="001915D8" w:rsidRDefault="001E1B90">
            <w:pPr>
              <w:jc w:val="both"/>
              <w:rPr>
                <w:rFonts w:ascii="Calibri Light" w:hAnsi="Calibri Light" w:cs="Calibri Light"/>
                <w:sz w:val="22"/>
                <w:szCs w:val="22"/>
                <w:lang w:val="ro-RO"/>
              </w:rPr>
            </w:pPr>
          </w:p>
        </w:tc>
        <w:tc>
          <w:tcPr>
            <w:tcW w:w="592" w:type="pct"/>
            <w:tcBorders>
              <w:top w:val="single" w:sz="4" w:space="0" w:color="auto"/>
              <w:left w:val="single" w:sz="4" w:space="0" w:color="auto"/>
              <w:bottom w:val="single" w:sz="4" w:space="0" w:color="auto"/>
              <w:right w:val="single" w:sz="4" w:space="0" w:color="auto"/>
            </w:tcBorders>
          </w:tcPr>
          <w:p w14:paraId="2E672444" w14:textId="77777777" w:rsidR="001E1B90" w:rsidRPr="001915D8" w:rsidRDefault="001E1B90">
            <w:pPr>
              <w:jc w:val="both"/>
              <w:rPr>
                <w:rFonts w:ascii="Calibri Light" w:hAnsi="Calibri Light" w:cs="Calibri Light"/>
                <w:sz w:val="22"/>
                <w:szCs w:val="22"/>
                <w:lang w:val="ro-RO"/>
              </w:rPr>
            </w:pPr>
          </w:p>
        </w:tc>
        <w:tc>
          <w:tcPr>
            <w:tcW w:w="1130" w:type="pct"/>
            <w:tcBorders>
              <w:top w:val="single" w:sz="4" w:space="0" w:color="auto"/>
              <w:left w:val="single" w:sz="4" w:space="0" w:color="auto"/>
              <w:bottom w:val="single" w:sz="4" w:space="0" w:color="auto"/>
              <w:right w:val="single" w:sz="4" w:space="0" w:color="auto"/>
            </w:tcBorders>
          </w:tcPr>
          <w:p w14:paraId="45E71D91" w14:textId="77777777" w:rsidR="001E1B90" w:rsidRPr="001915D8" w:rsidRDefault="001E1B90">
            <w:pPr>
              <w:jc w:val="both"/>
              <w:rPr>
                <w:rFonts w:ascii="Calibri Light" w:hAnsi="Calibri Light" w:cs="Calibri Light"/>
                <w:sz w:val="22"/>
                <w:szCs w:val="22"/>
                <w:lang w:val="ro-RO"/>
              </w:rPr>
            </w:pPr>
          </w:p>
        </w:tc>
        <w:tc>
          <w:tcPr>
            <w:tcW w:w="468" w:type="pct"/>
            <w:tcBorders>
              <w:top w:val="single" w:sz="4" w:space="0" w:color="auto"/>
              <w:left w:val="single" w:sz="4" w:space="0" w:color="auto"/>
              <w:bottom w:val="single" w:sz="4" w:space="0" w:color="auto"/>
              <w:right w:val="single" w:sz="4" w:space="0" w:color="auto"/>
            </w:tcBorders>
          </w:tcPr>
          <w:p w14:paraId="4E662DD9" w14:textId="77777777" w:rsidR="001E1B90" w:rsidRPr="001915D8" w:rsidRDefault="001E1B90">
            <w:pPr>
              <w:jc w:val="both"/>
              <w:rPr>
                <w:rFonts w:ascii="Calibri Light" w:hAnsi="Calibri Light" w:cs="Calibri Light"/>
                <w:sz w:val="22"/>
                <w:szCs w:val="22"/>
                <w:lang w:val="ro-RO"/>
              </w:rPr>
            </w:pPr>
          </w:p>
        </w:tc>
        <w:tc>
          <w:tcPr>
            <w:tcW w:w="412" w:type="pct"/>
            <w:tcBorders>
              <w:top w:val="single" w:sz="4" w:space="0" w:color="auto"/>
              <w:left w:val="single" w:sz="4" w:space="0" w:color="auto"/>
              <w:bottom w:val="single" w:sz="4" w:space="0" w:color="auto"/>
              <w:right w:val="single" w:sz="4" w:space="0" w:color="auto"/>
            </w:tcBorders>
          </w:tcPr>
          <w:p w14:paraId="40F9C66F" w14:textId="77777777" w:rsidR="001E1B90" w:rsidRPr="001915D8" w:rsidRDefault="001E1B90">
            <w:pPr>
              <w:jc w:val="both"/>
              <w:rPr>
                <w:rFonts w:ascii="Calibri Light" w:hAnsi="Calibri Light" w:cs="Calibri Light"/>
                <w:sz w:val="22"/>
                <w:szCs w:val="22"/>
                <w:lang w:val="ro-RO"/>
              </w:rPr>
            </w:pPr>
          </w:p>
        </w:tc>
        <w:tc>
          <w:tcPr>
            <w:tcW w:w="437" w:type="pct"/>
            <w:tcBorders>
              <w:top w:val="single" w:sz="4" w:space="0" w:color="auto"/>
              <w:left w:val="single" w:sz="4" w:space="0" w:color="auto"/>
              <w:bottom w:val="single" w:sz="4" w:space="0" w:color="auto"/>
              <w:right w:val="single" w:sz="4" w:space="0" w:color="auto"/>
            </w:tcBorders>
          </w:tcPr>
          <w:p w14:paraId="493E59AE" w14:textId="77777777" w:rsidR="001E1B90" w:rsidRPr="001915D8" w:rsidRDefault="001E1B90">
            <w:pPr>
              <w:jc w:val="both"/>
              <w:rPr>
                <w:rFonts w:ascii="Calibri Light" w:hAnsi="Calibri Light" w:cs="Calibri Light"/>
                <w:sz w:val="22"/>
                <w:szCs w:val="22"/>
                <w:lang w:val="ro-RO"/>
              </w:rPr>
            </w:pPr>
          </w:p>
        </w:tc>
        <w:tc>
          <w:tcPr>
            <w:tcW w:w="826" w:type="pct"/>
            <w:tcBorders>
              <w:top w:val="single" w:sz="4" w:space="0" w:color="auto"/>
              <w:left w:val="single" w:sz="4" w:space="0" w:color="auto"/>
              <w:bottom w:val="single" w:sz="4" w:space="0" w:color="auto"/>
              <w:right w:val="single" w:sz="4" w:space="0" w:color="auto"/>
            </w:tcBorders>
          </w:tcPr>
          <w:p w14:paraId="78033B61" w14:textId="77777777" w:rsidR="001E1B90" w:rsidRPr="001915D8" w:rsidRDefault="001E1B90">
            <w:pPr>
              <w:jc w:val="both"/>
              <w:rPr>
                <w:rFonts w:ascii="Calibri Light" w:hAnsi="Calibri Light" w:cs="Calibri Light"/>
                <w:sz w:val="22"/>
                <w:szCs w:val="22"/>
                <w:lang w:val="ro-RO"/>
              </w:rPr>
            </w:pPr>
          </w:p>
        </w:tc>
        <w:tc>
          <w:tcPr>
            <w:tcW w:w="448" w:type="pct"/>
            <w:vMerge/>
            <w:tcBorders>
              <w:top w:val="single" w:sz="4" w:space="0" w:color="auto"/>
              <w:left w:val="single" w:sz="4" w:space="0" w:color="auto"/>
              <w:bottom w:val="single" w:sz="4" w:space="0" w:color="auto"/>
              <w:right w:val="single" w:sz="4" w:space="0" w:color="auto"/>
            </w:tcBorders>
            <w:vAlign w:val="center"/>
            <w:hideMark/>
          </w:tcPr>
          <w:p w14:paraId="2F09E9E8" w14:textId="77777777" w:rsidR="001E1B90" w:rsidRPr="001915D8" w:rsidRDefault="001E1B90">
            <w:pPr>
              <w:rPr>
                <w:rFonts w:ascii="Calibri Light" w:hAnsi="Calibri Light" w:cs="Calibri Light"/>
                <w:sz w:val="22"/>
                <w:szCs w:val="22"/>
                <w:lang w:val="ro-RO"/>
              </w:rPr>
            </w:pPr>
          </w:p>
        </w:tc>
        <w:tc>
          <w:tcPr>
            <w:tcW w:w="448" w:type="pct"/>
            <w:vMerge/>
            <w:tcBorders>
              <w:top w:val="single" w:sz="4" w:space="0" w:color="auto"/>
              <w:left w:val="single" w:sz="4" w:space="0" w:color="auto"/>
              <w:bottom w:val="single" w:sz="4" w:space="0" w:color="auto"/>
              <w:right w:val="single" w:sz="4" w:space="0" w:color="auto"/>
            </w:tcBorders>
            <w:vAlign w:val="center"/>
            <w:hideMark/>
          </w:tcPr>
          <w:p w14:paraId="2A5F31E3" w14:textId="77777777" w:rsidR="001E1B90" w:rsidRPr="001915D8" w:rsidRDefault="001E1B90">
            <w:pPr>
              <w:rPr>
                <w:rFonts w:ascii="Calibri Light" w:hAnsi="Calibri Light" w:cs="Calibri Light"/>
                <w:sz w:val="22"/>
                <w:szCs w:val="22"/>
                <w:lang w:val="ro-RO"/>
              </w:rPr>
            </w:pPr>
          </w:p>
        </w:tc>
      </w:tr>
    </w:tbl>
    <w:p w14:paraId="6676B491"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72FA1522"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r w:rsidRPr="001915D8">
        <w:rPr>
          <w:rFonts w:ascii="Calibri Light" w:eastAsia="Arial" w:hAnsi="Calibri Light" w:cs="Calibri Light"/>
          <w:b/>
          <w:spacing w:val="1"/>
          <w:sz w:val="22"/>
          <w:szCs w:val="22"/>
          <w:lang w:val="ro-RO"/>
        </w:rPr>
        <w:t>Anexa 3. Graficul cererilor de prefinanțare/plată/rambursare</w:t>
      </w:r>
    </w:p>
    <w:p w14:paraId="7F09C038" w14:textId="77777777" w:rsidR="00D701D6" w:rsidRPr="001915D8" w:rsidRDefault="00D701D6" w:rsidP="00D701D6">
      <w:pPr>
        <w:tabs>
          <w:tab w:val="left" w:pos="450"/>
        </w:tabs>
        <w:ind w:right="75"/>
        <w:jc w:val="both"/>
        <w:rPr>
          <w:rFonts w:ascii="Calibri Light" w:eastAsia="Arial" w:hAnsi="Calibri Light" w:cs="Calibri Light"/>
          <w:spacing w:val="1"/>
          <w:sz w:val="22"/>
          <w:szCs w:val="22"/>
          <w:lang w:val="ro-RO"/>
        </w:rPr>
      </w:pPr>
      <w:r w:rsidRPr="001915D8">
        <w:rPr>
          <w:rFonts w:ascii="Calibri Light" w:eastAsia="Arial" w:hAnsi="Calibri Light" w:cs="Calibri Light"/>
          <w:spacing w:val="1"/>
          <w:sz w:val="22"/>
          <w:szCs w:val="22"/>
          <w:lang w:val="ro-RO"/>
        </w:rPr>
        <w:t>&lt;se atașează Graficul cererilor de prefinanțare/plată/rambursare generat de sistemul informatic MySMIS 2021&gt;</w:t>
      </w:r>
    </w:p>
    <w:p w14:paraId="342022C0"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4FE1E3B6"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27E98D4B" w14:textId="77777777" w:rsidR="00D701D6" w:rsidRPr="001915D8" w:rsidRDefault="00D701D6" w:rsidP="00D701D6">
      <w:pPr>
        <w:tabs>
          <w:tab w:val="left" w:pos="450"/>
        </w:tabs>
        <w:ind w:right="75"/>
        <w:jc w:val="both"/>
        <w:rPr>
          <w:rFonts w:ascii="Calibri Light" w:eastAsia="Arial" w:hAnsi="Calibri Light" w:cs="Calibri Light"/>
          <w:spacing w:val="1"/>
          <w:sz w:val="22"/>
          <w:szCs w:val="22"/>
          <w:lang w:val="ro-RO"/>
        </w:rPr>
      </w:pPr>
    </w:p>
    <w:p w14:paraId="45DE375C"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78FE9857"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5A272C3A"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2BD89932"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2F79CAC3"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6E646C22"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1D9557A1"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054F77F6"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54B9BBE2"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7469AAAF"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14C5F6C2"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09983BA2"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30347072"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66CAA0E6"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068B8F72"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330AAD81"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3BAF0455"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4445FBE2"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4BDCE01F"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738EE8FD"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4C8D290C"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5E6C8401"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0411019E"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1B77C96A"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5D76B821"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2E82B4EA"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67633033"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633D0165"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366B7CF9"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54A62AE8"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05C8E6F1"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07506B2B"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332C0C44"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3BDF56A8"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020C4F97"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2D55FE31"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57056954"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05A6AFF5"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66B907D1"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636DD782"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3590B781" w14:textId="77777777" w:rsidR="00897D94" w:rsidRPr="001915D8" w:rsidRDefault="00897D94" w:rsidP="00D701D6">
      <w:pPr>
        <w:tabs>
          <w:tab w:val="left" w:pos="450"/>
        </w:tabs>
        <w:ind w:right="75"/>
        <w:jc w:val="both"/>
        <w:rPr>
          <w:rFonts w:ascii="Calibri Light" w:eastAsia="Arial" w:hAnsi="Calibri Light" w:cs="Calibri Light"/>
          <w:b/>
          <w:spacing w:val="1"/>
          <w:sz w:val="22"/>
          <w:szCs w:val="22"/>
          <w:lang w:val="ro-RO"/>
        </w:rPr>
      </w:pPr>
    </w:p>
    <w:p w14:paraId="07F1765D"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555682FC" w14:textId="77777777" w:rsidR="00D701D6" w:rsidRPr="001915D8" w:rsidRDefault="00D701D6" w:rsidP="00D701D6">
      <w:pPr>
        <w:rPr>
          <w:rFonts w:ascii="Calibri Light" w:eastAsia="Arial" w:hAnsi="Calibri Light" w:cs="Calibri Light"/>
          <w:b/>
          <w:spacing w:val="1"/>
          <w:sz w:val="22"/>
          <w:szCs w:val="22"/>
          <w:lang w:val="ro-RO"/>
        </w:rPr>
      </w:pPr>
      <w:r w:rsidRPr="001915D8">
        <w:rPr>
          <w:rFonts w:ascii="Calibri Light" w:eastAsia="Arial" w:hAnsi="Calibri Light" w:cs="Calibri Light"/>
          <w:b/>
          <w:spacing w:val="1"/>
          <w:sz w:val="22"/>
          <w:szCs w:val="22"/>
          <w:lang w:val="ro-RO"/>
        </w:rPr>
        <w:t xml:space="preserve">Anexa 4 – Condiții specifice ale contractului de finanțare </w:t>
      </w:r>
    </w:p>
    <w:p w14:paraId="72EBD609" w14:textId="77777777" w:rsidR="00D701D6" w:rsidRPr="001915D8" w:rsidRDefault="00D701D6" w:rsidP="00D701D6">
      <w:pPr>
        <w:tabs>
          <w:tab w:val="left" w:pos="450"/>
        </w:tabs>
        <w:ind w:right="75"/>
        <w:jc w:val="both"/>
        <w:rPr>
          <w:rFonts w:ascii="Calibri Light" w:eastAsia="Arial" w:hAnsi="Calibri Light" w:cs="Calibri Light"/>
          <w:spacing w:val="1"/>
          <w:sz w:val="22"/>
          <w:szCs w:val="22"/>
          <w:lang w:val="ro-RO"/>
        </w:rPr>
      </w:pPr>
    </w:p>
    <w:p w14:paraId="5C7F04F7" w14:textId="1D5407F0"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r w:rsidRPr="001915D8">
        <w:rPr>
          <w:rFonts w:ascii="Calibri Light" w:eastAsia="Arial" w:hAnsi="Calibri Light" w:cs="Calibri Light"/>
          <w:b/>
          <w:spacing w:val="1"/>
          <w:sz w:val="22"/>
          <w:szCs w:val="22"/>
          <w:lang w:val="ro-RO"/>
        </w:rPr>
        <w:t xml:space="preserve">Secțiunea I – Condiții specifice aplicabile Programului Tranziție Justă </w:t>
      </w:r>
      <w:r w:rsidR="00D06FFD" w:rsidRPr="001915D8">
        <w:rPr>
          <w:rFonts w:ascii="Calibri Light" w:eastAsia="Arial" w:hAnsi="Calibri Light" w:cs="Calibri Light"/>
          <w:b/>
          <w:spacing w:val="1"/>
          <w:sz w:val="22"/>
          <w:szCs w:val="22"/>
          <w:lang w:val="ro-RO"/>
        </w:rPr>
        <w:t>2021-2027</w:t>
      </w:r>
    </w:p>
    <w:p w14:paraId="0FEE4E93" w14:textId="77777777" w:rsidR="00D701D6" w:rsidRPr="001915D8" w:rsidRDefault="00D701D6" w:rsidP="00D701D6">
      <w:pPr>
        <w:spacing w:before="120" w:after="40"/>
        <w:jc w:val="both"/>
        <w:rPr>
          <w:rFonts w:ascii="Calibri Light" w:hAnsi="Calibri Light" w:cs="Calibri Light"/>
          <w:b/>
          <w:sz w:val="22"/>
          <w:szCs w:val="22"/>
          <w:lang w:val="ro-RO"/>
        </w:rPr>
      </w:pPr>
    </w:p>
    <w:p w14:paraId="444924E2" w14:textId="77777777" w:rsidR="00D701D6" w:rsidRPr="001915D8" w:rsidRDefault="00D701D6" w:rsidP="00D701D6">
      <w:pPr>
        <w:spacing w:before="120" w:after="40"/>
        <w:jc w:val="both"/>
        <w:rPr>
          <w:rFonts w:ascii="Calibri Light" w:hAnsi="Calibri Light" w:cs="Calibri Light"/>
          <w:b/>
          <w:sz w:val="22"/>
          <w:szCs w:val="22"/>
          <w:lang w:val="ro-RO"/>
        </w:rPr>
      </w:pPr>
      <w:r w:rsidRPr="001915D8">
        <w:rPr>
          <w:rFonts w:ascii="Calibri Light" w:hAnsi="Calibri Light" w:cs="Calibri Light"/>
          <w:b/>
          <w:sz w:val="22"/>
          <w:szCs w:val="22"/>
          <w:lang w:val="ro-RO"/>
        </w:rPr>
        <w:t>Precizările prealabile</w:t>
      </w:r>
    </w:p>
    <w:p w14:paraId="4518D6E1" w14:textId="77777777" w:rsidR="00D701D6" w:rsidRPr="001915D8" w:rsidRDefault="00D701D6">
      <w:pPr>
        <w:pStyle w:val="ListParagraph"/>
        <w:numPr>
          <w:ilvl w:val="0"/>
          <w:numId w:val="44"/>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Prezentul contract de finanţare stabileşte cadrul juridic general în care se va desfaşura relaţia contractuală dintre AM şi Beneficiar. Raporturile juridice dintre AM şi Beneficiar vor fi guvernate de prezentul Contract de finanţare.</w:t>
      </w:r>
    </w:p>
    <w:p w14:paraId="64F85B57" w14:textId="06457546" w:rsidR="00D701D6" w:rsidRPr="001915D8" w:rsidRDefault="00D701D6">
      <w:pPr>
        <w:pStyle w:val="ListParagraph"/>
        <w:numPr>
          <w:ilvl w:val="0"/>
          <w:numId w:val="44"/>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Prevederile art. 2 alin. (5), (6), (7), art. 7 alin. (10), (29), (41), (42), (43), (44), art. 13 alin. (5), (6), art. 15 alin. (2) lit. g) și art. 23 aferente Capitolului III – Condiții generale din Contractul de finanțare nu se aplică prezentului contract. </w:t>
      </w:r>
    </w:p>
    <w:p w14:paraId="26D4FE23" w14:textId="77777777" w:rsidR="00D701D6" w:rsidRPr="001915D8" w:rsidRDefault="00D701D6">
      <w:pPr>
        <w:numPr>
          <w:ilvl w:val="0"/>
          <w:numId w:val="45"/>
        </w:numPr>
        <w:spacing w:before="240" w:after="40"/>
        <w:jc w:val="both"/>
        <w:rPr>
          <w:rFonts w:ascii="Calibri Light" w:hAnsi="Calibri Light" w:cs="Calibri Light"/>
          <w:b/>
          <w:sz w:val="22"/>
          <w:szCs w:val="22"/>
          <w:lang w:val="ro-RO"/>
        </w:rPr>
      </w:pPr>
      <w:r w:rsidRPr="001915D8">
        <w:rPr>
          <w:rFonts w:ascii="Calibri Light" w:hAnsi="Calibri Light" w:cs="Calibri Light"/>
          <w:b/>
          <w:sz w:val="22"/>
          <w:szCs w:val="22"/>
          <w:lang w:val="ro-RO"/>
        </w:rPr>
        <w:t>Completarea Condițiilor generale privind eligibilitatea cheltuielilor:</w:t>
      </w:r>
    </w:p>
    <w:p w14:paraId="54263CE9" w14:textId="77777777" w:rsidR="00D701D6" w:rsidRPr="001915D8" w:rsidRDefault="00D701D6">
      <w:pPr>
        <w:pStyle w:val="ListParagraph"/>
        <w:numPr>
          <w:ilvl w:val="0"/>
          <w:numId w:val="46"/>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Cheltuielile sunt considerate eligibile dacă sunt în conformitate cu:</w:t>
      </w:r>
    </w:p>
    <w:p w14:paraId="42FD5955" w14:textId="71DB980F" w:rsidR="00D701D6" w:rsidRPr="001915D8" w:rsidRDefault="00D701D6">
      <w:pPr>
        <w:numPr>
          <w:ilvl w:val="0"/>
          <w:numId w:val="4"/>
        </w:numPr>
        <w:spacing w:after="40"/>
        <w:ind w:left="714" w:hanging="357"/>
        <w:jc w:val="both"/>
        <w:rPr>
          <w:rFonts w:ascii="Calibri Light" w:hAnsi="Calibri Light" w:cs="Calibri Light"/>
          <w:sz w:val="22"/>
          <w:szCs w:val="22"/>
          <w:lang w:val="ro-RO"/>
        </w:rPr>
      </w:pPr>
      <w:r w:rsidRPr="001915D8">
        <w:rPr>
          <w:rFonts w:ascii="Calibri Light" w:hAnsi="Calibri Light" w:cs="Calibri Light"/>
          <w:sz w:val="22"/>
          <w:szCs w:val="22"/>
          <w:lang w:val="ro-RO"/>
        </w:rPr>
        <w:t>RF(UE) 2093/2020 -Regulamentul (UE) al Consiliului de stabilire a cadrului financiar pentru perioada 2021 – 2027</w:t>
      </w:r>
      <w:r w:rsidR="008A30AE" w:rsidRPr="001915D8">
        <w:rPr>
          <w:rFonts w:ascii="Calibri Light" w:hAnsi="Calibri Light" w:cs="Calibri Light"/>
          <w:sz w:val="22"/>
          <w:szCs w:val="22"/>
          <w:lang w:val="ro-RO"/>
        </w:rPr>
        <w:t>, cu modificările și completările ulterioare</w:t>
      </w:r>
      <w:r w:rsidRPr="001915D8">
        <w:rPr>
          <w:rFonts w:ascii="Calibri Light" w:hAnsi="Calibri Light" w:cs="Calibri Light"/>
          <w:sz w:val="22"/>
          <w:szCs w:val="22"/>
          <w:lang w:val="ro-RO"/>
        </w:rPr>
        <w:t>;</w:t>
      </w:r>
    </w:p>
    <w:p w14:paraId="0C58E5F4" w14:textId="78B1627F" w:rsidR="00D701D6" w:rsidRPr="001915D8" w:rsidRDefault="00D701D6">
      <w:pPr>
        <w:numPr>
          <w:ilvl w:val="0"/>
          <w:numId w:val="4"/>
        </w:numPr>
        <w:spacing w:after="40"/>
        <w:ind w:left="714" w:hanging="357"/>
        <w:jc w:val="both"/>
        <w:rPr>
          <w:rFonts w:ascii="Calibri Light" w:hAnsi="Calibri Light" w:cs="Calibri Light"/>
          <w:sz w:val="22"/>
          <w:szCs w:val="22"/>
          <w:lang w:val="ro-RO"/>
        </w:rPr>
      </w:pPr>
      <w:r w:rsidRPr="001915D8">
        <w:rPr>
          <w:rFonts w:ascii="Calibri Light" w:hAnsi="Calibri Light" w:cs="Calibri Light"/>
          <w:sz w:val="22"/>
          <w:szCs w:val="22"/>
          <w:lang w:val="ro-RO"/>
        </w:rPr>
        <w:t>REG(UE) 1060/2021 (RDC)-Regulamentul (UE) al Parlamentului European și al Consiliului de stabilire a unor dispoziții comune privind Fondul european de dezvoltare regională (FEDR), Fondul social european (FSE), Fondul de coeziune (FC) și Fondul european pentru pescuit și afaceri maritime (FEPAM), și de instituire a unor norme financiare aplicabile acestor fonduri, precum și Fondului pentru azil și migrațiune, Fondului pentru securitate internă și Instrumentul pentru managementul frontierelor și vize</w:t>
      </w:r>
      <w:r w:rsidR="008A30AE" w:rsidRPr="001915D8">
        <w:rPr>
          <w:rFonts w:ascii="Calibri Light" w:hAnsi="Calibri Light" w:cs="Calibri Light"/>
          <w:sz w:val="22"/>
          <w:szCs w:val="22"/>
          <w:lang w:val="ro-RO"/>
        </w:rPr>
        <w:t>, cu modificările și completările ulterioare</w:t>
      </w:r>
      <w:r w:rsidRPr="001915D8">
        <w:rPr>
          <w:rFonts w:ascii="Calibri Light" w:hAnsi="Calibri Light" w:cs="Calibri Light"/>
          <w:sz w:val="22"/>
          <w:szCs w:val="22"/>
          <w:lang w:val="ro-RO"/>
        </w:rPr>
        <w:t>;</w:t>
      </w:r>
    </w:p>
    <w:p w14:paraId="497A6D79" w14:textId="623C5395" w:rsidR="00D701D6" w:rsidRPr="001915D8" w:rsidRDefault="00D701D6">
      <w:pPr>
        <w:numPr>
          <w:ilvl w:val="0"/>
          <w:numId w:val="4"/>
        </w:numPr>
        <w:spacing w:after="40"/>
        <w:ind w:left="714" w:hanging="357"/>
        <w:jc w:val="both"/>
        <w:rPr>
          <w:rFonts w:ascii="Calibri Light" w:hAnsi="Calibri Light" w:cs="Calibri Light"/>
          <w:sz w:val="22"/>
          <w:szCs w:val="22"/>
          <w:lang w:val="ro-RO"/>
        </w:rPr>
      </w:pPr>
      <w:r w:rsidRPr="001915D8">
        <w:rPr>
          <w:rFonts w:ascii="Calibri Light" w:hAnsi="Calibri Light" w:cs="Calibri Light"/>
          <w:sz w:val="22"/>
          <w:szCs w:val="22"/>
          <w:lang w:val="ro-RO"/>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r w:rsidR="008A30AE" w:rsidRPr="001915D8">
        <w:rPr>
          <w:rFonts w:ascii="Calibri Light" w:hAnsi="Calibri Light" w:cs="Calibri Light"/>
          <w:sz w:val="22"/>
          <w:szCs w:val="22"/>
          <w:lang w:val="ro-RO"/>
        </w:rPr>
        <w:t>, cu modificările și completările ulterioare</w:t>
      </w:r>
      <w:r w:rsidRPr="001915D8">
        <w:rPr>
          <w:rFonts w:ascii="Calibri Light" w:hAnsi="Calibri Light" w:cs="Calibri Light"/>
          <w:sz w:val="22"/>
          <w:szCs w:val="22"/>
          <w:lang w:val="ro-RO"/>
        </w:rPr>
        <w:t>;</w:t>
      </w:r>
    </w:p>
    <w:p w14:paraId="78C69EC2" w14:textId="77777777" w:rsidR="00D701D6" w:rsidRPr="001915D8" w:rsidRDefault="00D701D6">
      <w:pPr>
        <w:numPr>
          <w:ilvl w:val="0"/>
          <w:numId w:val="4"/>
        </w:numPr>
        <w:spacing w:after="40"/>
        <w:ind w:left="714" w:hanging="357"/>
        <w:jc w:val="both"/>
        <w:rPr>
          <w:rFonts w:ascii="Calibri Light" w:hAnsi="Calibri Light" w:cs="Calibri Light"/>
          <w:sz w:val="22"/>
          <w:szCs w:val="22"/>
          <w:lang w:val="ro-RO"/>
        </w:rPr>
      </w:pPr>
      <w:r w:rsidRPr="001915D8">
        <w:rPr>
          <w:rFonts w:ascii="Calibri Light" w:hAnsi="Calibri Light" w:cs="Calibri Light"/>
          <w:sz w:val="22"/>
          <w:szCs w:val="22"/>
          <w:lang w:val="ro-RO"/>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6C57694" w14:textId="31B0ACA9" w:rsidR="00D701D6" w:rsidRPr="001915D8" w:rsidRDefault="00D701D6">
      <w:pPr>
        <w:numPr>
          <w:ilvl w:val="0"/>
          <w:numId w:val="4"/>
        </w:numPr>
        <w:spacing w:after="40"/>
        <w:ind w:left="714" w:hanging="357"/>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Hotărârea Guvernului nr. 873/2022 pentru stabilirea cadrului legal privind eligibilitatea cheltuielilor efectuate de </w:t>
      </w:r>
      <w:r w:rsidR="00D04FA3" w:rsidRPr="001915D8">
        <w:rPr>
          <w:rFonts w:ascii="Calibri Light" w:hAnsi="Calibri Light" w:cs="Calibri Light"/>
          <w:sz w:val="22"/>
          <w:szCs w:val="22"/>
          <w:lang w:val="ro-RO"/>
        </w:rPr>
        <w:t xml:space="preserve">Beneficiari </w:t>
      </w:r>
      <w:r w:rsidRPr="001915D8">
        <w:rPr>
          <w:rFonts w:ascii="Calibri Light" w:hAnsi="Calibri Light" w:cs="Calibri Light"/>
          <w:sz w:val="22"/>
          <w:szCs w:val="22"/>
          <w:lang w:val="ro-RO"/>
        </w:rPr>
        <w:t xml:space="preserve">în cadrul </w:t>
      </w:r>
      <w:proofErr w:type="spellStart"/>
      <w:r w:rsidRPr="001915D8">
        <w:rPr>
          <w:rFonts w:ascii="Calibri Light" w:hAnsi="Calibri Light" w:cs="Calibri Light"/>
          <w:sz w:val="22"/>
          <w:szCs w:val="22"/>
          <w:lang w:val="ro-RO"/>
        </w:rPr>
        <w:t>operaţiunilor</w:t>
      </w:r>
      <w:proofErr w:type="spellEnd"/>
      <w:r w:rsidRPr="001915D8">
        <w:rPr>
          <w:rFonts w:ascii="Calibri Light" w:hAnsi="Calibri Light" w:cs="Calibri Light"/>
          <w:sz w:val="22"/>
          <w:szCs w:val="22"/>
          <w:lang w:val="ro-RO"/>
        </w:rPr>
        <w:t xml:space="preserve"> </w:t>
      </w:r>
      <w:proofErr w:type="spellStart"/>
      <w:r w:rsidRPr="001915D8">
        <w:rPr>
          <w:rFonts w:ascii="Calibri Light" w:hAnsi="Calibri Light" w:cs="Calibri Light"/>
          <w:sz w:val="22"/>
          <w:szCs w:val="22"/>
          <w:lang w:val="ro-RO"/>
        </w:rPr>
        <w:t>finanţate</w:t>
      </w:r>
      <w:proofErr w:type="spellEnd"/>
      <w:r w:rsidRPr="001915D8">
        <w:rPr>
          <w:rFonts w:ascii="Calibri Light" w:hAnsi="Calibri Light" w:cs="Calibri Light"/>
          <w:sz w:val="22"/>
          <w:szCs w:val="22"/>
          <w:lang w:val="ro-RO"/>
        </w:rPr>
        <w:t xml:space="preserve"> în perioada de programare 2021-2027 prin Fondul european de dezvoltare regională, Fondul social european Plus, Fondul de coeziune şi Fondul pentru o tranziţie justă, precum şi cu</w:t>
      </w:r>
    </w:p>
    <w:p w14:paraId="10630095" w14:textId="5F8EAC9B" w:rsidR="00D701D6" w:rsidRPr="001915D8" w:rsidRDefault="00D701D6">
      <w:pPr>
        <w:numPr>
          <w:ilvl w:val="0"/>
          <w:numId w:val="4"/>
        </w:numPr>
        <w:spacing w:after="40"/>
        <w:ind w:left="714" w:hanging="357"/>
        <w:jc w:val="both"/>
        <w:rPr>
          <w:rFonts w:ascii="Calibri Light" w:hAnsi="Calibri Light" w:cs="Calibri Light"/>
          <w:sz w:val="22"/>
          <w:szCs w:val="22"/>
          <w:lang w:val="ro-RO"/>
        </w:rPr>
      </w:pPr>
      <w:r w:rsidRPr="001915D8">
        <w:rPr>
          <w:rFonts w:ascii="Calibri Light" w:hAnsi="Calibri Light" w:cs="Calibri Light"/>
          <w:sz w:val="22"/>
          <w:szCs w:val="22"/>
          <w:lang w:val="ro-RO"/>
        </w:rPr>
        <w:t>Ordinul nr. .................. pentru aprobarea Ghidului specific apelului de proiecte nr. ................ din cadrul Programului Tranziție Justă</w:t>
      </w:r>
      <w:r w:rsidR="004D1444" w:rsidRPr="001915D8">
        <w:rPr>
          <w:rFonts w:ascii="Calibri Light" w:hAnsi="Calibri Light" w:cs="Calibri Light"/>
          <w:iCs/>
          <w:sz w:val="22"/>
          <w:szCs w:val="22"/>
          <w:lang w:val="ro-RO" w:eastAsia="sk-SK"/>
        </w:rPr>
        <w:t xml:space="preserve"> 2021-2027</w:t>
      </w:r>
      <w:r w:rsidRPr="001915D8">
        <w:rPr>
          <w:rFonts w:ascii="Calibri Light" w:hAnsi="Calibri Light" w:cs="Calibri Light"/>
          <w:sz w:val="22"/>
          <w:szCs w:val="22"/>
          <w:lang w:val="ro-RO"/>
        </w:rPr>
        <w:t xml:space="preserve">. </w:t>
      </w:r>
    </w:p>
    <w:p w14:paraId="411A0E80" w14:textId="61DCAC01" w:rsidR="00D701D6" w:rsidRPr="001915D8" w:rsidRDefault="00D701D6">
      <w:pPr>
        <w:pStyle w:val="ListParagraph"/>
        <w:numPr>
          <w:ilvl w:val="0"/>
          <w:numId w:val="46"/>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Nedetectarea de către AM a neconformităților cu ocazia încheierii actelor adiționale și respectiv notificărilor efectuate de către </w:t>
      </w:r>
      <w:r w:rsidR="00D04FA3" w:rsidRPr="001915D8">
        <w:rPr>
          <w:rFonts w:ascii="Calibri Light" w:eastAsia="Arial" w:hAnsi="Calibri Light" w:cs="Calibri Light"/>
          <w:sz w:val="22"/>
          <w:szCs w:val="22"/>
          <w:lang w:val="ro-RO"/>
        </w:rPr>
        <w:t xml:space="preserve">Beneficiar </w:t>
      </w:r>
      <w:r w:rsidRPr="001915D8">
        <w:rPr>
          <w:rFonts w:ascii="Calibri Light" w:eastAsia="Arial" w:hAnsi="Calibri Light" w:cs="Calibri Light"/>
          <w:sz w:val="22"/>
          <w:szCs w:val="22"/>
          <w:lang w:val="ro-RO"/>
        </w:rPr>
        <w:t xml:space="preserve">nu </w:t>
      </w:r>
      <w:proofErr w:type="spellStart"/>
      <w:r w:rsidRPr="001915D8">
        <w:rPr>
          <w:rFonts w:ascii="Calibri Light" w:eastAsia="Arial" w:hAnsi="Calibri Light" w:cs="Calibri Light"/>
          <w:sz w:val="22"/>
          <w:szCs w:val="22"/>
          <w:lang w:val="ro-RO"/>
        </w:rPr>
        <w:t>împietează</w:t>
      </w:r>
      <w:proofErr w:type="spellEnd"/>
      <w:r w:rsidRPr="001915D8">
        <w:rPr>
          <w:rFonts w:ascii="Calibri Light" w:eastAsia="Arial" w:hAnsi="Calibri Light" w:cs="Calibri Light"/>
          <w:sz w:val="22"/>
          <w:szCs w:val="22"/>
          <w:lang w:val="ro-RO"/>
        </w:rPr>
        <w:t xml:space="preserve"> asupra dreptului AM de a declara ulterior neeligibile cheltuielile efectuate cu nerespectarea prevederilor legale în vigoare și/sau de a aplica corecţii financiare/reduceri procentuale, ca urmare a verificării cererilor de rambursare/plată. </w:t>
      </w:r>
    </w:p>
    <w:p w14:paraId="1FAB0B16" w14:textId="77777777" w:rsidR="00D701D6" w:rsidRPr="001915D8" w:rsidRDefault="00D701D6">
      <w:pPr>
        <w:numPr>
          <w:ilvl w:val="0"/>
          <w:numId w:val="45"/>
        </w:numPr>
        <w:spacing w:before="240" w:after="40"/>
        <w:jc w:val="both"/>
        <w:rPr>
          <w:rFonts w:ascii="Calibri Light" w:hAnsi="Calibri Light" w:cs="Calibri Light"/>
          <w:b/>
          <w:sz w:val="22"/>
          <w:szCs w:val="22"/>
          <w:lang w:val="ro-RO"/>
        </w:rPr>
      </w:pPr>
      <w:r w:rsidRPr="001915D8">
        <w:rPr>
          <w:rFonts w:ascii="Calibri Light" w:hAnsi="Calibri Light" w:cs="Calibri Light"/>
          <w:b/>
          <w:sz w:val="22"/>
          <w:szCs w:val="22"/>
          <w:lang w:val="ro-RO"/>
        </w:rPr>
        <w:t>Completarea Condițiilor generale privind rambursarea/plata cheltuielilor:</w:t>
      </w:r>
    </w:p>
    <w:p w14:paraId="7FD50283" w14:textId="77777777" w:rsidR="00D701D6" w:rsidRPr="001915D8" w:rsidRDefault="00D701D6">
      <w:pPr>
        <w:pStyle w:val="ListParagraph"/>
        <w:numPr>
          <w:ilvl w:val="0"/>
          <w:numId w:val="47"/>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Dacă Beneficiarul nu transmite AM o cerere de rambursare finală în termen de maximum 60 (şaizeci) de zile calendaristice de la expirarea perioadei de implementare prevăzută la art. 2 alin. (2) din Condiții Generale, acesta este considerat decăzut din dreptul de a solicita această </w:t>
      </w:r>
      <w:r w:rsidRPr="001915D8">
        <w:rPr>
          <w:rFonts w:ascii="Calibri Light" w:eastAsia="Arial" w:hAnsi="Calibri Light" w:cs="Calibri Light"/>
          <w:sz w:val="22"/>
          <w:szCs w:val="22"/>
          <w:lang w:val="ro-RO"/>
        </w:rPr>
        <w:lastRenderedPageBreak/>
        <w:t>rambursare, de la data expirării termenului de 60 de zile, fără a fi necesară nicio notificare sau îndeplinirea oricăror altor formalităţi de către AM.</w:t>
      </w:r>
    </w:p>
    <w:p w14:paraId="29CE4C49" w14:textId="69BF8FAE" w:rsidR="00D701D6" w:rsidRPr="001915D8" w:rsidRDefault="00D701D6">
      <w:pPr>
        <w:pStyle w:val="ListParagraph"/>
        <w:numPr>
          <w:ilvl w:val="0"/>
          <w:numId w:val="47"/>
        </w:numPr>
        <w:ind w:left="478"/>
        <w:jc w:val="both"/>
        <w:rPr>
          <w:rFonts w:ascii="Calibri Light" w:eastAsia="Arial" w:hAnsi="Calibri Light" w:cs="Calibri Light"/>
          <w:sz w:val="22"/>
          <w:szCs w:val="22"/>
          <w:lang w:val="ro-RO"/>
        </w:rPr>
      </w:pPr>
      <w:r w:rsidRPr="001915D8">
        <w:rPr>
          <w:rFonts w:ascii="Calibri Light" w:hAnsi="Calibri Light" w:cs="Calibri Light"/>
          <w:iCs/>
          <w:sz w:val="22"/>
          <w:szCs w:val="22"/>
          <w:lang w:val="ro-RO" w:eastAsia="sk-SK"/>
        </w:rPr>
        <w:t xml:space="preserve">În vederea rambursării/plăţii sumelor reprezentând TVA nerecuperabilă, potrivit legislaţiei în vigoare aferentă cheltuielilor eligibile, </w:t>
      </w:r>
      <w:r w:rsidR="00D04FA3" w:rsidRPr="001915D8">
        <w:rPr>
          <w:rFonts w:ascii="Calibri Light" w:hAnsi="Calibri Light" w:cs="Calibri Light"/>
          <w:iCs/>
          <w:sz w:val="22"/>
          <w:szCs w:val="22"/>
          <w:lang w:val="ro-RO" w:eastAsia="sk-SK"/>
        </w:rPr>
        <w:t xml:space="preserve">Beneficiarii </w:t>
      </w:r>
      <w:proofErr w:type="spellStart"/>
      <w:r w:rsidRPr="001915D8">
        <w:rPr>
          <w:rFonts w:ascii="Calibri Light" w:hAnsi="Calibri Light" w:cs="Calibri Light"/>
          <w:iCs/>
          <w:sz w:val="22"/>
          <w:szCs w:val="22"/>
          <w:lang w:val="ro-RO" w:eastAsia="sk-SK"/>
        </w:rPr>
        <w:t>înregistraţi</w:t>
      </w:r>
      <w:proofErr w:type="spellEnd"/>
      <w:r w:rsidRPr="001915D8">
        <w:rPr>
          <w:rFonts w:ascii="Calibri Light" w:hAnsi="Calibri Light" w:cs="Calibri Light"/>
          <w:iCs/>
          <w:sz w:val="22"/>
          <w:szCs w:val="22"/>
          <w:lang w:val="ro-RO" w:eastAsia="sk-SK"/>
        </w:rPr>
        <w:t xml:space="preserve">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6A514730" w14:textId="77777777" w:rsidR="00D701D6" w:rsidRPr="001915D8" w:rsidRDefault="00D701D6" w:rsidP="00D701D6">
      <w:pPr>
        <w:pStyle w:val="ListParagraph"/>
        <w:ind w:left="478"/>
        <w:jc w:val="both"/>
        <w:rPr>
          <w:rFonts w:ascii="Calibri Light" w:hAnsi="Calibri Light" w:cs="Calibri Light"/>
          <w:iCs/>
          <w:sz w:val="22"/>
          <w:szCs w:val="22"/>
          <w:lang w:val="ro-RO" w:eastAsia="sk-SK"/>
        </w:rPr>
      </w:pPr>
    </w:p>
    <w:p w14:paraId="4B24DEE5" w14:textId="77777777" w:rsidR="00D701D6" w:rsidRPr="001915D8" w:rsidRDefault="00D701D6" w:rsidP="00D701D6">
      <w:pPr>
        <w:pStyle w:val="ListParagraph"/>
        <w:ind w:left="478"/>
        <w:jc w:val="both"/>
        <w:rPr>
          <w:rFonts w:ascii="Calibri Light" w:hAnsi="Calibri Light" w:cs="Calibri Light"/>
          <w:iCs/>
          <w:sz w:val="22"/>
          <w:szCs w:val="22"/>
          <w:lang w:val="ro-RO" w:eastAsia="sk-SK"/>
        </w:rPr>
      </w:pPr>
    </w:p>
    <w:p w14:paraId="6087C497" w14:textId="77777777" w:rsidR="00D701D6" w:rsidRPr="001915D8" w:rsidRDefault="00D701D6" w:rsidP="00D701D6">
      <w:pPr>
        <w:pStyle w:val="ListParagraph"/>
        <w:ind w:left="478"/>
        <w:jc w:val="both"/>
        <w:rPr>
          <w:rFonts w:ascii="Calibri Light" w:eastAsia="Arial" w:hAnsi="Calibri Light" w:cs="Calibri Light"/>
          <w:sz w:val="22"/>
          <w:szCs w:val="22"/>
          <w:lang w:val="ro-RO"/>
        </w:rPr>
      </w:pPr>
    </w:p>
    <w:p w14:paraId="538DC70C" w14:textId="77777777" w:rsidR="00D701D6" w:rsidRPr="001915D8" w:rsidRDefault="00D701D6">
      <w:pPr>
        <w:numPr>
          <w:ilvl w:val="0"/>
          <w:numId w:val="45"/>
        </w:numPr>
        <w:spacing w:before="240" w:after="40"/>
        <w:jc w:val="both"/>
        <w:rPr>
          <w:rFonts w:ascii="Calibri Light" w:hAnsi="Calibri Light" w:cs="Calibri Light"/>
          <w:b/>
          <w:sz w:val="22"/>
          <w:szCs w:val="22"/>
          <w:lang w:val="ro-RO"/>
        </w:rPr>
      </w:pPr>
      <w:r w:rsidRPr="001915D8">
        <w:rPr>
          <w:rFonts w:ascii="Calibri Light" w:hAnsi="Calibri Light" w:cs="Calibri Light"/>
          <w:b/>
          <w:sz w:val="22"/>
          <w:szCs w:val="22"/>
          <w:lang w:val="ro-RO"/>
        </w:rPr>
        <w:t xml:space="preserve">Completarea Condițiilor generale cu alte drepturi și obligații ale Beneficiarului:  </w:t>
      </w:r>
    </w:p>
    <w:p w14:paraId="0119EA4F" w14:textId="77777777" w:rsidR="00D701D6" w:rsidRPr="001915D8" w:rsidRDefault="00D701D6">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 pentru îndeplinirea obligaţiilor asumate prin Contractul de finanțare, pentru implementarea Proiectului şi pentru realizarea activităților, indicatorilor și obiectivelor acestuia, prevăzute în Anexa 1 (una)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5A3E8F19" w14:textId="77777777" w:rsidR="00D701D6" w:rsidRPr="001915D8" w:rsidRDefault="00D701D6">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declară și se angajează, irevocabil şi necondiţionat, să utilizeze finanţarea exclusiv cu respectarea termenilor şi conditiilor Contractului de finanţare.</w:t>
      </w:r>
    </w:p>
    <w:p w14:paraId="2D0486FA" w14:textId="77777777" w:rsidR="00D701D6" w:rsidRPr="001915D8" w:rsidRDefault="00D701D6">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are obligaţia de a respecta instrucțiunile emise de AM.</w:t>
      </w:r>
    </w:p>
    <w:p w14:paraId="21BB0268" w14:textId="77777777" w:rsidR="00D701D6" w:rsidRPr="001915D8" w:rsidRDefault="00D701D6">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se obligă să nu dezmembreze bunurile imobile fără acordul AM solicitat în scris şi cu respectarea prevederilor prezentului Contract de finanțare privind modificarea și completarea acestuia.</w:t>
      </w:r>
    </w:p>
    <w:p w14:paraId="1E58249A" w14:textId="77777777" w:rsidR="00D701D6" w:rsidRPr="001915D8" w:rsidRDefault="00D701D6">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cel mult până la valoarea totală a proiectului, cu respectarea prevederilor legale în vigoare, astfel:</w:t>
      </w:r>
    </w:p>
    <w:p w14:paraId="3680F319" w14:textId="77777777" w:rsidR="00D701D6" w:rsidRPr="001915D8" w:rsidRDefault="00D701D6">
      <w:pPr>
        <w:numPr>
          <w:ilvl w:val="0"/>
          <w:numId w:val="50"/>
        </w:numPr>
        <w:spacing w:after="40"/>
        <w:jc w:val="both"/>
        <w:rPr>
          <w:rFonts w:ascii="Calibri Light" w:hAnsi="Calibri Light" w:cs="Calibri Light"/>
          <w:sz w:val="22"/>
          <w:szCs w:val="22"/>
          <w:lang w:val="ro-RO"/>
        </w:rPr>
      </w:pPr>
      <w:r w:rsidRPr="001915D8">
        <w:rPr>
          <w:rFonts w:ascii="Calibri Light" w:hAnsi="Calibri Light" w:cs="Calibri Light"/>
          <w:sz w:val="22"/>
          <w:szCs w:val="22"/>
          <w:lang w:val="ro-RO"/>
        </w:rPr>
        <w:t>în perioada de implementare a activităților efectuate după semnarea Contractului de finanțare, exclusiv în scopul realizării proiectului,</w:t>
      </w:r>
    </w:p>
    <w:p w14:paraId="0BFAE70B" w14:textId="77777777" w:rsidR="00D701D6" w:rsidRPr="001915D8" w:rsidRDefault="00D701D6">
      <w:pPr>
        <w:numPr>
          <w:ilvl w:val="0"/>
          <w:numId w:val="50"/>
        </w:numPr>
        <w:spacing w:after="40"/>
        <w:ind w:left="714" w:hanging="357"/>
        <w:jc w:val="both"/>
        <w:rPr>
          <w:rFonts w:ascii="Calibri Light" w:hAnsi="Calibri Light" w:cs="Calibri Light"/>
          <w:sz w:val="22"/>
          <w:szCs w:val="22"/>
          <w:lang w:val="ro-RO"/>
        </w:rPr>
      </w:pPr>
      <w:r w:rsidRPr="001915D8">
        <w:rPr>
          <w:rFonts w:ascii="Calibri Light" w:hAnsi="Calibri Light" w:cs="Calibri Light"/>
          <w:sz w:val="22"/>
          <w:szCs w:val="22"/>
          <w:lang w:val="ro-RO"/>
        </w:rPr>
        <w:t>în perioada de durabilitate a proiectului, aşa cum aceasta este prevăzută la articolul 2, alin. (5), din Condițiile generale, după caz, exclusiv pentru asigurarea sustenabilităţii investiţiei.</w:t>
      </w:r>
    </w:p>
    <w:p w14:paraId="337E461F" w14:textId="77777777" w:rsidR="00D701D6" w:rsidRPr="001915D8" w:rsidRDefault="00D701D6">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Beneficiarul are obligaţia de a respecta Anexa  3 - Graficul de prefinanțare/rambursare/ plată a cheltuielilor privind estimarea depunerii cererilor de rambursare/plată, precum și de actualizare a acestuia în funcție de sumele decontate. </w:t>
      </w:r>
    </w:p>
    <w:p w14:paraId="0E54E4C9" w14:textId="77777777" w:rsidR="00D701D6" w:rsidRPr="001915D8" w:rsidRDefault="00D701D6">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are obligaţia de a întocmi şi transmite către AM, conform graficului de prefinanțare/rambursare/plată, inclusiv a documentelor justificative aferente.</w:t>
      </w:r>
    </w:p>
    <w:p w14:paraId="69D9BE78" w14:textId="77777777" w:rsidR="00D701D6" w:rsidRPr="001915D8" w:rsidRDefault="00D701D6">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Cererile de rambursare/ plată, rapoartele de progres, notificările, precum şi orice alt document oficial transmis AM pentru implementarea Proiectului vor fi semnate de către reprezentantul legal al Beneficiarului sau de către persoana împuternicită în acest sens, de către acesta, în conformitate cu prevederile legale în vigoare.</w:t>
      </w:r>
    </w:p>
    <w:p w14:paraId="616CFE6C" w14:textId="74F806EF" w:rsidR="00D701D6" w:rsidRPr="001915D8" w:rsidRDefault="00D701D6">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Beneficiarul are obligaţia de a întocmi şi transmite către AM, rapoarte de progres, trimestrial şi/sau ori de câte ori AM solicită aceasta,  pe întreaga perioadă de valabilitate a contractului de finanțare, definită la art 2 alin 4 din Condiții Generale. De asemenea, </w:t>
      </w:r>
      <w:r w:rsidR="00D04FA3" w:rsidRPr="001915D8">
        <w:rPr>
          <w:rFonts w:ascii="Calibri Light" w:eastAsia="Arial" w:hAnsi="Calibri Light" w:cs="Calibri Light"/>
          <w:sz w:val="22"/>
          <w:szCs w:val="22"/>
          <w:lang w:val="ro-RO"/>
        </w:rPr>
        <w:t xml:space="preserve">Beneficiarul </w:t>
      </w:r>
      <w:r w:rsidRPr="001915D8">
        <w:rPr>
          <w:rFonts w:ascii="Calibri Light" w:eastAsia="Arial" w:hAnsi="Calibri Light" w:cs="Calibri Light"/>
          <w:sz w:val="22"/>
          <w:szCs w:val="22"/>
          <w:lang w:val="ro-RO"/>
        </w:rPr>
        <w:t>va transmite la cererea AM orice alte raportări/documente/informații, în formatul solicitat, pe perioada anterior menționată.</w:t>
      </w:r>
    </w:p>
    <w:p w14:paraId="2D69669A" w14:textId="77777777" w:rsidR="00D701D6" w:rsidRPr="001915D8" w:rsidRDefault="00D701D6">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14:paraId="3F91F4F7" w14:textId="77777777" w:rsidR="00D701D6" w:rsidRPr="001915D8" w:rsidRDefault="00D701D6">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are obligația de a asigura arhivarea electronică a documentației aferente proiectului ce face obiectul prezentului Contract de finanțare și de a o transmite AM la solicitarea acestuia.</w:t>
      </w:r>
    </w:p>
    <w:p w14:paraId="5D6F8B75" w14:textId="77777777" w:rsidR="00D701D6" w:rsidRPr="001915D8" w:rsidRDefault="00D701D6">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lastRenderedPageBreak/>
        <w:t xml:space="preserve">Beneficiarul are obligaţia de a asigura disponibilitatea şi prezenţa personalului implicat în implementarea Proiectului, precum şi a managerului Proiectului verificat sau auditat, pe întreaga durată a verificărilor. </w:t>
      </w:r>
    </w:p>
    <w:p w14:paraId="1B45FEA4" w14:textId="77777777" w:rsidR="00D701D6" w:rsidRPr="001915D8" w:rsidRDefault="00D701D6">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w:t>
      </w:r>
    </w:p>
    <w:p w14:paraId="5D5F704D" w14:textId="57AE6E7B" w:rsidR="00800139" w:rsidRPr="001915D8" w:rsidRDefault="00800139">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Beneficiarul trebuie să ia toate măsurile necesare pentru a evita dublarea la finanțate a categoriilor similare de cheltuieli (ex: cheltuieli cu echipa de management și cheltuieli cu servicii de management de proiect). Nerespectarea acestei clauze atrăgând </w:t>
      </w:r>
      <w:r w:rsidR="005A752D" w:rsidRPr="001915D8">
        <w:rPr>
          <w:rFonts w:ascii="Calibri Light" w:eastAsia="Arial" w:hAnsi="Calibri Light" w:cs="Calibri Light"/>
          <w:sz w:val="22"/>
          <w:szCs w:val="22"/>
          <w:lang w:val="ro-RO"/>
        </w:rPr>
        <w:t xml:space="preserve">o </w:t>
      </w:r>
      <w:r w:rsidR="008E3A57" w:rsidRPr="001915D8">
        <w:rPr>
          <w:rFonts w:ascii="Calibri Light" w:hAnsi="Calibri Light" w:cs="Calibri Light"/>
          <w:sz w:val="22"/>
          <w:szCs w:val="22"/>
          <w:lang w:val="ro-RO"/>
        </w:rPr>
        <w:t>corecție financiară</w:t>
      </w:r>
      <w:r w:rsidR="008E3A57" w:rsidRPr="001915D8">
        <w:rPr>
          <w:rFonts w:ascii="Calibri Light" w:eastAsia="Arial" w:hAnsi="Calibri Light" w:cs="Calibri Light"/>
          <w:sz w:val="22"/>
          <w:szCs w:val="22"/>
          <w:lang w:val="ro-RO"/>
        </w:rPr>
        <w:t>/</w:t>
      </w:r>
      <w:r w:rsidR="005A752D" w:rsidRPr="001915D8">
        <w:rPr>
          <w:rFonts w:ascii="Calibri Light" w:hAnsi="Calibri Light" w:cs="Calibri Light"/>
          <w:sz w:val="22"/>
          <w:szCs w:val="22"/>
          <w:lang w:val="ro-RO"/>
        </w:rPr>
        <w:t>reducere procentuală</w:t>
      </w:r>
      <w:r w:rsidRPr="001915D8">
        <w:rPr>
          <w:rFonts w:ascii="Calibri Light" w:eastAsia="Arial" w:hAnsi="Calibri Light" w:cs="Calibri Light"/>
          <w:sz w:val="22"/>
          <w:szCs w:val="22"/>
          <w:lang w:val="ro-RO"/>
        </w:rPr>
        <w:t xml:space="preserve"> </w:t>
      </w:r>
      <w:r w:rsidR="008E3A57" w:rsidRPr="001915D8">
        <w:rPr>
          <w:rFonts w:ascii="Calibri Light" w:hAnsi="Calibri Light" w:cs="Calibri Light"/>
          <w:sz w:val="22"/>
          <w:szCs w:val="22"/>
          <w:lang w:val="ro-RO"/>
        </w:rPr>
        <w:t>din finanțarea nerambursabilă, cu respectarea principiului proporționalității.</w:t>
      </w:r>
    </w:p>
    <w:p w14:paraId="27698F14" w14:textId="32BC2602" w:rsidR="00722DF1" w:rsidRPr="001915D8" w:rsidRDefault="00722DF1">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hAnsi="Calibri Light" w:cs="Calibri Light"/>
          <w:iCs/>
          <w:sz w:val="22"/>
          <w:szCs w:val="22"/>
          <w:lang w:val="ro-RO" w:eastAsia="sk-SK"/>
        </w:rPr>
        <w:t>Beneficiarul se obligă să implementeze proiectul pentru acțiuni privind reconversia profesională a lucrătorilor, sprijinirea persoanelor aflate în căutarea unui loc de muncă, stimularea angajatorilor, de servicii de acompaniere socio-profesională și de ocupare, de definire și actualizare permanentă a nevoilor de competențe în județele Gorj, Hunedoara, Dolj, Galați, Prahova, Mureș, conform prevederilor Ghidului Solicitantului.</w:t>
      </w:r>
    </w:p>
    <w:p w14:paraId="7285A5FA" w14:textId="6663560C" w:rsidR="00722DF1" w:rsidRPr="001915D8" w:rsidRDefault="00722DF1">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hAnsi="Calibri Light" w:cs="Calibri Light"/>
          <w:sz w:val="22"/>
          <w:szCs w:val="22"/>
          <w:lang w:val="ro-RO"/>
        </w:rPr>
        <w:t xml:space="preserve">Beneficiarul se obligă să asigure </w:t>
      </w:r>
      <w:r w:rsidR="001205D7" w:rsidRPr="001915D8">
        <w:rPr>
          <w:rFonts w:ascii="Calibri Light" w:hAnsi="Calibri Light" w:cs="Calibri Light"/>
          <w:sz w:val="22"/>
          <w:szCs w:val="22"/>
          <w:lang w:val="ro-RO"/>
        </w:rPr>
        <w:t>un procent minim de 2</w:t>
      </w:r>
      <w:r w:rsidR="001205D7" w:rsidRPr="001915D8">
        <w:rPr>
          <w:rFonts w:ascii="Calibri Light" w:eastAsia="Arial" w:hAnsi="Calibri Light" w:cs="Calibri Light"/>
          <w:sz w:val="22"/>
          <w:szCs w:val="22"/>
          <w:lang w:val="ro-RO"/>
        </w:rPr>
        <w:t>% de cofinanțare proprie din totalul cheltuielilor eligibile.</w:t>
      </w:r>
    </w:p>
    <w:p w14:paraId="19E915B6" w14:textId="6D81BE84" w:rsidR="000C22F1" w:rsidRPr="001915D8" w:rsidRDefault="000C22F1">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Beneficiarul își asumă obligația ca costurile eligibile indirecte să reprezinte 7% </w:t>
      </w:r>
      <w:bookmarkStart w:id="2" w:name="_Hlk149000486"/>
      <w:r w:rsidRPr="001915D8">
        <w:rPr>
          <w:rFonts w:ascii="Calibri Light" w:eastAsia="Arial" w:hAnsi="Calibri Light" w:cs="Calibri Light"/>
          <w:sz w:val="22"/>
          <w:szCs w:val="22"/>
          <w:lang w:val="ro-RO"/>
        </w:rPr>
        <w:t>din costurile directe eligibile</w:t>
      </w:r>
      <w:bookmarkEnd w:id="2"/>
      <w:r w:rsidRPr="001915D8">
        <w:rPr>
          <w:rFonts w:ascii="Calibri Light" w:eastAsia="Arial" w:hAnsi="Calibri Light" w:cs="Calibri Light"/>
          <w:sz w:val="22"/>
          <w:szCs w:val="22"/>
          <w:lang w:val="ro-RO"/>
        </w:rPr>
        <w:t xml:space="preserve"> și să aibă în vedere să fie toate acele cheltuieli care nu se încadrează în categoria cheltuielilor directe și care sprijină transversal implementarea proiectului.</w:t>
      </w:r>
    </w:p>
    <w:p w14:paraId="652212BA" w14:textId="7B91426E" w:rsidR="00877825" w:rsidRPr="001915D8" w:rsidRDefault="00877825" w:rsidP="00877825">
      <w:pPr>
        <w:pStyle w:val="ListParagraph"/>
        <w:numPr>
          <w:ilvl w:val="0"/>
          <w:numId w:val="49"/>
        </w:numPr>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își asumă obligația ca</w:t>
      </w:r>
      <w:r w:rsidRPr="001915D8">
        <w:rPr>
          <w:rFonts w:ascii="Calibri Light" w:hAnsi="Calibri Light" w:cs="Calibri Light"/>
          <w:sz w:val="22"/>
          <w:szCs w:val="22"/>
          <w:lang w:val="ro-RO"/>
        </w:rPr>
        <w:t xml:space="preserve"> </w:t>
      </w:r>
      <w:r w:rsidRPr="001915D8">
        <w:rPr>
          <w:rFonts w:ascii="Calibri Light" w:eastAsia="Arial" w:hAnsi="Calibri Light" w:cs="Calibri Light"/>
          <w:sz w:val="22"/>
          <w:szCs w:val="22"/>
          <w:lang w:val="ro-RO"/>
        </w:rPr>
        <w:t>activitatea de bază, așa cum este aceasta definită în Ghidul solicitantului, să reprezinte minimum 93% din bugetul eligibil al proiectului .</w:t>
      </w:r>
    </w:p>
    <w:p w14:paraId="25A246A5" w14:textId="77777777" w:rsidR="00877825" w:rsidRPr="001915D8" w:rsidRDefault="00877825" w:rsidP="00811F29">
      <w:pPr>
        <w:pStyle w:val="ListParagraph"/>
        <w:ind w:left="478"/>
        <w:jc w:val="both"/>
        <w:rPr>
          <w:rFonts w:ascii="Calibri Light" w:eastAsia="Arial" w:hAnsi="Calibri Light" w:cs="Calibri Light"/>
          <w:sz w:val="22"/>
          <w:szCs w:val="22"/>
          <w:lang w:val="ro-RO"/>
        </w:rPr>
      </w:pPr>
    </w:p>
    <w:p w14:paraId="47AE0B05" w14:textId="28C53FCC" w:rsidR="00BD561E" w:rsidRPr="001915D8" w:rsidRDefault="00BD561E">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are dreptul să includă și să resolicite a plată sumele respinse ca urmare a neîndeplinirii indicatorilor de etapă la termenele stabilite, în condițiile îndeplinirii indicatorului de etapă, în prima cerere de rambursare depusă după îndeplinirea respectivului indicator de etapă.</w:t>
      </w:r>
    </w:p>
    <w:p w14:paraId="29C9B0AF" w14:textId="6A2F0146" w:rsidR="009E059E" w:rsidRPr="001915D8" w:rsidRDefault="009E059E">
      <w:pPr>
        <w:pStyle w:val="ListParagraph"/>
        <w:numPr>
          <w:ilvl w:val="0"/>
          <w:numId w:val="49"/>
        </w:numPr>
        <w:ind w:left="478"/>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În situația îndeplinirii cu întârziere a unui indicator de etapă, </w:t>
      </w:r>
      <w:r w:rsidR="00D04FA3" w:rsidRPr="001915D8">
        <w:rPr>
          <w:rFonts w:ascii="Calibri Light" w:hAnsi="Calibri Light" w:cs="Calibri Light"/>
          <w:sz w:val="22"/>
          <w:szCs w:val="22"/>
          <w:lang w:val="ro-RO"/>
        </w:rPr>
        <w:t xml:space="preserve">Beneficiarul </w:t>
      </w:r>
      <w:r w:rsidRPr="001915D8">
        <w:rPr>
          <w:rFonts w:ascii="Calibri Light" w:hAnsi="Calibri Light" w:cs="Calibri Light"/>
          <w:sz w:val="22"/>
          <w:szCs w:val="22"/>
          <w:lang w:val="ro-RO"/>
        </w:rPr>
        <w:t>poate face dovada îndeplinirii acestuia, ulterior, și prin rapoartele de progres sau cu ocazia vizitelor de monitorizare, iar autoritatea de management înregistrează în sistemul informatic MySMIS2021/SMIS2021+ îndeplinirea cu întârziere a unui indicator de etapă.</w:t>
      </w:r>
    </w:p>
    <w:p w14:paraId="16CBF6D9" w14:textId="70F49460" w:rsidR="009E059E" w:rsidRPr="001915D8" w:rsidRDefault="009E059E">
      <w:pPr>
        <w:pStyle w:val="ListParagraph"/>
        <w:numPr>
          <w:ilvl w:val="0"/>
          <w:numId w:val="49"/>
        </w:numPr>
        <w:ind w:left="478"/>
        <w:jc w:val="both"/>
        <w:rPr>
          <w:rFonts w:ascii="Calibri Light" w:hAnsi="Calibri Light" w:cs="Calibri Light"/>
          <w:sz w:val="22"/>
          <w:szCs w:val="22"/>
          <w:lang w:val="ro-RO"/>
        </w:rPr>
      </w:pPr>
      <w:r w:rsidRPr="001915D8">
        <w:rPr>
          <w:rFonts w:ascii="Calibri Light" w:hAnsi="Calibri Light" w:cs="Calibri Light"/>
          <w:sz w:val="22"/>
          <w:szCs w:val="22"/>
          <w:lang w:val="ro-RO"/>
        </w:rPr>
        <w:t>Neîndeplinirea unui indicator de etapă și măsurile pe care le poate aplica autoritatea de management nu au natura și implicațiile unei nereguli sau unei fraude, așa cum sunt acestea definite la art. 2 alin. (1) lit. a) și b) din OUG nr. 66/2011, aprobată cu modificări și completări prin Legea nr. 142/2012, cu modificările și completările ulterioare.</w:t>
      </w:r>
    </w:p>
    <w:p w14:paraId="1EC3C53C" w14:textId="4E4FB174" w:rsidR="002544EE" w:rsidRPr="001915D8" w:rsidRDefault="002544EE">
      <w:pPr>
        <w:pStyle w:val="ListParagraph"/>
        <w:numPr>
          <w:ilvl w:val="0"/>
          <w:numId w:val="49"/>
        </w:numPr>
        <w:ind w:left="478"/>
        <w:jc w:val="both"/>
        <w:rPr>
          <w:rFonts w:ascii="Calibri Light" w:hAnsi="Calibri Light" w:cs="Calibri Light"/>
          <w:sz w:val="22"/>
          <w:szCs w:val="22"/>
          <w:lang w:val="ro-RO"/>
        </w:rPr>
      </w:pPr>
      <w:r w:rsidRPr="001915D8">
        <w:rPr>
          <w:rFonts w:ascii="Calibri Light" w:hAnsi="Calibri Light" w:cs="Calibri Light"/>
          <w:sz w:val="22"/>
          <w:szCs w:val="22"/>
          <w:lang w:val="ro-RO"/>
        </w:rPr>
        <w:t>Beneficiarul are obligația de a pune toate documentele la dispoziția AM PTJ, Autorității de Certificare şi Plată, Autorității de Audit, Comisiei Europene, Oficiului European de Luptă Antifraudă, Curții Europene de Conturi, precum și oricărui organism abilitat să efectueze verificări asupra modului de utilizare a finanțării nerambursabile și în perioada de sustenabilitate și durabilitate a proiectului după ce se finalizează perioada de implementare a proiectului.</w:t>
      </w:r>
    </w:p>
    <w:p w14:paraId="6746AC12" w14:textId="77777777" w:rsidR="00D701D6" w:rsidRPr="001915D8" w:rsidRDefault="00D701D6">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1D442E38" w14:textId="77777777" w:rsidR="00D701D6" w:rsidRPr="001915D8" w:rsidRDefault="00D701D6">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Beneficiarul îşi asumă obligaţia de a furniza AM orice document sau informaţie, în termenul solicitat, în vederea realizării evaluării Programului Tranziție Justă şi/sau a Proiectului implementat. Cu acordul AM, rezultatul evaluării poate fi pus la dispoziţia Beneficiarului. </w:t>
      </w:r>
    </w:p>
    <w:p w14:paraId="5BADE199" w14:textId="3C53066E" w:rsidR="00D701D6" w:rsidRPr="001915D8" w:rsidRDefault="00D701D6">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are obligația de a notifica AM, în termen de maxim</w:t>
      </w:r>
      <w:r w:rsidR="007B6A4F" w:rsidRPr="001915D8">
        <w:rPr>
          <w:rFonts w:ascii="Calibri Light" w:eastAsia="Arial" w:hAnsi="Calibri Light" w:cs="Calibri Light"/>
          <w:sz w:val="22"/>
          <w:szCs w:val="22"/>
          <w:lang w:val="ro-RO"/>
        </w:rPr>
        <w:t>um</w:t>
      </w:r>
      <w:r w:rsidRPr="001915D8">
        <w:rPr>
          <w:rFonts w:ascii="Calibri Light" w:eastAsia="Arial" w:hAnsi="Calibri Light" w:cs="Calibri Light"/>
          <w:sz w:val="22"/>
          <w:szCs w:val="22"/>
          <w:lang w:val="ro-RO"/>
        </w:rPr>
        <w:t xml:space="preserve">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38B4A0D2" w14:textId="77777777" w:rsidR="00D701D6" w:rsidRPr="001915D8" w:rsidRDefault="00D701D6">
      <w:pPr>
        <w:pStyle w:val="ListParagraph"/>
        <w:numPr>
          <w:ilvl w:val="0"/>
          <w:numId w:val="4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In completarea prevederilor art. 7  din Contractul de finanțare – Condiţii Generale, vor fi luate în considerare următoarele prevederi:</w:t>
      </w:r>
    </w:p>
    <w:p w14:paraId="048A63E5" w14:textId="77777777" w:rsidR="00D701D6" w:rsidRPr="001915D8" w:rsidRDefault="00D701D6" w:rsidP="00D701D6">
      <w:pPr>
        <w:pStyle w:val="ListParagraph"/>
        <w:spacing w:before="60"/>
        <w:ind w:left="1287"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(a) Beneficiarul are obligaţia de a transmite, la termenele specificate, orice document solicitat, în vederea implementării de către AM responsabil a măsurilor incluse în planurile de acţiune pentru implementarea  recomandărilor  rezultate  ca  urmare  a  </w:t>
      </w:r>
      <w:r w:rsidRPr="001915D8">
        <w:rPr>
          <w:rFonts w:ascii="Calibri Light" w:eastAsia="Arial" w:hAnsi="Calibri Light" w:cs="Calibri Light"/>
          <w:sz w:val="22"/>
          <w:szCs w:val="22"/>
          <w:lang w:val="ro-RO"/>
        </w:rPr>
        <w:lastRenderedPageBreak/>
        <w:t>misiunilor  de  audit  ale  Comisiei Europene şi/sau ale Autorităţii de Audit de pe lângă Curtea de Conturi a României</w:t>
      </w:r>
    </w:p>
    <w:p w14:paraId="4C27063B" w14:textId="77777777" w:rsidR="00D701D6" w:rsidRPr="001915D8" w:rsidRDefault="00D701D6" w:rsidP="00D701D6">
      <w:pPr>
        <w:pStyle w:val="ListParagraph"/>
        <w:spacing w:before="60"/>
        <w:ind w:left="1287"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  Beneficiarul îşi asumă obligaţia de a furniza AM  responsabil orice document sau informaţie,  în termenul solicitat, în vederea realizării evaluării Programului Tranziție Justă şi/sau a Proiectului implementat. Cu acordul AM, rezultatul evaluării poate fi pus la dispoziţia Beneficiarului.</w:t>
      </w:r>
    </w:p>
    <w:p w14:paraId="1026EE90" w14:textId="77777777" w:rsidR="00D701D6" w:rsidRPr="001915D8" w:rsidRDefault="00D701D6" w:rsidP="00D701D6">
      <w:pPr>
        <w:pStyle w:val="Default"/>
        <w:spacing w:before="60"/>
        <w:ind w:left="1287"/>
        <w:jc w:val="both"/>
        <w:rPr>
          <w:rFonts w:ascii="Calibri Light" w:eastAsia="Arial" w:hAnsi="Calibri Light" w:cs="Calibri Light"/>
          <w:color w:val="auto"/>
          <w:sz w:val="22"/>
          <w:szCs w:val="22"/>
        </w:rPr>
      </w:pPr>
      <w:r w:rsidRPr="001915D8">
        <w:rPr>
          <w:rFonts w:ascii="Calibri Light" w:eastAsia="Arial" w:hAnsi="Calibri Light" w:cs="Calibri Light"/>
          <w:color w:val="auto"/>
          <w:sz w:val="22"/>
          <w:szCs w:val="22"/>
        </w:rPr>
        <w:t xml:space="preserve">(c) Beneficiarul este obligat să notifice AM în scris şi în termen de 5 zile lucrătoare, despre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409AB7B8" w14:textId="77777777" w:rsidR="00D701D6" w:rsidRPr="001915D8" w:rsidRDefault="00D701D6" w:rsidP="00D701D6">
      <w:pPr>
        <w:pStyle w:val="Default"/>
        <w:spacing w:before="60"/>
        <w:ind w:left="1287"/>
        <w:jc w:val="both"/>
        <w:rPr>
          <w:rFonts w:ascii="Calibri Light" w:eastAsia="Arial" w:hAnsi="Calibri Light" w:cs="Calibri Light"/>
          <w:color w:val="auto"/>
          <w:sz w:val="22"/>
          <w:szCs w:val="22"/>
        </w:rPr>
      </w:pPr>
      <w:r w:rsidRPr="001915D8">
        <w:rPr>
          <w:rFonts w:ascii="Calibri Light" w:eastAsia="Arial" w:hAnsi="Calibri Light" w:cs="Calibri Light"/>
          <w:color w:val="auto"/>
          <w:sz w:val="22"/>
          <w:szCs w:val="22"/>
        </w:rPr>
        <w:t>(d) 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0A86EA89" w14:textId="77777777" w:rsidR="00D701D6" w:rsidRPr="001915D8" w:rsidRDefault="00D701D6">
      <w:pPr>
        <w:numPr>
          <w:ilvl w:val="0"/>
          <w:numId w:val="45"/>
        </w:numPr>
        <w:spacing w:before="240" w:after="40"/>
        <w:jc w:val="both"/>
        <w:rPr>
          <w:rFonts w:ascii="Calibri Light" w:hAnsi="Calibri Light" w:cs="Calibri Light"/>
          <w:b/>
          <w:sz w:val="22"/>
          <w:szCs w:val="22"/>
          <w:lang w:val="ro-RO"/>
        </w:rPr>
      </w:pPr>
      <w:r w:rsidRPr="001915D8">
        <w:rPr>
          <w:rFonts w:ascii="Calibri Light" w:hAnsi="Calibri Light" w:cs="Calibri Light"/>
          <w:b/>
          <w:sz w:val="22"/>
          <w:szCs w:val="22"/>
          <w:lang w:val="ro-RO"/>
        </w:rPr>
        <w:t>Completarea Condițiilor generale cu privire la drepturile și obligațiile AM:</w:t>
      </w:r>
    </w:p>
    <w:p w14:paraId="74E03154" w14:textId="77777777" w:rsidR="00D701D6" w:rsidRPr="001915D8" w:rsidRDefault="00D701D6">
      <w:pPr>
        <w:numPr>
          <w:ilvl w:val="1"/>
          <w:numId w:val="48"/>
        </w:numPr>
        <w:spacing w:before="120" w:after="40"/>
        <w:ind w:left="681" w:hanging="397"/>
        <w:jc w:val="both"/>
        <w:rPr>
          <w:rFonts w:ascii="Calibri Light" w:hAnsi="Calibri Light" w:cs="Calibri Light"/>
          <w:b/>
          <w:sz w:val="22"/>
          <w:szCs w:val="22"/>
          <w:lang w:val="ro-RO"/>
        </w:rPr>
      </w:pPr>
      <w:r w:rsidRPr="001915D8">
        <w:rPr>
          <w:rFonts w:ascii="Calibri Light" w:hAnsi="Calibri Light" w:cs="Calibri Light"/>
          <w:b/>
          <w:sz w:val="22"/>
          <w:szCs w:val="22"/>
          <w:lang w:val="ro-RO"/>
        </w:rPr>
        <w:t xml:space="preserve">Drepturile și obligațiile AM </w:t>
      </w:r>
    </w:p>
    <w:p w14:paraId="57D1601F" w14:textId="77777777" w:rsidR="00D701D6" w:rsidRPr="001915D8" w:rsidRDefault="00D701D6">
      <w:pPr>
        <w:pStyle w:val="ListParagraph"/>
        <w:numPr>
          <w:ilvl w:val="0"/>
          <w:numId w:val="51"/>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AM are următoarele drepturi și obligații în implementarea prezentului Contract de finanțare:</w:t>
      </w:r>
    </w:p>
    <w:p w14:paraId="166161CD" w14:textId="77777777" w:rsidR="00D701D6" w:rsidRPr="001915D8" w:rsidRDefault="00D701D6">
      <w:pPr>
        <w:numPr>
          <w:ilvl w:val="0"/>
          <w:numId w:val="52"/>
        </w:numPr>
        <w:spacing w:after="40"/>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AM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30F1B576" w14:textId="77777777" w:rsidR="00D701D6" w:rsidRPr="001915D8" w:rsidRDefault="00D701D6">
      <w:pPr>
        <w:numPr>
          <w:ilvl w:val="0"/>
          <w:numId w:val="52"/>
        </w:numPr>
        <w:spacing w:after="40"/>
        <w:jc w:val="both"/>
        <w:rPr>
          <w:rFonts w:ascii="Calibri Light" w:hAnsi="Calibri Light" w:cs="Calibri Light"/>
          <w:sz w:val="22"/>
          <w:szCs w:val="22"/>
          <w:lang w:val="ro-RO"/>
        </w:rPr>
      </w:pPr>
      <w:r w:rsidRPr="001915D8">
        <w:rPr>
          <w:rFonts w:ascii="Calibri Light" w:hAnsi="Calibri Light" w:cs="Calibri Light"/>
          <w:sz w:val="22"/>
          <w:szCs w:val="22"/>
          <w:lang w:val="ro-RO"/>
        </w:rPr>
        <w:t>AM are obligaţia de a verifica realitatea, legalitatea şi conformitatea tuturor documentelor ce însoţesc cererea de rambursare/plată, în vederea soluţionării acesteia, precum şi raportul de progres, transmise de către Beneficiar.</w:t>
      </w:r>
    </w:p>
    <w:p w14:paraId="43CB4E5A" w14:textId="77777777" w:rsidR="00D701D6" w:rsidRPr="001915D8" w:rsidRDefault="00D701D6">
      <w:pPr>
        <w:numPr>
          <w:ilvl w:val="0"/>
          <w:numId w:val="52"/>
        </w:numPr>
        <w:spacing w:after="40"/>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AM are obligaţia de a respecta termenele de verificare şi transmitere a propunerilor de acte adiționale în conformitate cu prevederile prezentului Contract de finanțare. </w:t>
      </w:r>
    </w:p>
    <w:p w14:paraId="6989AE68" w14:textId="77777777" w:rsidR="00D701D6" w:rsidRPr="001915D8" w:rsidRDefault="00D701D6">
      <w:pPr>
        <w:numPr>
          <w:ilvl w:val="0"/>
          <w:numId w:val="52"/>
        </w:numPr>
        <w:spacing w:after="40"/>
        <w:jc w:val="both"/>
        <w:rPr>
          <w:rFonts w:ascii="Calibri Light" w:hAnsi="Calibri Light" w:cs="Calibri Light"/>
          <w:sz w:val="22"/>
          <w:szCs w:val="22"/>
          <w:lang w:val="ro-RO"/>
        </w:rPr>
      </w:pPr>
      <w:r w:rsidRPr="001915D8">
        <w:rPr>
          <w:rFonts w:ascii="Calibri Light" w:hAnsi="Calibri Light" w:cs="Calibri Light"/>
          <w:sz w:val="22"/>
          <w:szCs w:val="22"/>
          <w:lang w:val="ro-RO"/>
        </w:rPr>
        <w:t>AM are obligaţia de a actualiza permanent în SMIS modificările intervenite asupra Contractului de finanţare, inclusiv modificările acestuia intervenite prin notificare.</w:t>
      </w:r>
    </w:p>
    <w:p w14:paraId="61F4B235" w14:textId="77777777" w:rsidR="00D701D6" w:rsidRPr="001915D8" w:rsidRDefault="00D701D6">
      <w:pPr>
        <w:numPr>
          <w:ilvl w:val="0"/>
          <w:numId w:val="52"/>
        </w:numPr>
        <w:spacing w:after="40"/>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AM are obligaţia de a sprijini Beneficiarul, prin furnizarea informaţiilor sau clarificărilor pe care acesta le consideră necesare pentru implementarea Proiectului. </w:t>
      </w:r>
    </w:p>
    <w:p w14:paraId="036580B6" w14:textId="77777777" w:rsidR="00D701D6" w:rsidRPr="001915D8" w:rsidRDefault="00D701D6">
      <w:pPr>
        <w:numPr>
          <w:ilvl w:val="0"/>
          <w:numId w:val="52"/>
        </w:numPr>
        <w:spacing w:after="40"/>
        <w:jc w:val="both"/>
        <w:rPr>
          <w:rFonts w:ascii="Calibri Light" w:hAnsi="Calibri Light" w:cs="Calibri Light"/>
          <w:sz w:val="22"/>
          <w:szCs w:val="22"/>
          <w:lang w:val="ro-RO"/>
        </w:rPr>
      </w:pPr>
      <w:r w:rsidRPr="001915D8">
        <w:rPr>
          <w:rFonts w:ascii="Calibri Light" w:hAnsi="Calibri Light" w:cs="Calibri Light"/>
          <w:sz w:val="22"/>
          <w:szCs w:val="22"/>
          <w:lang w:val="ro-RO"/>
        </w:rPr>
        <w:t>AM are dreptul de a decide rezilierea prezentului contract, fără îndeplinirea altor formalități, în cazul neîndeplinirii de către Beneficiar a obligațiilor prezentului contract.</w:t>
      </w:r>
    </w:p>
    <w:p w14:paraId="68077758" w14:textId="77777777" w:rsidR="00D701D6" w:rsidRPr="001915D8" w:rsidRDefault="00D701D6">
      <w:pPr>
        <w:numPr>
          <w:ilvl w:val="0"/>
          <w:numId w:val="52"/>
        </w:numPr>
        <w:spacing w:after="40"/>
        <w:jc w:val="both"/>
        <w:rPr>
          <w:rFonts w:ascii="Calibri Light" w:hAnsi="Calibri Light" w:cs="Calibri Light"/>
          <w:sz w:val="22"/>
          <w:szCs w:val="22"/>
          <w:lang w:val="ro-RO"/>
        </w:rPr>
      </w:pPr>
      <w:r w:rsidRPr="001915D8">
        <w:rPr>
          <w:rFonts w:ascii="Calibri Light" w:hAnsi="Calibri Light" w:cs="Calibri Light"/>
          <w:sz w:val="22"/>
          <w:szCs w:val="22"/>
          <w:lang w:val="ro-RO"/>
        </w:rPr>
        <w:t>În completarea condiíilor generale, AM poate decide rezilierea/suspendarea contractului.</w:t>
      </w:r>
    </w:p>
    <w:p w14:paraId="017A51C6" w14:textId="77777777" w:rsidR="00D701D6" w:rsidRPr="001915D8" w:rsidRDefault="00D701D6">
      <w:pPr>
        <w:numPr>
          <w:ilvl w:val="0"/>
          <w:numId w:val="52"/>
        </w:numPr>
        <w:spacing w:after="40"/>
        <w:jc w:val="both"/>
        <w:rPr>
          <w:rFonts w:ascii="Calibri Light" w:hAnsi="Calibri Light" w:cs="Calibri Light"/>
          <w:sz w:val="22"/>
          <w:szCs w:val="22"/>
          <w:lang w:val="ro-RO"/>
        </w:rPr>
      </w:pPr>
      <w:r w:rsidRPr="001915D8">
        <w:rPr>
          <w:rFonts w:ascii="Calibri Light" w:hAnsi="Calibri Light" w:cs="Calibri Light"/>
          <w:sz w:val="22"/>
          <w:szCs w:val="22"/>
          <w:lang w:val="ro-RO"/>
        </w:rPr>
        <w:t>În termen de maximum 10 zile lucrătoare de la primirea notificării de la Beneficiar, AM poate dezangaja, prin notificare unilaterală, fondurile rămase neutilizate ca urmarea a finalizării implementării contractului/ contractelor de achiziție din cadrul prezentului Proiect.</w:t>
      </w:r>
    </w:p>
    <w:p w14:paraId="4C9FD47F" w14:textId="77777777" w:rsidR="00D701D6" w:rsidRPr="001915D8" w:rsidRDefault="00D701D6">
      <w:pPr>
        <w:numPr>
          <w:ilvl w:val="0"/>
          <w:numId w:val="52"/>
        </w:numPr>
        <w:spacing w:after="40"/>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2AA7F57D" w14:textId="77777777" w:rsidR="00D701D6" w:rsidRPr="001915D8" w:rsidRDefault="00D701D6">
      <w:pPr>
        <w:numPr>
          <w:ilvl w:val="0"/>
          <w:numId w:val="52"/>
        </w:numPr>
        <w:rPr>
          <w:rFonts w:ascii="Calibri Light" w:hAnsi="Calibri Light" w:cs="Calibri Light"/>
          <w:sz w:val="22"/>
          <w:szCs w:val="22"/>
          <w:lang w:val="ro-RO"/>
        </w:rPr>
      </w:pPr>
      <w:r w:rsidRPr="001915D8">
        <w:rPr>
          <w:rFonts w:ascii="Calibri Light" w:hAnsi="Calibri Light" w:cs="Calibri Light"/>
          <w:sz w:val="22"/>
          <w:szCs w:val="22"/>
          <w:lang w:val="ro-RO"/>
        </w:rPr>
        <w:t xml:space="preserve">În cazul în care OI solicită opinia AM pentru formularea unui răspuns, acesta se va transmite OI în termen de maximum 10 (zece) zile lucrătoare de la primirea solicitării. </w:t>
      </w:r>
    </w:p>
    <w:p w14:paraId="08818A30" w14:textId="77777777" w:rsidR="00D701D6" w:rsidRPr="001915D8" w:rsidRDefault="00D701D6">
      <w:pPr>
        <w:numPr>
          <w:ilvl w:val="0"/>
          <w:numId w:val="45"/>
        </w:numPr>
        <w:spacing w:before="240" w:after="40"/>
        <w:jc w:val="both"/>
        <w:rPr>
          <w:rFonts w:ascii="Calibri Light" w:hAnsi="Calibri Light" w:cs="Calibri Light"/>
          <w:b/>
          <w:sz w:val="22"/>
          <w:szCs w:val="22"/>
          <w:lang w:val="ro-RO"/>
        </w:rPr>
      </w:pPr>
      <w:r w:rsidRPr="001915D8">
        <w:rPr>
          <w:rFonts w:ascii="Calibri Light" w:hAnsi="Calibri Light" w:cs="Calibri Light"/>
          <w:b/>
          <w:sz w:val="22"/>
          <w:szCs w:val="22"/>
          <w:lang w:val="ro-RO"/>
        </w:rPr>
        <w:t xml:space="preserve">Completarea Condițiilor generale cu implementarea în proiectelor </w:t>
      </w:r>
    </w:p>
    <w:p w14:paraId="6C9F1BBE" w14:textId="77777777" w:rsidR="00D701D6" w:rsidRPr="001915D8" w:rsidRDefault="00D701D6">
      <w:pPr>
        <w:pStyle w:val="ListParagraph"/>
        <w:numPr>
          <w:ilvl w:val="0"/>
          <w:numId w:val="53"/>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Beneficiarul trebuie să respecte întocmai şi în integralitate prevederile prezentului Contract de finanțare. </w:t>
      </w:r>
    </w:p>
    <w:p w14:paraId="2EF82CBA" w14:textId="77777777" w:rsidR="00D701D6" w:rsidRPr="001915D8" w:rsidRDefault="00D701D6">
      <w:pPr>
        <w:pStyle w:val="ListParagraph"/>
        <w:numPr>
          <w:ilvl w:val="0"/>
          <w:numId w:val="53"/>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Cheltuielile sunt considerate eligibile dacă sunt efectuate de către Beneficiar.</w:t>
      </w:r>
    </w:p>
    <w:p w14:paraId="01D8BA35" w14:textId="77777777" w:rsidR="00D701D6" w:rsidRPr="001915D8" w:rsidRDefault="00D701D6">
      <w:pPr>
        <w:numPr>
          <w:ilvl w:val="0"/>
          <w:numId w:val="45"/>
        </w:numPr>
        <w:spacing w:before="240" w:after="40"/>
        <w:jc w:val="both"/>
        <w:rPr>
          <w:rFonts w:ascii="Calibri Light" w:hAnsi="Calibri Light" w:cs="Calibri Light"/>
          <w:b/>
          <w:sz w:val="22"/>
          <w:szCs w:val="22"/>
          <w:lang w:val="ro-RO"/>
        </w:rPr>
      </w:pPr>
      <w:r w:rsidRPr="001915D8">
        <w:rPr>
          <w:rFonts w:ascii="Calibri Light" w:hAnsi="Calibri Light" w:cs="Calibri Light"/>
          <w:b/>
          <w:sz w:val="22"/>
          <w:szCs w:val="22"/>
          <w:lang w:val="ro-RO"/>
        </w:rPr>
        <w:t>Completarea Condițiilor generale cu dreptul de proprietate/utilizare a rezultatelor și echipamentelor</w:t>
      </w:r>
    </w:p>
    <w:p w14:paraId="726C4689" w14:textId="77777777" w:rsidR="00D701D6" w:rsidRPr="001915D8" w:rsidRDefault="00D701D6">
      <w:pPr>
        <w:pStyle w:val="ListParagraph"/>
        <w:numPr>
          <w:ilvl w:val="0"/>
          <w:numId w:val="54"/>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lastRenderedPageBreak/>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3EDAFA52" w14:textId="77777777" w:rsidR="00D701D6" w:rsidRPr="001915D8" w:rsidRDefault="00D701D6">
      <w:pPr>
        <w:pStyle w:val="ListParagraph"/>
        <w:numPr>
          <w:ilvl w:val="0"/>
          <w:numId w:val="54"/>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71C1F2A1" w14:textId="77777777" w:rsidR="00D701D6" w:rsidRPr="001915D8" w:rsidRDefault="00D701D6">
      <w:pPr>
        <w:numPr>
          <w:ilvl w:val="0"/>
          <w:numId w:val="45"/>
        </w:numPr>
        <w:spacing w:before="240" w:after="40"/>
        <w:jc w:val="both"/>
        <w:rPr>
          <w:rFonts w:ascii="Calibri Light" w:hAnsi="Calibri Light" w:cs="Calibri Light"/>
          <w:b/>
          <w:sz w:val="22"/>
          <w:szCs w:val="22"/>
          <w:lang w:val="ro-RO"/>
        </w:rPr>
      </w:pPr>
      <w:r w:rsidRPr="001915D8">
        <w:rPr>
          <w:rFonts w:ascii="Calibri Light" w:hAnsi="Calibri Light" w:cs="Calibri Light"/>
          <w:b/>
          <w:sz w:val="22"/>
          <w:szCs w:val="22"/>
          <w:lang w:val="ro-RO"/>
        </w:rPr>
        <w:t>Completarea Condițiilor generale cu privire la modificarea contractului de finanțare</w:t>
      </w:r>
    </w:p>
    <w:p w14:paraId="3885F855" w14:textId="77777777" w:rsidR="00D701D6" w:rsidRPr="001915D8" w:rsidRDefault="00D701D6">
      <w:pPr>
        <w:pStyle w:val="ListParagraph"/>
        <w:numPr>
          <w:ilvl w:val="0"/>
          <w:numId w:val="55"/>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0694B9D0" w14:textId="77777777" w:rsidR="00D701D6" w:rsidRPr="001915D8" w:rsidRDefault="00D701D6">
      <w:pPr>
        <w:pStyle w:val="ListParagraph"/>
        <w:numPr>
          <w:ilvl w:val="0"/>
          <w:numId w:val="55"/>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Prelungirea perioadei de implementare a proiectului nu se poate realiza în nici un caz după expirarea acesteia. </w:t>
      </w:r>
    </w:p>
    <w:p w14:paraId="12A90761" w14:textId="77777777" w:rsidR="00D701D6" w:rsidRPr="001915D8" w:rsidRDefault="00D701D6">
      <w:pPr>
        <w:pStyle w:val="ListParagraph"/>
        <w:numPr>
          <w:ilvl w:val="0"/>
          <w:numId w:val="55"/>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cu respectarea Condițiilor generale și specifice.</w:t>
      </w:r>
    </w:p>
    <w:p w14:paraId="798CCB28" w14:textId="77777777" w:rsidR="00D701D6" w:rsidRPr="001915D8" w:rsidRDefault="00D701D6">
      <w:pPr>
        <w:pStyle w:val="ListParagraph"/>
        <w:numPr>
          <w:ilvl w:val="0"/>
          <w:numId w:val="55"/>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Prin excepţie de la prevederile articolului art. 10, alin. (1), din Condițiile generale, AM are dreptul de a modifica unilateral prin notificare următoarele anexe: ..... (.....) – Acordarea și recuperarea prefinanțării, .... (.....) – Condiții de rambursare și plată a cheltuielilor, ..... (.....) – Măsuri de informare şi publicitate, ... (......) – ......., .... (......) – Formulare și alte documente relevante. </w:t>
      </w:r>
    </w:p>
    <w:p w14:paraId="295AC334" w14:textId="77777777" w:rsidR="00D701D6" w:rsidRPr="001915D8" w:rsidRDefault="00D701D6">
      <w:pPr>
        <w:pStyle w:val="ListParagraph"/>
        <w:numPr>
          <w:ilvl w:val="0"/>
          <w:numId w:val="55"/>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Prin excepţie de la prevederile articolului art. 10, alin. (1), din Condițiile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19FF7D88" w14:textId="77777777" w:rsidR="00D701D6" w:rsidRPr="001915D8" w:rsidRDefault="00D701D6">
      <w:pPr>
        <w:pStyle w:val="ListParagraph"/>
        <w:numPr>
          <w:ilvl w:val="0"/>
          <w:numId w:val="55"/>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Prin excepţie de la prevederile articolului art. 10, alin. (1), din Condițiile generale, Beneficiarul poate efectua modificări prin notificare asupra Proiectului, cu condiția să nu afecteze scopul principal al acestuia, doar în condițiile prevăzute de prezentul Contract.</w:t>
      </w:r>
    </w:p>
    <w:p w14:paraId="797F8380" w14:textId="77777777" w:rsidR="00D701D6" w:rsidRPr="001915D8" w:rsidRDefault="00D701D6">
      <w:pPr>
        <w:pStyle w:val="ListParagraph"/>
        <w:numPr>
          <w:ilvl w:val="0"/>
          <w:numId w:val="55"/>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În cazul în care Beneficiarul realizează modificări asupra bugetului Proiectului prin notificare, prin aplicarea prevederilor art 10 alin. (11) din Condițiile generale, acesta este obligat să transmită la AM, spre avizare, bugetul astfel modificat, cu cel puţin 10 (zece) zile lucrătoare înainte de data la care modificarea respectivă este intenţionată a intra în vigoare. Modificările de buget devin aplicabile numai după avizarea acestora de către AM. </w:t>
      </w:r>
    </w:p>
    <w:p w14:paraId="2BE4AF13" w14:textId="77777777" w:rsidR="00D701D6" w:rsidRPr="001915D8" w:rsidRDefault="00D701D6">
      <w:pPr>
        <w:pStyle w:val="ListParagraph"/>
        <w:numPr>
          <w:ilvl w:val="0"/>
          <w:numId w:val="55"/>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Prin excepţie de la prevederile art 10 alin. (1) </w:t>
      </w:r>
      <w:bookmarkStart w:id="3" w:name="_Hlk141443651"/>
      <w:r w:rsidRPr="001915D8">
        <w:rPr>
          <w:rFonts w:ascii="Calibri Light" w:eastAsia="Arial" w:hAnsi="Calibri Light" w:cs="Calibri Light"/>
          <w:sz w:val="22"/>
          <w:szCs w:val="22"/>
          <w:lang w:val="ro-RO"/>
        </w:rPr>
        <w:t>din Condițiile generale din Contractul de finanţare</w:t>
      </w:r>
      <w:bookmarkEnd w:id="3"/>
      <w:r w:rsidRPr="001915D8">
        <w:rPr>
          <w:rFonts w:ascii="Calibri Light" w:eastAsia="Arial" w:hAnsi="Calibri Light" w:cs="Calibri Light"/>
          <w:sz w:val="22"/>
          <w:szCs w:val="22"/>
          <w:lang w:val="ro-RO"/>
        </w:rPr>
        <w:t>, Beneficiarul poate actualiza, prin notificare, anexa .... (.....)–Graficul de prefinanțare/rambursare/plată a cheltuielilor în funcție de cererile de plată/rambursare decontate de AM în termen de maxim de 10 (zece) zile lucrătoare de la efectuarea plății de AM.</w:t>
      </w:r>
    </w:p>
    <w:p w14:paraId="7F1D4331" w14:textId="77777777" w:rsidR="00D701D6" w:rsidRPr="001915D8" w:rsidRDefault="00D701D6">
      <w:pPr>
        <w:pStyle w:val="ListParagraph"/>
        <w:numPr>
          <w:ilvl w:val="0"/>
          <w:numId w:val="55"/>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Prin excepţie de la prevederile art. 10 alin. (1) din Condițiile generale, Beneficiarul poate efectua, prin notificare, modificări asupra Anexei 1 (unu)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w:t>
      </w:r>
    </w:p>
    <w:p w14:paraId="20A7A018" w14:textId="77777777" w:rsidR="00D701D6" w:rsidRPr="001915D8" w:rsidRDefault="00D701D6">
      <w:pPr>
        <w:pStyle w:val="ListParagraph"/>
        <w:numPr>
          <w:ilvl w:val="0"/>
          <w:numId w:val="55"/>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Prin excepţie de la prevederile art 10 alin. (1) din Condițiile generale, Beneficiarul este obligat să notifice AM în scris şi fără întârziere, orice modificare apărută în legătură cu datele sale de identificare sau ale reprezentanţilor săi, precum şi orice informaţie ce poate fi relevantă în relaţia </w:t>
      </w:r>
      <w:r w:rsidRPr="001915D8">
        <w:rPr>
          <w:rFonts w:ascii="Calibri Light" w:eastAsia="Arial" w:hAnsi="Calibri Light" w:cs="Calibri Light"/>
          <w:sz w:val="22"/>
          <w:szCs w:val="22"/>
          <w:lang w:val="ro-RO"/>
        </w:rPr>
        <w:lastRenderedPageBreak/>
        <w:t>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59B584C5" w14:textId="77777777" w:rsidR="00D701D6" w:rsidRPr="001915D8" w:rsidRDefault="00D701D6">
      <w:pPr>
        <w:pStyle w:val="ListParagraph"/>
        <w:numPr>
          <w:ilvl w:val="0"/>
          <w:numId w:val="55"/>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Nedetectarea de către AM a erorilor privind procesul de atribuire a contractelor de achiziţii necesare pentru implementarea Proiectului, cu ocazia primirii notificărilor prevăzute la art. 10, alin. (13) din Condițiile generale din Contractul de finanţare, nu afectează dreptul AM de a declara neeligibile cheltuielile efectuate cu nerespectarea legislaţiei în vigoare, sau de a aplica corecţii financiare ca urmare a verificării cererilor de rambursare/plată.</w:t>
      </w:r>
    </w:p>
    <w:p w14:paraId="23B3616B" w14:textId="77777777" w:rsidR="00D701D6" w:rsidRPr="001915D8" w:rsidRDefault="00D701D6">
      <w:pPr>
        <w:numPr>
          <w:ilvl w:val="0"/>
          <w:numId w:val="45"/>
        </w:numPr>
        <w:spacing w:before="240" w:after="40"/>
        <w:jc w:val="both"/>
        <w:rPr>
          <w:rFonts w:ascii="Calibri Light" w:hAnsi="Calibri Light" w:cs="Calibri Light"/>
          <w:b/>
          <w:sz w:val="22"/>
          <w:szCs w:val="22"/>
          <w:lang w:val="ro-RO"/>
        </w:rPr>
      </w:pPr>
      <w:r w:rsidRPr="001915D8">
        <w:rPr>
          <w:rFonts w:ascii="Calibri Light" w:hAnsi="Calibri Light" w:cs="Calibri Light"/>
          <w:b/>
          <w:sz w:val="22"/>
          <w:szCs w:val="22"/>
          <w:lang w:val="ro-RO"/>
        </w:rPr>
        <w:t>Completarea Condițiilor generale privind conflictul de interese</w:t>
      </w:r>
    </w:p>
    <w:p w14:paraId="33AD1645" w14:textId="77777777" w:rsidR="00D701D6" w:rsidRPr="001915D8" w:rsidRDefault="00D701D6">
      <w:pPr>
        <w:pStyle w:val="ListParagraph"/>
        <w:numPr>
          <w:ilvl w:val="0"/>
          <w:numId w:val="56"/>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123C2B16" w14:textId="77777777" w:rsidR="00D701D6" w:rsidRPr="001915D8" w:rsidRDefault="00D701D6">
      <w:pPr>
        <w:pStyle w:val="ListParagraph"/>
        <w:numPr>
          <w:ilvl w:val="0"/>
          <w:numId w:val="56"/>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294DB28D" w14:textId="77777777" w:rsidR="00D701D6" w:rsidRPr="001915D8" w:rsidRDefault="00D701D6">
      <w:pPr>
        <w:numPr>
          <w:ilvl w:val="0"/>
          <w:numId w:val="45"/>
        </w:numPr>
        <w:spacing w:before="240" w:after="40"/>
        <w:jc w:val="both"/>
        <w:rPr>
          <w:rFonts w:ascii="Calibri Light" w:hAnsi="Calibri Light" w:cs="Calibri Light"/>
          <w:b/>
          <w:sz w:val="22"/>
          <w:szCs w:val="22"/>
          <w:lang w:val="ro-RO"/>
        </w:rPr>
      </w:pPr>
      <w:r w:rsidRPr="001915D8">
        <w:rPr>
          <w:rFonts w:ascii="Calibri Light" w:hAnsi="Calibri Light" w:cs="Calibri Light"/>
          <w:b/>
          <w:sz w:val="22"/>
          <w:szCs w:val="22"/>
          <w:lang w:val="ro-RO"/>
        </w:rPr>
        <w:t>Completarea Condițiilor generale privind neregulile și recuperarea finanțării:</w:t>
      </w:r>
    </w:p>
    <w:p w14:paraId="24C7909C" w14:textId="77777777" w:rsidR="00D701D6" w:rsidRPr="001915D8" w:rsidRDefault="00D701D6">
      <w:pPr>
        <w:pStyle w:val="ListParagraph"/>
        <w:numPr>
          <w:ilvl w:val="0"/>
          <w:numId w:val="57"/>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În cazul sesizării unei suspiciuni de neregulă/fraudă  în perioada de valabilitate a contractului AM va emite, în scris, formularul de alertă de nereguli/fraudă.</w:t>
      </w:r>
    </w:p>
    <w:p w14:paraId="17036BCB" w14:textId="77777777" w:rsidR="00D701D6" w:rsidRPr="001915D8" w:rsidRDefault="00D701D6">
      <w:pPr>
        <w:pStyle w:val="ListParagraph"/>
        <w:numPr>
          <w:ilvl w:val="0"/>
          <w:numId w:val="57"/>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Pe perioada efectuării verificărilor de către structura de control din cadrul AM, în cazul în care nu pot fi aplicate măsuri tranzitorii în conformitate cu prevederile legale în vigoare, AM suspendă procesarea cererilor de rambursare și returnează cererile de plată până la finalizarea verificărilor în cauză.</w:t>
      </w:r>
    </w:p>
    <w:p w14:paraId="794B0A48" w14:textId="77777777" w:rsidR="00D701D6" w:rsidRPr="001915D8" w:rsidRDefault="00D701D6">
      <w:pPr>
        <w:pStyle w:val="ListParagraph"/>
        <w:numPr>
          <w:ilvl w:val="0"/>
          <w:numId w:val="57"/>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AM va procesa cererile de rambursare/plată cu respectarea prevederilor legale în vigoare sau a oricăror acte normative de modificare, completare sau înlocuire a acestora. </w:t>
      </w:r>
    </w:p>
    <w:p w14:paraId="4ED66D8F" w14:textId="77777777" w:rsidR="00D701D6" w:rsidRPr="001915D8" w:rsidRDefault="00D701D6">
      <w:pPr>
        <w:pStyle w:val="ListParagraph"/>
        <w:numPr>
          <w:ilvl w:val="0"/>
          <w:numId w:val="57"/>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În cazul suspendării, AM notifică Beneficiarul cu privire la decizia luată, la perioada şi motivele suspendării. </w:t>
      </w:r>
    </w:p>
    <w:p w14:paraId="1335D51A" w14:textId="77777777" w:rsidR="00D701D6" w:rsidRPr="001915D8" w:rsidRDefault="00D701D6">
      <w:pPr>
        <w:pStyle w:val="ListParagraph"/>
        <w:numPr>
          <w:ilvl w:val="0"/>
          <w:numId w:val="57"/>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AM are dreptul de a exclude de la rambursare/plată orice cheltuială neeligibilă. </w:t>
      </w:r>
    </w:p>
    <w:p w14:paraId="133D0B3C" w14:textId="77777777" w:rsidR="00D701D6" w:rsidRPr="001915D8" w:rsidRDefault="00D701D6">
      <w:pPr>
        <w:pStyle w:val="ListParagraph"/>
        <w:numPr>
          <w:ilvl w:val="0"/>
          <w:numId w:val="57"/>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În situaţia în care, la plata cererii finale de rambursare, prefinanţarea nu a fost recuperată, AM va notifica Beneficiarul cu privire la suma datorată rămasă de restituit de către acesta.</w:t>
      </w:r>
    </w:p>
    <w:p w14:paraId="27E4A689" w14:textId="77777777" w:rsidR="00D701D6" w:rsidRPr="001915D8" w:rsidRDefault="00D701D6">
      <w:pPr>
        <w:pStyle w:val="ListParagraph"/>
        <w:numPr>
          <w:ilvl w:val="0"/>
          <w:numId w:val="57"/>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În termen de 5 (cinci) zile de la data primirii de către Beneficiar, a notificării menţionate alin. (6) al prezentului art., acesta este obligat să restituie suma datorată, precum şi, dacă este cazul, comisioanele de transfer bancar, plătite de AM, aferente sumelor respective, în contul indicat în notificare.</w:t>
      </w:r>
    </w:p>
    <w:p w14:paraId="09D58FEB" w14:textId="77777777" w:rsidR="00D701D6" w:rsidRPr="001915D8" w:rsidRDefault="00D701D6">
      <w:pPr>
        <w:pStyle w:val="ListParagraph"/>
        <w:numPr>
          <w:ilvl w:val="0"/>
          <w:numId w:val="57"/>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Comisioanele bancare ocazionate de rambursarea sumelor datorate AM cad în sarcina exclusivă a Beneficiarului. </w:t>
      </w:r>
    </w:p>
    <w:p w14:paraId="60FEDC0C" w14:textId="77777777" w:rsidR="00D701D6" w:rsidRPr="001915D8" w:rsidRDefault="00D701D6">
      <w:pPr>
        <w:numPr>
          <w:ilvl w:val="0"/>
          <w:numId w:val="45"/>
        </w:numPr>
        <w:spacing w:before="240" w:after="40"/>
        <w:jc w:val="both"/>
        <w:rPr>
          <w:rFonts w:ascii="Calibri Light" w:hAnsi="Calibri Light" w:cs="Calibri Light"/>
          <w:b/>
          <w:sz w:val="22"/>
          <w:szCs w:val="22"/>
          <w:lang w:val="ro-RO"/>
        </w:rPr>
      </w:pPr>
      <w:r w:rsidRPr="001915D8">
        <w:rPr>
          <w:rFonts w:ascii="Calibri Light" w:hAnsi="Calibri Light" w:cs="Calibri Light"/>
          <w:b/>
          <w:sz w:val="22"/>
          <w:szCs w:val="22"/>
          <w:lang w:val="ro-RO"/>
        </w:rPr>
        <w:t>Completarea și modificarea Conditiilor generale cu privire la încetarea contractului:</w:t>
      </w:r>
    </w:p>
    <w:p w14:paraId="2C4CA29C" w14:textId="77777777" w:rsidR="00D701D6" w:rsidRPr="001915D8" w:rsidRDefault="00D701D6">
      <w:pPr>
        <w:pStyle w:val="ListParagraph"/>
        <w:numPr>
          <w:ilvl w:val="0"/>
          <w:numId w:val="58"/>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130703E1" w14:textId="77777777" w:rsidR="00D701D6" w:rsidRPr="001915D8" w:rsidRDefault="00D701D6">
      <w:pPr>
        <w:pStyle w:val="ListParagraph"/>
        <w:numPr>
          <w:ilvl w:val="0"/>
          <w:numId w:val="58"/>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În situaţia în care Beneficiarul nu transmite la AM nicio cerere de rambursare în termen de maximum 12 luni de la data intrării în vigoare prezentului Contract de finanțare, AM are dreptul să </w:t>
      </w:r>
      <w:r w:rsidRPr="001915D8">
        <w:rPr>
          <w:rFonts w:ascii="Calibri Light" w:eastAsia="Arial" w:hAnsi="Calibri Light" w:cs="Calibri Light"/>
          <w:sz w:val="22"/>
          <w:szCs w:val="22"/>
          <w:lang w:val="ro-RO"/>
        </w:rPr>
        <w:lastRenderedPageBreak/>
        <w:t xml:space="preserve">rezilieze contractul. Rezilierea se poate realiza și în cazul nedepunerii, conform graficului de depunere a cererilor de prefinanțare/rambursare/plată, a doua cereri consecutive, fără a se depune în acest timp vreo notificare de revizuire a graficului.  </w:t>
      </w:r>
    </w:p>
    <w:p w14:paraId="0F2C93FA" w14:textId="77777777" w:rsidR="00D701D6" w:rsidRPr="001915D8" w:rsidRDefault="00D701D6">
      <w:pPr>
        <w:pStyle w:val="ListParagraph"/>
        <w:numPr>
          <w:ilvl w:val="0"/>
          <w:numId w:val="58"/>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3C358B01" w14:textId="77777777" w:rsidR="00D701D6" w:rsidRPr="001915D8" w:rsidRDefault="00D701D6">
      <w:pPr>
        <w:pStyle w:val="ListParagraph"/>
        <w:numPr>
          <w:ilvl w:val="0"/>
          <w:numId w:val="58"/>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AM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6D226D24" w14:textId="77777777" w:rsidR="00D701D6" w:rsidRPr="001915D8" w:rsidRDefault="00D701D6">
      <w:pPr>
        <w:pStyle w:val="ListParagraph"/>
        <w:numPr>
          <w:ilvl w:val="0"/>
          <w:numId w:val="58"/>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AM poate rezilia Contractul de finanţare, decizia AM comunicându-se Beneficiarului printr-o notificare scrisă, dacă se constată încălcarea prevederilor art. 7 alin. (5)-(6), (8) și (11) din Condițiile generale, precum și art. 3, alin. (5), (11), (12) și (23) ale prezentei secțiuni. În această situaţie, Beneficiarul are obligaţia restituirii în întregime a sumelor deja primite în cadrul Proiectului, în condiţiile prevăzute prin prezentul Contract de finanţare.</w:t>
      </w:r>
    </w:p>
    <w:p w14:paraId="5CC1FEBB" w14:textId="77777777" w:rsidR="00D701D6" w:rsidRPr="001915D8" w:rsidRDefault="00D701D6">
      <w:pPr>
        <w:pStyle w:val="ListParagraph"/>
        <w:numPr>
          <w:ilvl w:val="0"/>
          <w:numId w:val="58"/>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19562121" w14:textId="77777777" w:rsidR="00D701D6" w:rsidRPr="001915D8" w:rsidRDefault="00D701D6">
      <w:pPr>
        <w:pStyle w:val="ListParagraph"/>
        <w:numPr>
          <w:ilvl w:val="0"/>
          <w:numId w:val="58"/>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1841B69F" w14:textId="77777777" w:rsidR="00D701D6" w:rsidRPr="001915D8" w:rsidRDefault="00D701D6">
      <w:pPr>
        <w:pStyle w:val="ListParagraph"/>
        <w:numPr>
          <w:ilvl w:val="0"/>
          <w:numId w:val="58"/>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În situaţia în care Proiectul a fost declarat neeligibil în conformitate cu alin. (8) al prezentului art., AM va dispune rezilierea Contractului de finanțare şi recuperarea sumelor acordate până la acel moment, în condițiile prevăzute de prezentul Contract. </w:t>
      </w:r>
    </w:p>
    <w:p w14:paraId="2C07BE1D" w14:textId="77777777" w:rsidR="00D701D6" w:rsidRPr="001915D8" w:rsidRDefault="00D701D6">
      <w:pPr>
        <w:pStyle w:val="ListParagraph"/>
        <w:numPr>
          <w:ilvl w:val="0"/>
          <w:numId w:val="58"/>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În situaţia prevăzută la alin. 9 al prezentului articol, începând cu ziua imediat următoare expirării termenului în care Beneficiarul trebuia să returneze finanţarea nerambursabilă acordată, se vor calcula dobânzi conform prevederilor legale in vigoare. </w:t>
      </w:r>
    </w:p>
    <w:p w14:paraId="40153BE5" w14:textId="77777777" w:rsidR="00D701D6" w:rsidRPr="001915D8" w:rsidRDefault="00D701D6">
      <w:pPr>
        <w:pStyle w:val="ListParagraph"/>
        <w:numPr>
          <w:ilvl w:val="0"/>
          <w:numId w:val="58"/>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În cazul în care neeligibilitatea Proiectului este determinată de o acţiune sau omisiune a Beneficiarului, acesta va fi obligat să returneze integral sumele primite în baza prezentului Contract de finanțare.</w:t>
      </w:r>
    </w:p>
    <w:p w14:paraId="7A00EE05" w14:textId="77777777" w:rsidR="001960FE" w:rsidRPr="001915D8" w:rsidRDefault="00D701D6">
      <w:pPr>
        <w:pStyle w:val="ListParagraph"/>
        <w:numPr>
          <w:ilvl w:val="0"/>
          <w:numId w:val="58"/>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w:t>
      </w:r>
    </w:p>
    <w:p w14:paraId="5D58BE6D" w14:textId="2B728D4E" w:rsidR="001960FE" w:rsidRPr="001915D8" w:rsidRDefault="001960FE">
      <w:pPr>
        <w:pStyle w:val="ListParagraph"/>
        <w:numPr>
          <w:ilvl w:val="0"/>
          <w:numId w:val="58"/>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Contractul de finanțare va fi reziliat şi finanţarea nerambursabilă acordată va fi recuperată şi în cazul în care nu sunt realizate activitățile privind definirea și actualizarea competențelor pentru recalificarea lucrătorilor și a persoanelor aflate în căutarea unui loc de muncă și a șomerilor înregistrați în evidența agențiilor județene de ocupare a forței de muncă, în raport cu procesul de transformare economică în colaborare cu partenerii economico-sociali, precum și dezvoltarea mecanismului de actualizare permanentă a bazelor de date cu persoanele aflate în căutarea unui loc de muncă și a șomerilor, prin raportare la evoluția procesului de tranziție și a grupului țintă, în special a categoriilor prioritizate conform ghidului solicitantului.</w:t>
      </w:r>
    </w:p>
    <w:p w14:paraId="7FAA211B" w14:textId="77777777" w:rsidR="00D701D6" w:rsidRPr="001915D8" w:rsidRDefault="00D701D6">
      <w:pPr>
        <w:pStyle w:val="ListParagraph"/>
        <w:numPr>
          <w:ilvl w:val="0"/>
          <w:numId w:val="58"/>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este de drept în întârziere prin simplul fapt al încălcării prevederilor prezentului Contract.</w:t>
      </w:r>
    </w:p>
    <w:p w14:paraId="3CC50F01" w14:textId="77777777" w:rsidR="00D701D6" w:rsidRPr="001915D8" w:rsidRDefault="00D701D6">
      <w:pPr>
        <w:pStyle w:val="ListParagraph"/>
        <w:numPr>
          <w:ilvl w:val="0"/>
          <w:numId w:val="58"/>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În cazul rezilierii și recuperării finanțării nerambursabile acordate se vor calcula dobânzi de întârziere în conformitate cu prevederile prezentului Contract.</w:t>
      </w:r>
    </w:p>
    <w:p w14:paraId="6EDD7F7D" w14:textId="77777777" w:rsidR="00D701D6" w:rsidRPr="001915D8" w:rsidRDefault="00D701D6">
      <w:pPr>
        <w:pStyle w:val="ListParagraph"/>
        <w:numPr>
          <w:ilvl w:val="0"/>
          <w:numId w:val="58"/>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lastRenderedPageBreak/>
        <w:t>Din ziua următoare expirării termenului prevăzut la art. 7 alin. (22) din cadrul Condițiilor generale se vor calcula dobânzi de întârziere în valoare de 0,02% pe zi de întârziere din suma datorată, până la data plății efective.</w:t>
      </w:r>
    </w:p>
    <w:p w14:paraId="4270CE5A" w14:textId="77777777" w:rsidR="00D701D6" w:rsidRPr="001915D8" w:rsidRDefault="00D701D6">
      <w:pPr>
        <w:numPr>
          <w:ilvl w:val="0"/>
          <w:numId w:val="45"/>
        </w:numPr>
        <w:spacing w:before="240" w:after="40"/>
        <w:jc w:val="both"/>
        <w:rPr>
          <w:rFonts w:ascii="Calibri Light" w:hAnsi="Calibri Light" w:cs="Calibri Light"/>
          <w:b/>
          <w:sz w:val="22"/>
          <w:szCs w:val="22"/>
          <w:lang w:val="ro-RO"/>
        </w:rPr>
      </w:pPr>
      <w:r w:rsidRPr="001915D8">
        <w:rPr>
          <w:rFonts w:ascii="Calibri Light" w:hAnsi="Calibri Light" w:cs="Calibri Light"/>
          <w:b/>
          <w:sz w:val="22"/>
          <w:szCs w:val="22"/>
          <w:lang w:val="ro-RO"/>
        </w:rPr>
        <w:t>Dezangajarea fondurilor în cadrul prezentului contract</w:t>
      </w:r>
    </w:p>
    <w:p w14:paraId="7CA93AEB" w14:textId="77777777" w:rsidR="00D701D6" w:rsidRPr="001915D8" w:rsidRDefault="00D701D6">
      <w:pPr>
        <w:pStyle w:val="ListParagraph"/>
        <w:numPr>
          <w:ilvl w:val="0"/>
          <w:numId w:val="5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În scopul utilizării eficiente a fondurilor publice, AM poate dezangaja fondurile rămase neutilizate în urma finalizării implementării contractelor de achiziție aferente prezentului Contract de finanțare.</w:t>
      </w:r>
    </w:p>
    <w:p w14:paraId="03463C9D" w14:textId="77777777" w:rsidR="00D701D6" w:rsidRPr="001915D8" w:rsidRDefault="00D701D6">
      <w:pPr>
        <w:pStyle w:val="ListParagraph"/>
        <w:numPr>
          <w:ilvl w:val="0"/>
          <w:numId w:val="5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38901499" w14:textId="77777777" w:rsidR="00D701D6" w:rsidRPr="001915D8" w:rsidRDefault="00D701D6">
      <w:pPr>
        <w:pStyle w:val="ListParagraph"/>
        <w:numPr>
          <w:ilvl w:val="0"/>
          <w:numId w:val="5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se obligă ca, în termen de 30 de zile de la finalizarea implementării Proiectului, să publice pe site-ul propriu rezultatele obținute prin prezentul Contract și să notifice în acest sens autoritatea de management responsabilă.</w:t>
      </w:r>
    </w:p>
    <w:p w14:paraId="0A7308F4" w14:textId="77777777" w:rsidR="00D701D6" w:rsidRPr="001915D8" w:rsidRDefault="00D701D6">
      <w:pPr>
        <w:pStyle w:val="ListParagraph"/>
        <w:numPr>
          <w:ilvl w:val="0"/>
          <w:numId w:val="59"/>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se obligă ca, pe întreaga perioadă de sustenabilitate/ durabilitate a Proiectului, să asigure vizibilitatea rezultatelor conform alin. (3) al prezentului articol.</w:t>
      </w:r>
    </w:p>
    <w:p w14:paraId="7A2B3B2C" w14:textId="77777777" w:rsidR="00D701D6" w:rsidRPr="001915D8" w:rsidRDefault="00D701D6">
      <w:pPr>
        <w:numPr>
          <w:ilvl w:val="0"/>
          <w:numId w:val="45"/>
        </w:numPr>
        <w:spacing w:before="240" w:after="40"/>
        <w:jc w:val="both"/>
        <w:rPr>
          <w:rFonts w:ascii="Calibri Light" w:hAnsi="Calibri Light" w:cs="Calibri Light"/>
          <w:b/>
          <w:sz w:val="22"/>
          <w:szCs w:val="22"/>
          <w:lang w:val="ro-RO"/>
        </w:rPr>
      </w:pPr>
      <w:r w:rsidRPr="001915D8">
        <w:rPr>
          <w:rFonts w:ascii="Calibri Light" w:hAnsi="Calibri Light" w:cs="Calibri Light"/>
          <w:b/>
          <w:sz w:val="22"/>
          <w:szCs w:val="22"/>
          <w:lang w:val="ro-RO"/>
        </w:rPr>
        <w:t>Completarea Condițiilor generale privind supracontractarea proiectelor (acolo unde este cazul)</w:t>
      </w:r>
    </w:p>
    <w:p w14:paraId="678A1293" w14:textId="77777777" w:rsidR="00D701D6" w:rsidRPr="001915D8" w:rsidRDefault="00D701D6">
      <w:pPr>
        <w:numPr>
          <w:ilvl w:val="0"/>
          <w:numId w:val="45"/>
        </w:numPr>
        <w:spacing w:before="240" w:after="40"/>
        <w:jc w:val="both"/>
        <w:rPr>
          <w:rFonts w:ascii="Calibri Light" w:hAnsi="Calibri Light" w:cs="Calibri Light"/>
          <w:b/>
          <w:sz w:val="22"/>
          <w:szCs w:val="22"/>
          <w:lang w:val="ro-RO"/>
        </w:rPr>
      </w:pPr>
      <w:r w:rsidRPr="001915D8">
        <w:rPr>
          <w:rFonts w:ascii="Calibri Light" w:hAnsi="Calibri Light" w:cs="Calibri Light"/>
          <w:b/>
          <w:sz w:val="22"/>
          <w:szCs w:val="22"/>
          <w:lang w:val="ro-RO"/>
        </w:rPr>
        <w:t>Completarea și modificarea Condițiilor generale privind condițiile specifice fiecărei priorități de investiții</w:t>
      </w:r>
    </w:p>
    <w:p w14:paraId="36F77A87" w14:textId="77777777" w:rsidR="00D701D6" w:rsidRPr="001915D8" w:rsidRDefault="00D701D6">
      <w:pPr>
        <w:pStyle w:val="ListParagraph"/>
        <w:numPr>
          <w:ilvl w:val="0"/>
          <w:numId w:val="60"/>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În cadrul prezentului Contract, prevalează Condițiile Specifice aplicabile apelului de proiecte din cadrul PTJ față de cele Generale, precum și față de cele specifice Programului  Tranziție Justă.</w:t>
      </w:r>
    </w:p>
    <w:p w14:paraId="4F2460D0" w14:textId="77777777" w:rsidR="00D701D6" w:rsidRPr="001915D8" w:rsidRDefault="00D701D6">
      <w:pPr>
        <w:pStyle w:val="ListParagraph"/>
        <w:numPr>
          <w:ilvl w:val="0"/>
          <w:numId w:val="60"/>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În cadrul prezentului Contract, Condițiile Specifice aplicabile aplelului de proiecte din cadrul PTJ  se completează, acolo unde este cazul, cu condițiile specifice Programului Tranziție Justă și respectiv cu Condițiile Generale, din prezentul contract.</w:t>
      </w:r>
    </w:p>
    <w:p w14:paraId="41A2E840" w14:textId="77777777" w:rsidR="00D701D6" w:rsidRPr="001915D8" w:rsidRDefault="00D701D6">
      <w:pPr>
        <w:numPr>
          <w:ilvl w:val="0"/>
          <w:numId w:val="45"/>
        </w:numPr>
        <w:spacing w:before="240" w:after="40"/>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Regulile mecanismului de recuperare pentru neindeplinire indicatori de rezultat </w:t>
      </w:r>
    </w:p>
    <w:p w14:paraId="21B4AD2D" w14:textId="77777777" w:rsidR="00D701D6" w:rsidRPr="001915D8" w:rsidRDefault="00D701D6">
      <w:pPr>
        <w:pStyle w:val="Head2-Alin"/>
        <w:numPr>
          <w:ilvl w:val="1"/>
          <w:numId w:val="61"/>
        </w:numPr>
        <w:tabs>
          <w:tab w:val="right" w:pos="9000"/>
        </w:tabs>
        <w:spacing w:before="0" w:after="0"/>
        <w:rPr>
          <w:rFonts w:ascii="Calibri Light" w:hAnsi="Calibri Light" w:cs="Calibri Light"/>
          <w:sz w:val="22"/>
          <w:szCs w:val="22"/>
        </w:rPr>
      </w:pPr>
      <w:r w:rsidRPr="001915D8">
        <w:rPr>
          <w:rFonts w:ascii="Calibri Light" w:hAnsi="Calibri Light" w:cs="Calibri Light"/>
          <w:sz w:val="22"/>
          <w:szCs w:val="22"/>
        </w:rPr>
        <w:t xml:space="preserve">Neîndeplinirea țintelor asumate cererea de finanțare, aferente unuia dintre indicatorii de rezultat conduce la recuperarea proporțională a finanțării nerambursabile acordate pentru componenta respectivă, raportat la nivelul asumat al respectivului indicator. </w:t>
      </w:r>
    </w:p>
    <w:p w14:paraId="2B646D97"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46CD1651" w14:textId="01559975"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r w:rsidRPr="001915D8">
        <w:rPr>
          <w:rFonts w:ascii="Calibri Light" w:eastAsia="Arial" w:hAnsi="Calibri Light" w:cs="Calibri Light"/>
          <w:b/>
          <w:spacing w:val="1"/>
          <w:sz w:val="22"/>
          <w:szCs w:val="22"/>
          <w:lang w:val="ro-RO"/>
        </w:rPr>
        <w:t>Secțiunea II - Acordarea și recuperarea prefinanțării, Condiții de rambursare și plată a cheltuielilor</w:t>
      </w:r>
    </w:p>
    <w:p w14:paraId="13D1E7CF" w14:textId="6EE036B5" w:rsidR="00D701D6" w:rsidRPr="001915D8" w:rsidRDefault="00D701D6">
      <w:pPr>
        <w:numPr>
          <w:ilvl w:val="0"/>
          <w:numId w:val="45"/>
        </w:numPr>
        <w:spacing w:before="240" w:after="40"/>
        <w:jc w:val="both"/>
        <w:rPr>
          <w:rFonts w:ascii="Calibri Light" w:eastAsia="Arial" w:hAnsi="Calibri Light" w:cs="Calibri Light"/>
          <w:b/>
          <w:bCs/>
          <w:sz w:val="22"/>
          <w:szCs w:val="22"/>
          <w:lang w:val="ro-RO"/>
        </w:rPr>
      </w:pPr>
      <w:r w:rsidRPr="001915D8">
        <w:rPr>
          <w:rFonts w:ascii="Calibri Light" w:eastAsia="Arial" w:hAnsi="Calibri Light" w:cs="Calibri Light"/>
          <w:b/>
          <w:bCs/>
          <w:sz w:val="22"/>
          <w:szCs w:val="22"/>
          <w:lang w:val="ro-RO"/>
        </w:rPr>
        <w:t>Rambursarea / plata cheltuielilor</w:t>
      </w:r>
    </w:p>
    <w:p w14:paraId="76B6A52C" w14:textId="77777777" w:rsidR="00D701D6" w:rsidRPr="001915D8" w:rsidRDefault="00D701D6" w:rsidP="00D701D6">
      <w:pPr>
        <w:spacing w:before="60"/>
        <w:ind w:left="133" w:right="26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 In completarea prevederilor art. 5 si 6 din Contractul de finanțare – condiții generale vor fi luate în considerare următoarele prevederi:</w:t>
      </w:r>
    </w:p>
    <w:p w14:paraId="57EB72EF" w14:textId="77777777" w:rsidR="00D701D6" w:rsidRPr="001915D8" w:rsidRDefault="00D701D6" w:rsidP="00D701D6">
      <w:pPr>
        <w:spacing w:before="60"/>
        <w:ind w:right="265"/>
        <w:jc w:val="both"/>
        <w:rPr>
          <w:rFonts w:ascii="Calibri Light" w:eastAsia="Arial" w:hAnsi="Calibri Light" w:cs="Calibri Light"/>
          <w:b/>
          <w:bCs/>
          <w:sz w:val="22"/>
          <w:szCs w:val="22"/>
          <w:lang w:val="ro-RO"/>
        </w:rPr>
      </w:pPr>
      <w:r w:rsidRPr="001915D8">
        <w:rPr>
          <w:rFonts w:ascii="Calibri Light" w:eastAsia="Arial" w:hAnsi="Calibri Light" w:cs="Calibri Light"/>
          <w:b/>
          <w:bCs/>
          <w:sz w:val="22"/>
          <w:szCs w:val="22"/>
          <w:lang w:val="ro-RO"/>
        </w:rPr>
        <w:t xml:space="preserve"> (a) Acordarea și recuperarea prefinanțării, dacă este cazul</w:t>
      </w:r>
    </w:p>
    <w:p w14:paraId="7EA50EAA" w14:textId="77777777" w:rsidR="00D701D6" w:rsidRPr="001915D8" w:rsidRDefault="00D701D6" w:rsidP="00D701D6">
      <w:pPr>
        <w:spacing w:before="60"/>
        <w:ind w:left="133" w:right="99"/>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  La  solicitarea Beneficiarului, AM acordă prefinanțare în tranşe din valoarea eligibilă a proiectului, fără depăşirea valorii totale eligibile a contractului de finanţare în condițiile menționate de actul normativ respectiv.</w:t>
      </w:r>
    </w:p>
    <w:p w14:paraId="1D3099C7" w14:textId="2850BD69"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(3) Transferul sumelor reprezentând </w:t>
      </w:r>
      <w:proofErr w:type="spellStart"/>
      <w:r w:rsidRPr="001915D8">
        <w:rPr>
          <w:rFonts w:ascii="Calibri Light" w:eastAsia="Arial" w:hAnsi="Calibri Light" w:cs="Calibri Light"/>
          <w:sz w:val="22"/>
          <w:szCs w:val="22"/>
          <w:lang w:val="ro-RO"/>
        </w:rPr>
        <w:t>prefinanţare</w:t>
      </w:r>
      <w:proofErr w:type="spellEnd"/>
      <w:r w:rsidRPr="001915D8">
        <w:rPr>
          <w:rFonts w:ascii="Calibri Light" w:eastAsia="Arial" w:hAnsi="Calibri Light" w:cs="Calibri Light"/>
          <w:sz w:val="22"/>
          <w:szCs w:val="22"/>
          <w:lang w:val="ro-RO"/>
        </w:rPr>
        <w:t xml:space="preserve"> solicitată de </w:t>
      </w:r>
      <w:r w:rsidR="00D04FA3" w:rsidRPr="001915D8">
        <w:rPr>
          <w:rFonts w:ascii="Calibri Light" w:eastAsia="Arial" w:hAnsi="Calibri Light" w:cs="Calibri Light"/>
          <w:sz w:val="22"/>
          <w:szCs w:val="22"/>
          <w:lang w:val="ro-RO"/>
        </w:rPr>
        <w:t xml:space="preserve">Beneficiar-  </w:t>
      </w:r>
      <w:r w:rsidRPr="001915D8">
        <w:rPr>
          <w:rFonts w:ascii="Calibri Light" w:eastAsia="Arial" w:hAnsi="Calibri Light" w:cs="Calibri Light"/>
          <w:sz w:val="22"/>
          <w:szCs w:val="22"/>
          <w:lang w:val="ro-RO"/>
        </w:rPr>
        <w:t xml:space="preserve">în </w:t>
      </w:r>
      <w:proofErr w:type="spellStart"/>
      <w:r w:rsidRPr="001915D8">
        <w:rPr>
          <w:rFonts w:ascii="Calibri Light" w:eastAsia="Arial" w:hAnsi="Calibri Light" w:cs="Calibri Light"/>
          <w:sz w:val="22"/>
          <w:szCs w:val="22"/>
          <w:lang w:val="ro-RO"/>
        </w:rPr>
        <w:t>condiţiile</w:t>
      </w:r>
      <w:proofErr w:type="spellEnd"/>
      <w:r w:rsidRPr="001915D8">
        <w:rPr>
          <w:rFonts w:ascii="Calibri Light" w:eastAsia="Arial" w:hAnsi="Calibri Light" w:cs="Calibri Light"/>
          <w:sz w:val="22"/>
          <w:szCs w:val="22"/>
          <w:lang w:val="ro-RO"/>
        </w:rPr>
        <w:t xml:space="preserve"> prevăzute la  alin. (1), se realizează cu condiţia îndeplinirii cumulative a următoarelor cerinţe:</w:t>
      </w:r>
    </w:p>
    <w:p w14:paraId="6C88313F" w14:textId="3C7F3CF6"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a) depunerea de către </w:t>
      </w:r>
      <w:r w:rsidR="00D04FA3" w:rsidRPr="001915D8">
        <w:rPr>
          <w:rFonts w:ascii="Calibri Light" w:eastAsia="Arial" w:hAnsi="Calibri Light" w:cs="Calibri Light"/>
          <w:sz w:val="22"/>
          <w:szCs w:val="22"/>
          <w:lang w:val="ro-RO"/>
        </w:rPr>
        <w:t>Beneficiar</w:t>
      </w:r>
      <w:r w:rsidRPr="001915D8">
        <w:rPr>
          <w:rFonts w:ascii="Calibri Light" w:eastAsia="Arial" w:hAnsi="Calibri Light" w:cs="Calibri Light"/>
          <w:sz w:val="22"/>
          <w:szCs w:val="22"/>
          <w:lang w:val="ro-RO"/>
        </w:rPr>
        <w:t>, acolo unde este cazul, a unei cereri de prefinanțare, pentru fiecare tranșă;</w:t>
      </w:r>
    </w:p>
    <w:p w14:paraId="3FD62271" w14:textId="78527EB5"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b) existența contului deschis pe numele </w:t>
      </w:r>
      <w:r w:rsidR="00D04FA3" w:rsidRPr="001915D8">
        <w:rPr>
          <w:rFonts w:ascii="Calibri Light" w:eastAsia="Arial" w:hAnsi="Calibri Light" w:cs="Calibri Light"/>
          <w:sz w:val="22"/>
          <w:szCs w:val="22"/>
          <w:lang w:val="ro-RO"/>
        </w:rPr>
        <w:t>Beneficiarului</w:t>
      </w:r>
      <w:r w:rsidRPr="001915D8">
        <w:rPr>
          <w:rFonts w:ascii="Calibri Light" w:eastAsia="Arial" w:hAnsi="Calibri Light" w:cs="Calibri Light"/>
          <w:sz w:val="22"/>
          <w:szCs w:val="22"/>
          <w:lang w:val="ro-RO"/>
        </w:rPr>
        <w:t>, unde vor fi virate sumele aferente prefinanțării.</w:t>
      </w:r>
    </w:p>
    <w:p w14:paraId="14F419E7" w14:textId="77777777"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Transferul fondurilor pentru acordarea prefinanțării, dacă este cazul, se va efectua, în lei în următoarele conturi:</w:t>
      </w:r>
    </w:p>
    <w:p w14:paraId="73926604" w14:textId="77777777" w:rsidR="00D701D6" w:rsidRPr="001915D8" w:rsidRDefault="00D701D6" w:rsidP="00D701D6">
      <w:pPr>
        <w:spacing w:before="60"/>
        <w:ind w:left="133" w:right="5809"/>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lastRenderedPageBreak/>
        <w:t>Cont pentru prefinanțare cod IBAN:    …………………… Titular cont: ………………………….</w:t>
      </w:r>
    </w:p>
    <w:p w14:paraId="5260A302" w14:textId="77777777" w:rsidR="00D701D6" w:rsidRPr="001915D8" w:rsidRDefault="00D701D6" w:rsidP="00D701D6">
      <w:pPr>
        <w:spacing w:before="60"/>
        <w:ind w:left="133" w:right="2359"/>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Denumire/adresa Trezoreriei/Băncii Comerciale: ……………………………</w:t>
      </w:r>
    </w:p>
    <w:p w14:paraId="605A71CB" w14:textId="0D8A0988" w:rsidR="00D701D6" w:rsidRPr="001915D8" w:rsidRDefault="00D701D6" w:rsidP="00D701D6">
      <w:pPr>
        <w:spacing w:before="60"/>
        <w:ind w:left="133" w:right="24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(4) Solicitările privind acordarea tranşelor de prefinanţare, cu excepţia primei tranşe de prefinanţare acordate conform alin. (1), se acordă cu deducerea sumelor nejustificate din tranşa anterior acordată.</w:t>
      </w:r>
    </w:p>
    <w:p w14:paraId="08CC726F" w14:textId="0FD3E1B0" w:rsidR="00D701D6" w:rsidRPr="001915D8" w:rsidRDefault="00D701D6" w:rsidP="00D701D6">
      <w:pPr>
        <w:spacing w:before="60"/>
        <w:ind w:left="133" w:right="24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(5) Beneficiarul, acolo unde este cazul,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w:t>
      </w:r>
      <w:proofErr w:type="spellStart"/>
      <w:r w:rsidRPr="001915D8">
        <w:rPr>
          <w:rFonts w:ascii="Calibri Light" w:eastAsia="Arial" w:hAnsi="Calibri Light" w:cs="Calibri Light"/>
          <w:sz w:val="22"/>
          <w:szCs w:val="22"/>
          <w:lang w:val="ro-RO"/>
        </w:rPr>
        <w:t>tranşa</w:t>
      </w:r>
      <w:proofErr w:type="spellEnd"/>
      <w:r w:rsidRPr="001915D8">
        <w:rPr>
          <w:rFonts w:ascii="Calibri Light" w:eastAsia="Arial" w:hAnsi="Calibri Light" w:cs="Calibri Light"/>
          <w:sz w:val="22"/>
          <w:szCs w:val="22"/>
          <w:lang w:val="ro-RO"/>
        </w:rPr>
        <w:t xml:space="preserve"> de </w:t>
      </w:r>
      <w:proofErr w:type="spellStart"/>
      <w:r w:rsidRPr="001915D8">
        <w:rPr>
          <w:rFonts w:ascii="Calibri Light" w:eastAsia="Arial" w:hAnsi="Calibri Light" w:cs="Calibri Light"/>
          <w:sz w:val="22"/>
          <w:szCs w:val="22"/>
          <w:lang w:val="ro-RO"/>
        </w:rPr>
        <w:t>prefinanţare</w:t>
      </w:r>
      <w:proofErr w:type="spellEnd"/>
      <w:r w:rsidRPr="001915D8">
        <w:rPr>
          <w:rFonts w:ascii="Calibri Light" w:eastAsia="Arial" w:hAnsi="Calibri Light" w:cs="Calibri Light"/>
          <w:sz w:val="22"/>
          <w:szCs w:val="22"/>
          <w:lang w:val="ro-RO"/>
        </w:rPr>
        <w:t xml:space="preserve"> în contul </w:t>
      </w:r>
      <w:r w:rsidR="00D04FA3" w:rsidRPr="001915D8">
        <w:rPr>
          <w:rFonts w:ascii="Calibri Light" w:eastAsia="Arial" w:hAnsi="Calibri Light" w:cs="Calibri Light"/>
          <w:sz w:val="22"/>
          <w:szCs w:val="22"/>
          <w:lang w:val="ro-RO"/>
        </w:rPr>
        <w:t>Beneficiarului</w:t>
      </w:r>
      <w:r w:rsidRPr="001915D8">
        <w:rPr>
          <w:rFonts w:ascii="Calibri Light" w:eastAsia="Arial" w:hAnsi="Calibri Light" w:cs="Calibri Light"/>
          <w:sz w:val="22"/>
          <w:szCs w:val="22"/>
          <w:lang w:val="ro-RO"/>
        </w:rPr>
        <w:t xml:space="preserve">, fără a </w:t>
      </w:r>
      <w:proofErr w:type="spellStart"/>
      <w:r w:rsidRPr="001915D8">
        <w:rPr>
          <w:rFonts w:ascii="Calibri Light" w:eastAsia="Arial" w:hAnsi="Calibri Light" w:cs="Calibri Light"/>
          <w:sz w:val="22"/>
          <w:szCs w:val="22"/>
          <w:lang w:val="ro-RO"/>
        </w:rPr>
        <w:t>depăşi</w:t>
      </w:r>
      <w:proofErr w:type="spellEnd"/>
      <w:r w:rsidRPr="001915D8">
        <w:rPr>
          <w:rFonts w:ascii="Calibri Light" w:eastAsia="Arial" w:hAnsi="Calibri Light" w:cs="Calibri Light"/>
          <w:sz w:val="22"/>
          <w:szCs w:val="22"/>
          <w:lang w:val="ro-RO"/>
        </w:rPr>
        <w:t xml:space="preserve"> durata contractului de finanţare.</w:t>
      </w:r>
    </w:p>
    <w:p w14:paraId="264EBF34" w14:textId="77777777" w:rsidR="00D701D6" w:rsidRPr="001915D8" w:rsidRDefault="00D701D6" w:rsidP="00D701D6">
      <w:pPr>
        <w:spacing w:before="60"/>
        <w:ind w:left="133" w:right="24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(7) În cazul în care Beneficiarul care nu a depus cererea de rambursare conform alin. (5)-(6) şi nu a justificat integral valoarea prefinanţării primite, nu mai beneficiază de o altă tranşă de prefinanţare şi este obligat să justifice integral valoarea acesteia înaintea depunerii unei alte cereri de prefinanţare şi/sau de plată.</w:t>
      </w:r>
    </w:p>
    <w:p w14:paraId="3609EE2E" w14:textId="77777777" w:rsidR="00D701D6" w:rsidRPr="001915D8" w:rsidRDefault="00D701D6" w:rsidP="00D701D6">
      <w:pPr>
        <w:spacing w:before="60"/>
        <w:ind w:left="133" w:right="24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(8) În cazul în care Beneficiarii nu justifică prin cereri de rambursare utilizarea prefinanțării potrivit prevederilor alin. (5) au obligaţia restituirii integrale/parţiale a acesteia.  </w:t>
      </w:r>
    </w:p>
    <w:p w14:paraId="36032EB5" w14:textId="77777777" w:rsidR="00D701D6" w:rsidRPr="001915D8" w:rsidRDefault="00D701D6" w:rsidP="00D701D6">
      <w:pPr>
        <w:spacing w:before="60"/>
        <w:ind w:left="133" w:right="24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(9) În cazul în care Beneficiarul  nu depune cerere/cereri de rambursare în termenul prevăzut la alin. (5), AM poate recupera întreaga sumă acordată ca tranşă de prefinanţare şi nejustificată şi poate propune rezilierea contractului de finanţare.</w:t>
      </w:r>
    </w:p>
    <w:p w14:paraId="3323A0FC" w14:textId="77777777" w:rsidR="00D701D6" w:rsidRPr="001915D8" w:rsidRDefault="00D701D6" w:rsidP="00D701D6">
      <w:pPr>
        <w:spacing w:before="60"/>
        <w:ind w:left="133" w:right="24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(10) AM notifică Beneficiarul cu privire la obligaţia restituirii sumelor prevăzute la alin. (8).</w:t>
      </w:r>
    </w:p>
    <w:p w14:paraId="78E3A51B" w14:textId="77777777" w:rsidR="00D701D6" w:rsidRPr="001915D8" w:rsidRDefault="00D701D6" w:rsidP="00D701D6">
      <w:pPr>
        <w:spacing w:before="60"/>
        <w:ind w:left="133" w:right="24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(11) În cazul în care Beneficiarul nu restituie AM sumele prevăzute  la alin. (10) în termen de 15 zile de la data comunicării notificării, AM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cuprinsul titlului de creanţă se indică şi contul în care beneficiarul trebuie să efectueze plata.</w:t>
      </w:r>
    </w:p>
    <w:p w14:paraId="5041FA8A" w14:textId="77777777" w:rsidR="00D701D6" w:rsidRPr="001915D8" w:rsidRDefault="00D701D6" w:rsidP="00D701D6">
      <w:pPr>
        <w:spacing w:before="60"/>
        <w:ind w:left="133" w:right="24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contestat/AM.</w:t>
      </w:r>
    </w:p>
    <w:p w14:paraId="0E35522F" w14:textId="77777777" w:rsidR="00D701D6" w:rsidRPr="001915D8" w:rsidRDefault="00D701D6" w:rsidP="00D701D6">
      <w:pPr>
        <w:spacing w:before="60"/>
        <w:ind w:left="133" w:right="-20"/>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(13) Introducerea contestaţiei nu suspendă executarea titlului de creanţă.</w:t>
      </w:r>
    </w:p>
    <w:p w14:paraId="2E9E8495" w14:textId="77777777" w:rsidR="00D701D6" w:rsidRPr="001915D8" w:rsidRDefault="00D701D6" w:rsidP="00D701D6">
      <w:pPr>
        <w:spacing w:before="60"/>
        <w:ind w:left="133" w:right="243"/>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(14) Debitorul are obligaţia efectuării plăţii sumelor stabilite prin decizia de recuperare a prefinanţării, în termen de 30 de zile de la data comunicării acesteia.</w:t>
      </w:r>
    </w:p>
    <w:p w14:paraId="125101C0" w14:textId="77777777" w:rsidR="00D701D6" w:rsidRPr="001915D8" w:rsidRDefault="00D701D6" w:rsidP="00D701D6">
      <w:pPr>
        <w:spacing w:before="60"/>
        <w:ind w:left="133" w:right="243"/>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(15) Titlul de creanţă constituie titlu executoriu la împlinirea termenului prevazut la alin.(14).</w:t>
      </w:r>
    </w:p>
    <w:p w14:paraId="48BCF060" w14:textId="77777777" w:rsidR="00D701D6" w:rsidRPr="001915D8" w:rsidRDefault="00D701D6" w:rsidP="00D701D6">
      <w:pPr>
        <w:spacing w:before="60"/>
        <w:ind w:left="133" w:right="24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135E739C" w14:textId="77777777" w:rsidR="00D701D6" w:rsidRPr="001915D8" w:rsidRDefault="00D701D6" w:rsidP="00D701D6">
      <w:pPr>
        <w:spacing w:before="60"/>
        <w:ind w:left="133" w:right="241"/>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(17) 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 nr. 133/2021;</w:t>
      </w:r>
    </w:p>
    <w:p w14:paraId="2985EE42" w14:textId="77777777" w:rsidR="00D701D6" w:rsidRPr="001915D8" w:rsidRDefault="00D701D6" w:rsidP="00D701D6">
      <w:pPr>
        <w:spacing w:before="60"/>
        <w:ind w:left="133" w:right="24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12121180" w14:textId="77777777" w:rsidR="00D701D6" w:rsidRPr="001915D8" w:rsidRDefault="00D701D6" w:rsidP="00D701D6">
      <w:pPr>
        <w:spacing w:before="60"/>
        <w:ind w:left="133" w:right="24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lastRenderedPageBreak/>
        <w:t>(19) 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5A3625D4" w14:textId="77777777" w:rsidR="00D701D6" w:rsidRPr="001915D8" w:rsidRDefault="00D701D6" w:rsidP="00D701D6">
      <w:pPr>
        <w:spacing w:before="60"/>
        <w:ind w:left="133" w:right="239"/>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(20) Rata dobânzii datorate este rata dobânzii de politică monetară a Băncii Naţionale a României în vigoare la data comunicării deciziei de recuperare a prefinanţării.</w:t>
      </w:r>
    </w:p>
    <w:p w14:paraId="6A56170C" w14:textId="77777777" w:rsidR="00D701D6" w:rsidRPr="001915D8" w:rsidRDefault="00D701D6" w:rsidP="00D701D6">
      <w:pPr>
        <w:spacing w:before="60"/>
        <w:ind w:left="133" w:right="24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(21) Sumele reprezentând dobânzi datorate pentru neachitarea la termen a obligaţiilor prevăzute în titlul de creanţă se virează conform prevederilor alin. (18).</w:t>
      </w:r>
    </w:p>
    <w:p w14:paraId="03BF09D2" w14:textId="77777777" w:rsidR="00D701D6" w:rsidRPr="001915D8" w:rsidRDefault="00D701D6" w:rsidP="00D701D6">
      <w:pPr>
        <w:spacing w:before="60"/>
        <w:ind w:left="133" w:right="240"/>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(22) Se aplică în mod corespunzător dispozițiile Legii nr. 207/2015, cu modificările și completările ulterioare, acolo  unde  OUG nr. 133/2021 nu  dispune.</w:t>
      </w:r>
    </w:p>
    <w:p w14:paraId="52E86453" w14:textId="77777777" w:rsidR="00D701D6" w:rsidRPr="001915D8" w:rsidRDefault="00D701D6" w:rsidP="00D701D6">
      <w:pPr>
        <w:spacing w:before="60"/>
        <w:ind w:left="133" w:right="242"/>
        <w:jc w:val="both"/>
        <w:rPr>
          <w:rFonts w:ascii="Calibri Light" w:eastAsia="Arial" w:hAnsi="Calibri Light" w:cs="Calibri Light"/>
          <w:sz w:val="22"/>
          <w:szCs w:val="22"/>
          <w:lang w:val="ro-RO"/>
        </w:rPr>
      </w:pPr>
      <w:r w:rsidRPr="001915D8">
        <w:rPr>
          <w:rFonts w:ascii="Calibri Light" w:eastAsia="Trebuchet MS" w:hAnsi="Calibri Light" w:cs="Calibri Light"/>
          <w:sz w:val="22"/>
          <w:szCs w:val="22"/>
          <w:lang w:val="ro-RO"/>
        </w:rPr>
        <w:t>(</w:t>
      </w:r>
      <w:r w:rsidRPr="001915D8">
        <w:rPr>
          <w:rFonts w:ascii="Calibri Light" w:eastAsia="Arial" w:hAnsi="Calibri Light" w:cs="Calibri Light"/>
          <w:sz w:val="22"/>
          <w:szCs w:val="22"/>
          <w:lang w:val="ro-RO"/>
        </w:rPr>
        <w:t>23) Pentru a putea beneficia de prefinanţare, Beneficiarul are obligaţia să deschidă un cont dedicat exclusiv pentru primirea prefinanţării şi efectuarea cheltuielilor pentru care a fost solicitată aceasta.</w:t>
      </w:r>
    </w:p>
    <w:p w14:paraId="385DB658" w14:textId="4E85E132" w:rsidR="00D701D6" w:rsidRPr="001915D8" w:rsidRDefault="00D701D6" w:rsidP="00D701D6">
      <w:pPr>
        <w:spacing w:before="60"/>
        <w:ind w:left="133" w:right="241"/>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(24) Sumele primite ca prefinanţare, aferente acelor tipuri de cheltuieli care nu pot fi efectuate din contul deschis la Trezoreria Statului, potrivit reglementărilor în vigoare, pot fi transferate  de către </w:t>
      </w:r>
      <w:r w:rsidR="00D04FA3" w:rsidRPr="001915D8">
        <w:rPr>
          <w:rFonts w:ascii="Calibri Light" w:eastAsia="Arial" w:hAnsi="Calibri Light" w:cs="Calibri Light"/>
          <w:sz w:val="22"/>
          <w:szCs w:val="22"/>
          <w:lang w:val="ro-RO"/>
        </w:rPr>
        <w:t>Beneficiar</w:t>
      </w:r>
      <w:r w:rsidRPr="001915D8">
        <w:rPr>
          <w:rFonts w:ascii="Calibri Light" w:eastAsia="Arial" w:hAnsi="Calibri Light" w:cs="Calibri Light"/>
          <w:sz w:val="22"/>
          <w:szCs w:val="22"/>
          <w:lang w:val="ro-RO"/>
        </w:rPr>
        <w:t>, acolo unde este cazul, în conturi deschise la bănci comerciale, cu condiţia efectuării cheltuielilor respective în termen de maximum 3 zile lucrătoare de la data efectuării transferului.</w:t>
      </w:r>
    </w:p>
    <w:p w14:paraId="7E2920E9" w14:textId="77777777" w:rsidR="00D701D6" w:rsidRPr="001915D8" w:rsidRDefault="00D701D6" w:rsidP="00D701D6">
      <w:pPr>
        <w:spacing w:before="60"/>
        <w:ind w:left="133" w:right="24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(25) Suma reprezentând dobânda netă, respectiv diferența dintre dobanda brută acumulată în conturile prevăzute la alin. (24) și alin. (3) corespunzătoare  sumelor de prefinanțare rămase  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0AE08DC6" w14:textId="77777777" w:rsidR="00D701D6" w:rsidRPr="001915D8" w:rsidRDefault="00D701D6" w:rsidP="00D701D6">
      <w:pPr>
        <w:spacing w:before="60"/>
        <w:ind w:left="133" w:right="24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(26) În cazul  în care Beneficiarul  nu efectuează viramentul, sau sunt identificate neconcordanțe între sumele virate conform alin. (25) și sumele rezultate 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63AB939C" w14:textId="011D2737" w:rsidR="00D701D6" w:rsidRPr="001915D8" w:rsidRDefault="00D701D6" w:rsidP="00D701D6">
      <w:pPr>
        <w:spacing w:before="60"/>
        <w:ind w:left="133" w:right="24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(27) Prefinanţarea acordată și rămasă neutilizată la finele exerciţiului bugetar, se utilizează de către </w:t>
      </w:r>
      <w:r w:rsidR="00D04FA3" w:rsidRPr="001915D8">
        <w:rPr>
          <w:rFonts w:ascii="Calibri Light" w:eastAsia="Arial" w:hAnsi="Calibri Light" w:cs="Calibri Light"/>
          <w:sz w:val="22"/>
          <w:szCs w:val="22"/>
          <w:lang w:val="ro-RO"/>
        </w:rPr>
        <w:t>B</w:t>
      </w:r>
      <w:r w:rsidRPr="001915D8">
        <w:rPr>
          <w:rFonts w:ascii="Calibri Light" w:eastAsia="Arial" w:hAnsi="Calibri Light" w:cs="Calibri Light"/>
          <w:sz w:val="22"/>
          <w:szCs w:val="22"/>
          <w:lang w:val="ro-RO"/>
        </w:rPr>
        <w:t>eneficiar în anul următor cu aceeaşi destinaţie.</w:t>
      </w:r>
    </w:p>
    <w:p w14:paraId="484AA7BB" w14:textId="77777777" w:rsidR="00D701D6" w:rsidRPr="001915D8" w:rsidRDefault="00D701D6" w:rsidP="00D701D6">
      <w:pPr>
        <w:spacing w:before="60"/>
        <w:ind w:left="133" w:right="2230"/>
        <w:jc w:val="both"/>
        <w:rPr>
          <w:rFonts w:ascii="Calibri Light" w:eastAsia="Arial" w:hAnsi="Calibri Light" w:cs="Calibri Light"/>
          <w:b/>
          <w:bCs/>
          <w:sz w:val="22"/>
          <w:szCs w:val="22"/>
          <w:lang w:val="ro-RO"/>
        </w:rPr>
      </w:pPr>
      <w:r w:rsidRPr="001915D8">
        <w:rPr>
          <w:rFonts w:ascii="Calibri Light" w:eastAsia="Arial" w:hAnsi="Calibri Light" w:cs="Calibri Light"/>
          <w:b/>
          <w:bCs/>
          <w:sz w:val="22"/>
          <w:szCs w:val="22"/>
          <w:lang w:val="ro-RO"/>
        </w:rPr>
        <w:t>(b) Mecanismul decontării cererilor de plată</w:t>
      </w:r>
    </w:p>
    <w:p w14:paraId="73118586" w14:textId="77777777"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 În procesul de implementare a Programului Tranziție Justă, Beneficiarul poate opta pentru utilizarea mecanismului decontării cererilor de plată.</w:t>
      </w:r>
      <w:r w:rsidRPr="001915D8">
        <w:rPr>
          <w:rFonts w:ascii="Calibri Light" w:hAnsi="Calibri Light" w:cs="Calibri Light"/>
          <w:sz w:val="22"/>
          <w:szCs w:val="22"/>
          <w:lang w:val="ro-RO"/>
        </w:rPr>
        <w:t xml:space="preserve"> </w:t>
      </w:r>
    </w:p>
    <w:p w14:paraId="023C68A9" w14:textId="5676199C"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(3) Pentru a beneficia de mecanismul decontării cererilor de plată, </w:t>
      </w:r>
      <w:r w:rsidR="00D04FA3" w:rsidRPr="001915D8">
        <w:rPr>
          <w:rFonts w:ascii="Calibri Light" w:eastAsia="Arial" w:hAnsi="Calibri Light" w:cs="Calibri Light"/>
          <w:sz w:val="22"/>
          <w:szCs w:val="22"/>
          <w:lang w:val="ro-RO"/>
        </w:rPr>
        <w:t xml:space="preserve">Beneficiarul </w:t>
      </w:r>
      <w:r w:rsidRPr="001915D8">
        <w:rPr>
          <w:rFonts w:ascii="Calibri Light" w:eastAsia="Arial" w:hAnsi="Calibri Light" w:cs="Calibri Light"/>
          <w:sz w:val="22"/>
          <w:szCs w:val="22"/>
          <w:lang w:val="ro-RO"/>
        </w:rPr>
        <w:t xml:space="preserve">are </w:t>
      </w:r>
      <w:proofErr w:type="spellStart"/>
      <w:r w:rsidRPr="001915D8">
        <w:rPr>
          <w:rFonts w:ascii="Calibri Light" w:eastAsia="Arial" w:hAnsi="Calibri Light" w:cs="Calibri Light"/>
          <w:sz w:val="22"/>
          <w:szCs w:val="22"/>
          <w:lang w:val="ro-RO"/>
        </w:rPr>
        <w:t>obligaţia</w:t>
      </w:r>
      <w:proofErr w:type="spellEnd"/>
      <w:r w:rsidRPr="001915D8">
        <w:rPr>
          <w:rFonts w:ascii="Calibri Light" w:eastAsia="Arial" w:hAnsi="Calibri Light" w:cs="Calibri Light"/>
          <w:sz w:val="22"/>
          <w:szCs w:val="22"/>
          <w:lang w:val="ro-RO"/>
        </w:rPr>
        <w:t xml:space="preserve"> de a achita integral contribuţia proprie aferentă cheltuielilor eligibile incluse în documentele anexate cererii de plată cel mai târziu până la data depunerii cererii de rambursare aferente cererii de plată.</w:t>
      </w:r>
    </w:p>
    <w:p w14:paraId="6287BBFD" w14:textId="0BC14B18"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(4) După primirea facturilor  pentru  livrarea bunurilor/prestarea serviciilor acceptate la plată, a facturilor de avans în conformitate cu clauzele prevăzute în contractele de achiziţii aferente proiectului acceptate la plată, </w:t>
      </w:r>
      <w:r w:rsidR="00D04FA3" w:rsidRPr="001915D8">
        <w:rPr>
          <w:rFonts w:ascii="Calibri Light" w:eastAsia="Arial" w:hAnsi="Calibri Light" w:cs="Calibri Light"/>
          <w:sz w:val="22"/>
          <w:szCs w:val="22"/>
          <w:lang w:val="ro-RO"/>
        </w:rPr>
        <w:t xml:space="preserve">Beneficiarul </w:t>
      </w:r>
      <w:r w:rsidRPr="001915D8">
        <w:rPr>
          <w:rFonts w:ascii="Calibri Light" w:eastAsia="Arial" w:hAnsi="Calibri Light" w:cs="Calibri Light"/>
          <w:sz w:val="22"/>
          <w:szCs w:val="22"/>
          <w:lang w:val="ro-RO"/>
        </w:rPr>
        <w:t>încarcă în sistemul MySMIS2021 pentru Programul Tranziție  Justă cererea de plată şi documentele justificative aferente acesteia.</w:t>
      </w:r>
    </w:p>
    <w:p w14:paraId="0C43B348" w14:textId="4A501142"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(6) În termen de maximum 20 de zile lucrătoare de la  data  depunerii de către </w:t>
      </w:r>
      <w:r w:rsidR="00D04FA3" w:rsidRPr="001915D8">
        <w:rPr>
          <w:rFonts w:ascii="Calibri Light" w:eastAsia="Arial" w:hAnsi="Calibri Light" w:cs="Calibri Light"/>
          <w:sz w:val="22"/>
          <w:szCs w:val="22"/>
          <w:lang w:val="ro-RO"/>
        </w:rPr>
        <w:t xml:space="preserve">Beneficiar </w:t>
      </w:r>
      <w:r w:rsidRPr="001915D8">
        <w:rPr>
          <w:rFonts w:ascii="Calibri Light" w:eastAsia="Arial" w:hAnsi="Calibri Light" w:cs="Calibri Light"/>
          <w:sz w:val="22"/>
          <w:szCs w:val="22"/>
          <w:lang w:val="ro-RO"/>
        </w:rPr>
        <w:t xml:space="preserve">a cererii de plată cu respectarea prevederilor alin. (3) şi (4), AM efectuează verificarea cererii de plată. După efectuarea verificărilor, AM virează </w:t>
      </w:r>
      <w:r w:rsidR="00D04FA3" w:rsidRPr="001915D8">
        <w:rPr>
          <w:rFonts w:ascii="Calibri Light" w:eastAsia="Arial" w:hAnsi="Calibri Light" w:cs="Calibri Light"/>
          <w:sz w:val="22"/>
          <w:szCs w:val="22"/>
          <w:lang w:val="ro-RO"/>
        </w:rPr>
        <w:t xml:space="preserve">Beneficiarului </w:t>
      </w:r>
      <w:r w:rsidRPr="001915D8">
        <w:rPr>
          <w:rFonts w:ascii="Calibri Light" w:eastAsia="Arial" w:hAnsi="Calibri Light" w:cs="Calibri Light"/>
          <w:sz w:val="22"/>
          <w:szCs w:val="22"/>
          <w:lang w:val="ro-RO"/>
        </w:rPr>
        <w:t xml:space="preserve">valoarea cheltuielilor rambursabile, în termen de 3 zile lucrătoare de la momentul de la care dispune de resurse în conturile sale, într-un cont distinct de disponibil, deschis pe numele </w:t>
      </w:r>
      <w:r w:rsidR="00D04FA3" w:rsidRPr="001915D8">
        <w:rPr>
          <w:rFonts w:ascii="Calibri Light" w:eastAsia="Arial" w:hAnsi="Calibri Light" w:cs="Calibri Light"/>
          <w:sz w:val="22"/>
          <w:szCs w:val="22"/>
          <w:lang w:val="ro-RO"/>
        </w:rPr>
        <w:t xml:space="preserve">Beneficiarului </w:t>
      </w:r>
      <w:r w:rsidRPr="001915D8">
        <w:rPr>
          <w:rFonts w:ascii="Calibri Light" w:eastAsia="Arial" w:hAnsi="Calibri Light" w:cs="Calibri Light"/>
          <w:sz w:val="22"/>
          <w:szCs w:val="22"/>
          <w:lang w:val="ro-RO"/>
        </w:rPr>
        <w:t xml:space="preserve">la unitatea teritorială a Trezoreriei Statului. În ziua următoare virării, AM transmite </w:t>
      </w:r>
      <w:r w:rsidR="00D04FA3" w:rsidRPr="001915D8">
        <w:rPr>
          <w:rFonts w:ascii="Calibri Light" w:eastAsia="Arial" w:hAnsi="Calibri Light" w:cs="Calibri Light"/>
          <w:sz w:val="22"/>
          <w:szCs w:val="22"/>
          <w:lang w:val="ro-RO"/>
        </w:rPr>
        <w:t xml:space="preserve">Beneficiarului </w:t>
      </w:r>
      <w:r w:rsidRPr="001915D8">
        <w:rPr>
          <w:rFonts w:ascii="Calibri Light" w:eastAsia="Arial" w:hAnsi="Calibri Light" w:cs="Calibri Light"/>
          <w:sz w:val="22"/>
          <w:szCs w:val="22"/>
          <w:lang w:val="ro-RO"/>
        </w:rPr>
        <w:t xml:space="preserve">o notificare. În vederea asigurării unui management financiar riguros, în situaţia în care nu există posibilitatea recuperării sumelor provenite din debite/corecţii din cereri de rambursare,  AM diminuează  valoarea cheltuielilor  rambursabile  din cererea de plată, în această </w:t>
      </w:r>
      <w:proofErr w:type="spellStart"/>
      <w:r w:rsidRPr="001915D8">
        <w:rPr>
          <w:rFonts w:ascii="Calibri Light" w:eastAsia="Arial" w:hAnsi="Calibri Light" w:cs="Calibri Light"/>
          <w:sz w:val="22"/>
          <w:szCs w:val="22"/>
          <w:lang w:val="ro-RO"/>
        </w:rPr>
        <w:t>situaţie</w:t>
      </w:r>
      <w:proofErr w:type="spellEnd"/>
      <w:r w:rsidRPr="001915D8">
        <w:rPr>
          <w:rFonts w:ascii="Calibri Light" w:eastAsia="Arial" w:hAnsi="Calibri Light" w:cs="Calibri Light"/>
          <w:sz w:val="22"/>
          <w:szCs w:val="22"/>
          <w:lang w:val="ro-RO"/>
        </w:rPr>
        <w:t xml:space="preserve"> </w:t>
      </w:r>
      <w:r w:rsidR="00D04FA3" w:rsidRPr="001915D8">
        <w:rPr>
          <w:rFonts w:ascii="Calibri Light" w:eastAsia="Arial" w:hAnsi="Calibri Light" w:cs="Calibri Light"/>
          <w:sz w:val="22"/>
          <w:szCs w:val="22"/>
          <w:lang w:val="ro-RO"/>
        </w:rPr>
        <w:t xml:space="preserve">Beneficiarul </w:t>
      </w:r>
      <w:r w:rsidRPr="001915D8">
        <w:rPr>
          <w:rFonts w:ascii="Calibri Light" w:eastAsia="Arial" w:hAnsi="Calibri Light" w:cs="Calibri Light"/>
          <w:sz w:val="22"/>
          <w:szCs w:val="22"/>
          <w:lang w:val="ro-RO"/>
        </w:rPr>
        <w:t>suportând din surse proprii valoarea acestor sume.</w:t>
      </w:r>
    </w:p>
    <w:p w14:paraId="1C417786" w14:textId="77777777" w:rsidR="00D701D6" w:rsidRPr="001915D8" w:rsidRDefault="00D701D6" w:rsidP="00D701D6">
      <w:pPr>
        <w:spacing w:before="60"/>
        <w:ind w:left="133" w:right="103"/>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(7) Notificarea prevăzută la alin. (6) va conţine cel puţin elementele din modelul prevăzut în Formularul nr. 3 - Notificare aferentă cererii de plată, anexa nr. 3 la  Normele metodologice de aplicare a Ordonanţei de urgenţă a Guvernului nr.133/2021.</w:t>
      </w:r>
    </w:p>
    <w:p w14:paraId="16930329" w14:textId="77777777"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(8) Beneficiarul va depune o copie a notificării la unitatea teritorială a Trezoreriei Statului la care îşi are deschise conturile.</w:t>
      </w:r>
    </w:p>
    <w:p w14:paraId="20ECE735" w14:textId="77777777" w:rsidR="00D701D6" w:rsidRPr="001915D8" w:rsidRDefault="00D701D6" w:rsidP="00D701D6">
      <w:pPr>
        <w:spacing w:before="60"/>
        <w:ind w:left="133" w:right="109"/>
        <w:jc w:val="both"/>
        <w:rPr>
          <w:rFonts w:ascii="Calibri Light" w:eastAsia="Arial" w:hAnsi="Calibri Light" w:cs="Calibri Light"/>
          <w:sz w:val="22"/>
          <w:szCs w:val="22"/>
          <w:lang w:val="ro-RO"/>
        </w:rPr>
      </w:pPr>
      <w:r w:rsidRPr="001915D8">
        <w:rPr>
          <w:rFonts w:ascii="Calibri Light" w:eastAsia="Trebuchet MS" w:hAnsi="Calibri Light" w:cs="Calibri Light"/>
          <w:sz w:val="22"/>
          <w:szCs w:val="22"/>
          <w:lang w:val="ro-RO"/>
        </w:rPr>
        <w:lastRenderedPageBreak/>
        <w:t>(</w:t>
      </w:r>
      <w:r w:rsidRPr="001915D8">
        <w:rPr>
          <w:rFonts w:ascii="Calibri Light" w:eastAsia="Arial" w:hAnsi="Calibri Light" w:cs="Calibri Light"/>
          <w:sz w:val="22"/>
          <w:szCs w:val="22"/>
          <w:lang w:val="ro-RO"/>
        </w:rPr>
        <w:t>9) Beneficiarul prezintă la unitatea teritorială a Trezoreriei Statului, pentru fiecare factură, stat/centralizator pentru acordarea burselor, subvenţiilor, premiilor şi onorariilor, în parte, ordine de plată întocmite distinct pe fiecare element prevăzut la alin. (6) lit. c), respectiv alin. (7) lit. c) - e) din OUG nr. 829/2022, pentru suma totală virată de către autoritatea de management;</w:t>
      </w:r>
    </w:p>
    <w:p w14:paraId="3B6E8F48" w14:textId="7CB2EF9C" w:rsidR="00D701D6" w:rsidRPr="001915D8" w:rsidRDefault="00D701D6" w:rsidP="00D701D6">
      <w:pPr>
        <w:spacing w:before="60"/>
        <w:ind w:left="133" w:right="99"/>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(10) Operaţiunile prevăzute la alin. (9) se efectuează de către </w:t>
      </w:r>
      <w:r w:rsidR="00D04FA3" w:rsidRPr="001915D8">
        <w:rPr>
          <w:rFonts w:ascii="Calibri Light" w:eastAsia="Arial" w:hAnsi="Calibri Light" w:cs="Calibri Light"/>
          <w:sz w:val="22"/>
          <w:szCs w:val="22"/>
          <w:lang w:val="ro-RO"/>
        </w:rPr>
        <w:t xml:space="preserve">Beneficiar </w:t>
      </w:r>
      <w:r w:rsidRPr="001915D8">
        <w:rPr>
          <w:rFonts w:ascii="Calibri Light" w:eastAsia="Arial" w:hAnsi="Calibri Light" w:cs="Calibri Light"/>
          <w:sz w:val="22"/>
          <w:szCs w:val="22"/>
          <w:lang w:val="ro-RO"/>
        </w:rPr>
        <w:t>în termen de maximum 5 zile lucrătoare de la încasarea sumelor în contul prevăzut la alin. (6) şi (5).</w:t>
      </w:r>
    </w:p>
    <w:p w14:paraId="1B7B8B62" w14:textId="779F1D51"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(11) Sumele virate </w:t>
      </w:r>
      <w:r w:rsidR="00D04FA3" w:rsidRPr="001915D8">
        <w:rPr>
          <w:rFonts w:ascii="Calibri Light" w:eastAsia="Arial" w:hAnsi="Calibri Light" w:cs="Calibri Light"/>
          <w:sz w:val="22"/>
          <w:szCs w:val="22"/>
          <w:lang w:val="ro-RO"/>
        </w:rPr>
        <w:t xml:space="preserve">Beneficiarului </w:t>
      </w:r>
      <w:r w:rsidRPr="001915D8">
        <w:rPr>
          <w:rFonts w:ascii="Calibri Light" w:eastAsia="Arial" w:hAnsi="Calibri Light" w:cs="Calibri Light"/>
          <w:sz w:val="22"/>
          <w:szCs w:val="22"/>
          <w:lang w:val="ro-RO"/>
        </w:rPr>
        <w:t>pe baza cererilor de plată nu pot fi utilizate pentru o altă destinaţie decât cea pentru care au fost acordate.</w:t>
      </w:r>
    </w:p>
    <w:p w14:paraId="6D9EFA5A" w14:textId="2E34B120"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Trebuchet MS" w:hAnsi="Calibri Light" w:cs="Calibri Light"/>
          <w:sz w:val="22"/>
          <w:szCs w:val="22"/>
          <w:lang w:val="ro-RO"/>
        </w:rPr>
        <w:t>(</w:t>
      </w:r>
      <w:r w:rsidRPr="001915D8">
        <w:rPr>
          <w:rFonts w:ascii="Calibri Light" w:eastAsia="Arial" w:hAnsi="Calibri Light" w:cs="Calibri Light"/>
          <w:sz w:val="22"/>
          <w:szCs w:val="22"/>
          <w:lang w:val="ro-RO"/>
        </w:rPr>
        <w:t xml:space="preserve">12) Pentru depunerea de către </w:t>
      </w:r>
      <w:r w:rsidR="00D04FA3" w:rsidRPr="001915D8">
        <w:rPr>
          <w:rFonts w:ascii="Calibri Light" w:eastAsia="Arial" w:hAnsi="Calibri Light" w:cs="Calibri Light"/>
          <w:sz w:val="22"/>
          <w:szCs w:val="22"/>
          <w:lang w:val="ro-RO"/>
        </w:rPr>
        <w:t xml:space="preserve">Beneficiar </w:t>
      </w:r>
      <w:r w:rsidRPr="001915D8">
        <w:rPr>
          <w:rFonts w:ascii="Calibri Light" w:eastAsia="Arial" w:hAnsi="Calibri Light" w:cs="Calibri Light"/>
          <w:sz w:val="22"/>
          <w:szCs w:val="22"/>
          <w:lang w:val="ro-RO"/>
        </w:rPr>
        <w:t>a unor documente adiţionale sau clarificări solicitate de către AM, termenul de 20 de zile lucrătoare prevăzut la alin. (6) poate fi întrerupt, fără ca perioadele de întrerupere cumulate să depăşească 10 zile lucrătoare.</w:t>
      </w:r>
    </w:p>
    <w:p w14:paraId="06F7410A" w14:textId="367BE67A"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(13)   În termen de maximum 10 zile lucrătoare de la data încasării sumelor virate de către AM conform alin. (6), </w:t>
      </w:r>
      <w:r w:rsidR="00D04FA3" w:rsidRPr="001915D8">
        <w:rPr>
          <w:rFonts w:ascii="Calibri Light" w:eastAsia="Arial" w:hAnsi="Calibri Light" w:cs="Calibri Light"/>
          <w:sz w:val="22"/>
          <w:szCs w:val="22"/>
          <w:lang w:val="ro-RO"/>
        </w:rPr>
        <w:t xml:space="preserve">Beneficiarul </w:t>
      </w:r>
      <w:r w:rsidRPr="001915D8">
        <w:rPr>
          <w:rFonts w:ascii="Calibri Light" w:eastAsia="Arial" w:hAnsi="Calibri Light" w:cs="Calibri Light"/>
          <w:sz w:val="22"/>
          <w:szCs w:val="22"/>
          <w:lang w:val="ro-RO"/>
        </w:rPr>
        <w:t xml:space="preserve">are </w:t>
      </w:r>
      <w:proofErr w:type="spellStart"/>
      <w:r w:rsidRPr="001915D8">
        <w:rPr>
          <w:rFonts w:ascii="Calibri Light" w:eastAsia="Arial" w:hAnsi="Calibri Light" w:cs="Calibri Light"/>
          <w:sz w:val="22"/>
          <w:szCs w:val="22"/>
          <w:lang w:val="ro-RO"/>
        </w:rPr>
        <w:t>obligaţia</w:t>
      </w:r>
      <w:proofErr w:type="spellEnd"/>
      <w:r w:rsidRPr="001915D8">
        <w:rPr>
          <w:rFonts w:ascii="Calibri Light" w:eastAsia="Arial" w:hAnsi="Calibri Light" w:cs="Calibri Light"/>
          <w:sz w:val="22"/>
          <w:szCs w:val="22"/>
          <w:lang w:val="ro-RO"/>
        </w:rPr>
        <w:t xml:space="preserve"> de a depune cererea de rambursare aferentă cererii de plată la AM, în care să includă sumele din facturile decontate prin cererea de plată. </w:t>
      </w:r>
    </w:p>
    <w:p w14:paraId="5686D74D" w14:textId="77777777"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(14) Beneficiarul are obligaţia restituirii integrale  sau parţiale a sumelor virate în cazul în care nu justifică prin cereri de rambursare utilizarea acestora.</w:t>
      </w:r>
    </w:p>
    <w:p w14:paraId="0DFE876F" w14:textId="77777777"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(15) Beneficiarul este responsabil de utilizarea sumelor potrivit destinaţiilor, precum şi de restituirea fondurilor virate în cazul în care nu justifică utilizarea lor.</w:t>
      </w:r>
    </w:p>
    <w:p w14:paraId="789E545C" w14:textId="4A45A598"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(16)Pentru sumele virate şi nejustificate prin cereri de rambursare, AM notifică </w:t>
      </w:r>
      <w:r w:rsidR="00D04FA3" w:rsidRPr="001915D8">
        <w:rPr>
          <w:rFonts w:ascii="Calibri Light" w:eastAsia="Arial" w:hAnsi="Calibri Light" w:cs="Calibri Light"/>
          <w:sz w:val="22"/>
          <w:szCs w:val="22"/>
          <w:lang w:val="ro-RO"/>
        </w:rPr>
        <w:t xml:space="preserve">Beneficiarul </w:t>
      </w:r>
      <w:r w:rsidRPr="001915D8">
        <w:rPr>
          <w:rFonts w:ascii="Calibri Light" w:eastAsia="Arial" w:hAnsi="Calibri Light" w:cs="Calibri Light"/>
          <w:sz w:val="22"/>
          <w:szCs w:val="22"/>
          <w:lang w:val="ro-RO"/>
        </w:rPr>
        <w:t>în termen de 5 zile lucrătoare  despre obligaţia restituirii acestora.</w:t>
      </w:r>
    </w:p>
    <w:p w14:paraId="6D173F9C" w14:textId="6CEE98CD"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(17)Nerespectarea prevederilor alin. (13) de către </w:t>
      </w:r>
      <w:r w:rsidR="00D04FA3" w:rsidRPr="001915D8">
        <w:rPr>
          <w:rFonts w:ascii="Calibri Light" w:eastAsia="Arial" w:hAnsi="Calibri Light" w:cs="Calibri Light"/>
          <w:sz w:val="22"/>
          <w:szCs w:val="22"/>
          <w:lang w:val="ro-RO"/>
        </w:rPr>
        <w:t xml:space="preserve">Beneficiar </w:t>
      </w:r>
      <w:r w:rsidRPr="001915D8">
        <w:rPr>
          <w:rFonts w:ascii="Calibri Light" w:eastAsia="Arial" w:hAnsi="Calibri Light" w:cs="Calibri Light"/>
          <w:sz w:val="22"/>
          <w:szCs w:val="22"/>
          <w:lang w:val="ro-RO"/>
        </w:rPr>
        <w:t>constituie încălcarea contractului/ordinului/deciziei de finanţare, AM putând decide rezilierea acestuia.</w:t>
      </w:r>
    </w:p>
    <w:p w14:paraId="2FF03CFB" w14:textId="77777777"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(18) AM autorizează, potrivit prevederilor legale ale Uniunii Europene şi naţionale, cheltuielile pentru care s-a depus cerere de rambursare potrivit alin. (13) şi notifică Beneficiarul, evidenţiind distinct sumele pe surse de finanțare.</w:t>
      </w:r>
    </w:p>
    <w:p w14:paraId="2E604605" w14:textId="77777777"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(19)  Din valoarea cererii de rambursare aferentă cererii de plată se deduc sumele virate pe baza cererii de plată.</w:t>
      </w:r>
    </w:p>
    <w:p w14:paraId="3E6B09AE" w14:textId="77777777"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Trebuchet MS" w:hAnsi="Calibri Light" w:cs="Calibri Light"/>
          <w:sz w:val="22"/>
          <w:szCs w:val="22"/>
          <w:lang w:val="ro-RO"/>
        </w:rPr>
        <w:t>(</w:t>
      </w:r>
      <w:r w:rsidRPr="001915D8">
        <w:rPr>
          <w:rFonts w:ascii="Calibri Light" w:eastAsia="Arial" w:hAnsi="Calibri Light" w:cs="Calibri Light"/>
          <w:sz w:val="22"/>
          <w:szCs w:val="22"/>
          <w:lang w:val="ro-RO"/>
        </w:rPr>
        <w:t>20) În cazul în care, în urma autorizării cererii de rambursare aferente cererii de plată, AM constată că valoarea cheltuielilor eligibile este mai mică decât valoarea cheltuielilor autorizate prin cererea de plată, AM notifică Beneficiarul cu privire la suma cheltuielilor neeligibile ce trebuie restituită.</w:t>
      </w:r>
    </w:p>
    <w:p w14:paraId="2B5F2636" w14:textId="77777777" w:rsidR="00D701D6" w:rsidRPr="001915D8" w:rsidRDefault="00D701D6" w:rsidP="00D701D6">
      <w:pPr>
        <w:spacing w:before="60"/>
        <w:ind w:left="133" w:right="116"/>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(21) Termenul de restituire a sumelor prevăzute la alin. (20) şi la alin. (14) nu poate depăşi 5 zile de la data primirii notificării prevăzute la alin. (16) şi (18).</w:t>
      </w:r>
    </w:p>
    <w:p w14:paraId="7C49C2D3" w14:textId="77777777"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(22) Recuperarea sumelor, inclusiv a sumelor rezultate din aplicarea prevederilor alin. (20), se efectuează potrivit prevederilor OUG 133/2021, cu modificările și completările ulterioare, precum a normelor metodologice la aceasta.</w:t>
      </w:r>
    </w:p>
    <w:p w14:paraId="34C4175B" w14:textId="77777777" w:rsidR="00D701D6" w:rsidRPr="001915D8" w:rsidRDefault="00D701D6" w:rsidP="00D701D6">
      <w:pPr>
        <w:spacing w:before="60"/>
        <w:ind w:left="133" w:right="1960"/>
        <w:jc w:val="both"/>
        <w:rPr>
          <w:rFonts w:ascii="Calibri Light" w:eastAsia="Arial" w:hAnsi="Calibri Light" w:cs="Calibri Light"/>
          <w:b/>
          <w:sz w:val="22"/>
          <w:szCs w:val="22"/>
          <w:lang w:val="ro-RO"/>
        </w:rPr>
      </w:pPr>
      <w:r w:rsidRPr="001915D8">
        <w:rPr>
          <w:rFonts w:ascii="Calibri Light" w:eastAsia="Trebuchet MS" w:hAnsi="Calibri Light" w:cs="Calibri Light"/>
          <w:b/>
          <w:spacing w:val="-1"/>
          <w:sz w:val="22"/>
          <w:szCs w:val="22"/>
          <w:lang w:val="ro-RO"/>
        </w:rPr>
        <w:t>(</w:t>
      </w:r>
      <w:r w:rsidRPr="001915D8">
        <w:rPr>
          <w:rFonts w:ascii="Calibri Light" w:eastAsia="Arial" w:hAnsi="Calibri Light" w:cs="Calibri Light"/>
          <w:b/>
          <w:sz w:val="22"/>
          <w:szCs w:val="22"/>
          <w:lang w:val="ro-RO"/>
        </w:rPr>
        <w:t>c)    Condiții de rambursare și plată a cheltuielilor</w:t>
      </w:r>
    </w:p>
    <w:p w14:paraId="61C0DDE4" w14:textId="77777777"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 Beneficiarul are obligaţia sa depună/să încarce în MySMIS2021 cereri de rambursare pentru cheltuielile efectuate, care nu fac obiectul mecanismului cererilor de plată și prefinanțare, în termen de maximum 3 luni de la efectuarea acestora, cu excepţia primei cereri de rambursare care poate cuprinde şi cheltuieli efectuate înainte de semnarea contractului de finanţare.</w:t>
      </w:r>
    </w:p>
    <w:p w14:paraId="3F0D59E1" w14:textId="1868CF7C"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(2) În termen de maximum 20 de zile lucrătoare  de la data depunerii/ încărcării  în MySMIS2021  de către </w:t>
      </w:r>
      <w:r w:rsidR="00D04FA3" w:rsidRPr="001915D8">
        <w:rPr>
          <w:rFonts w:ascii="Calibri Light" w:eastAsia="Arial" w:hAnsi="Calibri Light" w:cs="Calibri Light"/>
          <w:sz w:val="22"/>
          <w:szCs w:val="22"/>
          <w:lang w:val="ro-RO"/>
        </w:rPr>
        <w:t xml:space="preserve">Beneficiar </w:t>
      </w:r>
      <w:r w:rsidRPr="001915D8">
        <w:rPr>
          <w:rFonts w:ascii="Calibri Light" w:eastAsia="Arial" w:hAnsi="Calibri Light" w:cs="Calibri Light"/>
          <w:sz w:val="22"/>
          <w:szCs w:val="22"/>
          <w:lang w:val="ro-RO"/>
        </w:rPr>
        <w:t>a cererii de rambursare întocmite conform contractului de finanţare, AM autorizează cheltuielile eligibile cuprinse în cererea de  rambursare şi efectuează plata sumelor autorizate în termen de 3 zile lucrătoare de la momentul de la care AM dispune de resurse în conturile sale. După efectuarea plăţii, în termen de 5 zile AM notifică Beneficiarul despre plata aferentă cheltuielilor autorizate din cererea de rambursare, conform Formularului nr. 2 din Anexa 2 la Normele   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829/2022.</w:t>
      </w:r>
    </w:p>
    <w:p w14:paraId="7E3DF5B6" w14:textId="07EC87D1" w:rsidR="00D701D6" w:rsidRPr="001915D8" w:rsidRDefault="00D701D6" w:rsidP="00D701D6">
      <w:pPr>
        <w:spacing w:before="60"/>
        <w:ind w:left="133" w:right="106"/>
        <w:jc w:val="both"/>
        <w:rPr>
          <w:rFonts w:ascii="Calibri Light" w:eastAsia="Arial" w:hAnsi="Calibri Light" w:cs="Calibri Light"/>
          <w:sz w:val="22"/>
          <w:szCs w:val="22"/>
          <w:lang w:val="ro-RO"/>
        </w:rPr>
      </w:pPr>
      <w:r w:rsidRPr="001915D8">
        <w:rPr>
          <w:rFonts w:ascii="Calibri Light" w:eastAsia="Trebuchet MS" w:hAnsi="Calibri Light" w:cs="Calibri Light"/>
          <w:sz w:val="22"/>
          <w:szCs w:val="22"/>
          <w:lang w:val="ro-RO"/>
        </w:rPr>
        <w:lastRenderedPageBreak/>
        <w:t>(</w:t>
      </w:r>
      <w:r w:rsidRPr="001915D8">
        <w:rPr>
          <w:rFonts w:ascii="Calibri Light" w:eastAsia="Arial" w:hAnsi="Calibri Light" w:cs="Calibri Light"/>
          <w:sz w:val="22"/>
          <w:szCs w:val="22"/>
          <w:lang w:val="ro-RO"/>
        </w:rPr>
        <w:t xml:space="preserve">3) Pentru depunerea de către </w:t>
      </w:r>
      <w:r w:rsidR="00D04FA3" w:rsidRPr="001915D8">
        <w:rPr>
          <w:rFonts w:ascii="Calibri Light" w:eastAsia="Arial" w:hAnsi="Calibri Light" w:cs="Calibri Light"/>
          <w:sz w:val="22"/>
          <w:szCs w:val="22"/>
          <w:lang w:val="ro-RO"/>
        </w:rPr>
        <w:t xml:space="preserve">Beneficiar </w:t>
      </w:r>
      <w:r w:rsidRPr="001915D8">
        <w:rPr>
          <w:rFonts w:ascii="Calibri Light" w:eastAsia="Arial" w:hAnsi="Calibri Light" w:cs="Calibri Light"/>
          <w:sz w:val="22"/>
          <w:szCs w:val="22"/>
          <w:lang w:val="ro-RO"/>
        </w:rPr>
        <w:t>a unor documente adiționale sau clarificări solicitate de AM, termenul de 20 de zile lucrătoare prevăzut la alin. (2) poate fi întrerupt fără ca perioadele de întrerupere cumulate să depășească 10 zile lucrătoare.</w:t>
      </w:r>
    </w:p>
    <w:p w14:paraId="2A083351" w14:textId="18230025"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(4) Prin excepţie de la prevederile alin. (2), notificarea </w:t>
      </w:r>
      <w:r w:rsidR="00D04FA3" w:rsidRPr="001915D8">
        <w:rPr>
          <w:rFonts w:ascii="Calibri Light" w:eastAsia="Arial" w:hAnsi="Calibri Light" w:cs="Calibri Light"/>
          <w:sz w:val="22"/>
          <w:szCs w:val="22"/>
          <w:lang w:val="ro-RO"/>
        </w:rPr>
        <w:t xml:space="preserve">Beneficiarului </w:t>
      </w:r>
      <w:r w:rsidRPr="001915D8">
        <w:rPr>
          <w:rFonts w:ascii="Calibri Light" w:eastAsia="Arial" w:hAnsi="Calibri Light" w:cs="Calibri Light"/>
          <w:sz w:val="22"/>
          <w:szCs w:val="22"/>
          <w:lang w:val="ro-RO"/>
        </w:rPr>
        <w:t>privind plata cheltuielilor autorizate, în cazul aplicării unor reduceri procentuale de către AM în conformitate cu art. 6 alin. (3) din OUG nr. 66/2011 aprobată cu modificări şi completări prin Legea nr. 265/2022, se va realiza în termen de maximum 10 zile lucrătoare de la efectuarea plăţii.</w:t>
      </w:r>
    </w:p>
    <w:p w14:paraId="17A568FE" w14:textId="77777777"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(5) În cazul ultimei cereri de rambursare a proiectului, termenul prevăzut la alin. (2) poate fi  prelungit cu durata necesară efectuării  tuturor verificărilor procedurale specifice autorizării plăţii finale, fără a depăşi însă 90 de zile.</w:t>
      </w:r>
    </w:p>
    <w:p w14:paraId="3FB9A573" w14:textId="11C94D28"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(6) Nedepunerea de către </w:t>
      </w:r>
      <w:r w:rsidR="00D04FA3" w:rsidRPr="001915D8">
        <w:rPr>
          <w:rFonts w:ascii="Calibri Light" w:eastAsia="Arial" w:hAnsi="Calibri Light" w:cs="Calibri Light"/>
          <w:sz w:val="22"/>
          <w:szCs w:val="22"/>
          <w:lang w:val="ro-RO"/>
        </w:rPr>
        <w:t xml:space="preserve">Beneficiar </w:t>
      </w:r>
      <w:r w:rsidRPr="001915D8">
        <w:rPr>
          <w:rFonts w:ascii="Calibri Light" w:eastAsia="Arial" w:hAnsi="Calibri Light" w:cs="Calibri Light"/>
          <w:sz w:val="22"/>
          <w:szCs w:val="22"/>
          <w:lang w:val="ro-RO"/>
        </w:rPr>
        <w:t>a documentelor sau clarificărilor solicitate în termenul prevăzut în contractul de finanţare atrage respingerea plății sumelor aferente respectivelor documente/clarificări.</w:t>
      </w:r>
    </w:p>
    <w:p w14:paraId="500D0A10" w14:textId="77777777"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(7) Beneficiarul depune cererea de rambursare, iar AM virează, după efectuarea verificărilor, valoarea cheltuielilor rambursabile în conturile acestuia.</w:t>
      </w:r>
    </w:p>
    <w:p w14:paraId="1F47E720" w14:textId="40E2099D" w:rsidR="00D701D6" w:rsidRPr="001915D8" w:rsidRDefault="00D701D6" w:rsidP="00D701D6">
      <w:pPr>
        <w:spacing w:before="60"/>
        <w:ind w:left="133" w:right="10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(8) Sumele reprezentând prefinanţarea şi rambursarea cheltuielilor eligibile efectuate se gestionează  de  către  </w:t>
      </w:r>
      <w:r w:rsidR="00D04FA3" w:rsidRPr="001915D8">
        <w:rPr>
          <w:rFonts w:ascii="Calibri Light" w:eastAsia="Arial" w:hAnsi="Calibri Light" w:cs="Calibri Light"/>
          <w:sz w:val="22"/>
          <w:szCs w:val="22"/>
          <w:lang w:val="ro-RO"/>
        </w:rPr>
        <w:t>Beneficiar</w:t>
      </w:r>
      <w:r w:rsidRPr="001915D8">
        <w:rPr>
          <w:rFonts w:ascii="Calibri Light" w:eastAsia="Arial" w:hAnsi="Calibri Light" w:cs="Calibri Light"/>
          <w:sz w:val="22"/>
          <w:szCs w:val="22"/>
          <w:lang w:val="ro-RO"/>
        </w:rPr>
        <w:t xml:space="preserve">,  care are calitatea de instituţie publică, prin conturi de venituri bugetare ale bugetelor din care acesta este finanţat, deschise la solicitarea acestuia, la unităţile Trezoreriei Statului, pe codurile de identificare fiscală  ale instituţiei publice respective.  În cazul  </w:t>
      </w:r>
      <w:r w:rsidR="00D04FA3" w:rsidRPr="001915D8">
        <w:rPr>
          <w:rFonts w:ascii="Calibri Light" w:eastAsia="Arial" w:hAnsi="Calibri Light" w:cs="Calibri Light"/>
          <w:sz w:val="22"/>
          <w:szCs w:val="22"/>
          <w:lang w:val="ro-RO"/>
        </w:rPr>
        <w:t>Beneficiarului</w:t>
      </w:r>
      <w:r w:rsidRPr="001915D8">
        <w:rPr>
          <w:rFonts w:ascii="Calibri Light" w:eastAsia="Arial" w:hAnsi="Calibri Light" w:cs="Calibri Light"/>
          <w:sz w:val="22"/>
          <w:szCs w:val="22"/>
          <w:lang w:val="ro-RO"/>
        </w:rPr>
        <w:t>,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247A6BE7" w14:textId="3A9794CB"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(9) În cazul </w:t>
      </w:r>
      <w:r w:rsidR="00D04FA3" w:rsidRPr="001915D8">
        <w:rPr>
          <w:rFonts w:ascii="Calibri Light" w:eastAsia="Arial" w:hAnsi="Calibri Light" w:cs="Calibri Light"/>
          <w:sz w:val="22"/>
          <w:szCs w:val="22"/>
          <w:lang w:val="ro-RO"/>
        </w:rPr>
        <w:t>Beneficiarului</w:t>
      </w:r>
      <w:r w:rsidRPr="001915D8">
        <w:rPr>
          <w:rFonts w:ascii="Calibri Light" w:eastAsia="Arial" w:hAnsi="Calibri Light" w:cs="Calibri Light"/>
          <w:sz w:val="22"/>
          <w:szCs w:val="22"/>
          <w:lang w:val="ro-RO"/>
        </w:rPr>
        <w:t>, altul decât cel prevăzut la alin. (8), sumele reprezentând prefinanţare şi/sau rambursare de cheltuieli eligibile efectuate în scopul implementării proiectului se încasează în contul de disponibilităţi deschis la solicitarea acestuia.</w:t>
      </w:r>
    </w:p>
    <w:p w14:paraId="078A3604" w14:textId="77777777"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(10) Beneficiarul prevăzut la alin. (9) poate opta pentru deschiderea conturilor de disponibilităţi la unităţile Trezoreriei Statului sau la instituţii de credit.</w:t>
      </w:r>
    </w:p>
    <w:p w14:paraId="5C46FAAA" w14:textId="6433F188" w:rsidR="00D701D6" w:rsidRPr="001915D8" w:rsidRDefault="00D701D6" w:rsidP="00D701D6">
      <w:pPr>
        <w:spacing w:before="60"/>
        <w:ind w:left="133" w:right="10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(11) După autorizarea cheltuielilor de către AM, sumele din fonduri europene cuvenite a fi rambursate </w:t>
      </w:r>
      <w:r w:rsidR="00D04FA3" w:rsidRPr="001915D8">
        <w:rPr>
          <w:rFonts w:ascii="Calibri Light" w:eastAsia="Arial" w:hAnsi="Calibri Light" w:cs="Calibri Light"/>
          <w:sz w:val="22"/>
          <w:szCs w:val="22"/>
          <w:lang w:val="ro-RO"/>
        </w:rPr>
        <w:t>Beneficiarului</w:t>
      </w:r>
      <w:r w:rsidRPr="001915D8">
        <w:rPr>
          <w:rFonts w:ascii="Calibri Light" w:eastAsia="Arial" w:hAnsi="Calibri Light" w:cs="Calibri Light"/>
          <w:sz w:val="22"/>
          <w:szCs w:val="22"/>
          <w:lang w:val="ro-RO"/>
        </w:rPr>
        <w:t>, conform contractului de finanţare, se virează de către AM în conturile de venituri ale bugetelor din care a fost finanţat proiectul respectiv.</w:t>
      </w:r>
    </w:p>
    <w:p w14:paraId="2A0B22FA" w14:textId="77777777"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(12) Transferul fondurilor pentru </w:t>
      </w:r>
      <w:r w:rsidRPr="001915D8">
        <w:rPr>
          <w:rFonts w:ascii="Calibri Light" w:eastAsia="Arial" w:hAnsi="Calibri Light" w:cs="Calibri Light"/>
          <w:b/>
          <w:bCs/>
          <w:sz w:val="22"/>
          <w:szCs w:val="22"/>
          <w:lang w:val="ro-RO"/>
        </w:rPr>
        <w:t>cererea de plată/cererea de rambursare</w:t>
      </w:r>
      <w:r w:rsidRPr="001915D8">
        <w:rPr>
          <w:rFonts w:ascii="Calibri Light" w:eastAsia="Arial" w:hAnsi="Calibri Light" w:cs="Calibri Light"/>
          <w:sz w:val="22"/>
          <w:szCs w:val="22"/>
          <w:lang w:val="ro-RO"/>
        </w:rPr>
        <w:t xml:space="preserve"> se va efectua în lei în următoarele conturi:</w:t>
      </w:r>
    </w:p>
    <w:p w14:paraId="084994C9" w14:textId="77777777" w:rsidR="00D701D6" w:rsidRPr="001915D8" w:rsidRDefault="00D701D6" w:rsidP="00D701D6">
      <w:pPr>
        <w:tabs>
          <w:tab w:val="left" w:pos="2970"/>
        </w:tabs>
        <w:spacing w:before="60"/>
        <w:ind w:left="133" w:right="5809"/>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Cont pentru cerere de plată cod IBAN:    ……………………      Titular cont: ……………………….                  </w:t>
      </w:r>
    </w:p>
    <w:p w14:paraId="09DD8CD5" w14:textId="77777777" w:rsidR="00D701D6" w:rsidRPr="001915D8" w:rsidRDefault="00D701D6" w:rsidP="00D701D6">
      <w:pPr>
        <w:spacing w:before="60"/>
        <w:ind w:left="133" w:right="5809"/>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Denumire/adresa Trezoreriei: ……………………………</w:t>
      </w:r>
    </w:p>
    <w:p w14:paraId="1370887F" w14:textId="77777777" w:rsidR="00D701D6" w:rsidRPr="001915D8" w:rsidRDefault="00D701D6" w:rsidP="00D701D6">
      <w:pPr>
        <w:spacing w:before="60"/>
        <w:ind w:left="133" w:right="5809"/>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Cont pentru cerere de rambursare</w:t>
      </w:r>
    </w:p>
    <w:p w14:paraId="5F311DB1" w14:textId="77777777" w:rsidR="00D701D6" w:rsidRPr="001915D8" w:rsidRDefault="00D701D6" w:rsidP="00D701D6">
      <w:pPr>
        <w:spacing w:before="60"/>
        <w:ind w:left="133" w:right="5809"/>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 cod IBAN:    ……………………</w:t>
      </w:r>
    </w:p>
    <w:p w14:paraId="7A4CF9EC" w14:textId="77777777" w:rsidR="00D701D6" w:rsidRPr="001915D8" w:rsidRDefault="00D701D6" w:rsidP="00D701D6">
      <w:pPr>
        <w:spacing w:before="60"/>
        <w:ind w:left="133" w:right="5809"/>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Titular cont: ……………………….</w:t>
      </w:r>
    </w:p>
    <w:p w14:paraId="761CBEC7" w14:textId="77777777" w:rsidR="00D701D6" w:rsidRPr="001915D8" w:rsidRDefault="00D701D6" w:rsidP="00D701D6">
      <w:pPr>
        <w:spacing w:before="60"/>
        <w:ind w:left="133" w:right="5809"/>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Denumire/adresa trezoreriei/Băncii Comerciale:………………………… </w:t>
      </w:r>
    </w:p>
    <w:p w14:paraId="47CFD5CC" w14:textId="77777777"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Trebuchet MS" w:hAnsi="Calibri Light" w:cs="Calibri Light"/>
          <w:sz w:val="22"/>
          <w:szCs w:val="22"/>
          <w:lang w:val="ro-RO"/>
        </w:rPr>
        <w:t>(</w:t>
      </w:r>
      <w:r w:rsidRPr="001915D8">
        <w:rPr>
          <w:rFonts w:ascii="Calibri Light" w:eastAsia="Arial" w:hAnsi="Calibri Light" w:cs="Calibri Light"/>
          <w:sz w:val="22"/>
          <w:szCs w:val="22"/>
          <w:lang w:val="ro-RO"/>
        </w:rPr>
        <w:t>13)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0B49D68B" w14:textId="77777777"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(14) Înainte de solicitarea rambursării, cheltuielile respective trebuie să fie deja efectuate şi plătite de Beneficiar. Data plăţii se consideră data efectuării transferului bancar din contul Beneficiarului.</w:t>
      </w:r>
    </w:p>
    <w:p w14:paraId="2AB84766" w14:textId="77777777"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Trebuchet MS" w:hAnsi="Calibri Light" w:cs="Calibri Light"/>
          <w:sz w:val="22"/>
          <w:szCs w:val="22"/>
          <w:lang w:val="ro-RO"/>
        </w:rPr>
        <w:lastRenderedPageBreak/>
        <w:t>(</w:t>
      </w:r>
      <w:r w:rsidRPr="001915D8">
        <w:rPr>
          <w:rFonts w:ascii="Calibri Light" w:eastAsia="Arial" w:hAnsi="Calibri Light" w:cs="Calibri Light"/>
          <w:sz w:val="22"/>
          <w:szCs w:val="22"/>
          <w:lang w:val="ro-RO"/>
        </w:rPr>
        <w:t>15) Fiecare  cerere  de rambursare  transmisă  de Beneficiar  trebuie  să reflecte  separat pentru fiecare an calendaristic cheltuielile efectuate.</w:t>
      </w:r>
    </w:p>
    <w:p w14:paraId="7A97D0AB" w14:textId="77777777" w:rsidR="00D701D6" w:rsidRPr="001915D8" w:rsidRDefault="00D701D6" w:rsidP="00D701D6">
      <w:pPr>
        <w:spacing w:before="60"/>
        <w:ind w:left="133" w:right="10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(16) Beneficiarul are obligația de a depune Rapoarte de progres în conformitate cu Anexa 2 Planul de monitorizare, înainte cu 10 zile lucrătoare de a transmite cererea de rambursare/cererea de rambursare aferentă cererii de de plată.</w:t>
      </w:r>
    </w:p>
    <w:p w14:paraId="2D2D2E4D" w14:textId="77777777"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(17) Beneficiarul proiectului are obligația să ţină o evidenţă contabilă distinctă pentru proiect, folosind conturi analitice dedicate.</w:t>
      </w:r>
    </w:p>
    <w:p w14:paraId="39561551" w14:textId="77777777"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(18) Beneficiarul instituţie publică finanţată integral din bugetul de stat,  bugetul asigurărilor sociale de stat sau bugetele fondurilor speciale care implementează proiectul,  înregistrează în conturi în afara bilanţului rambursările de cheltuieli aferente fondurilor europene, pe baza notificărilor primite de la AM conform alin. (2).</w:t>
      </w:r>
    </w:p>
    <w:p w14:paraId="367C99FF" w14:textId="3C630ABF"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Trebuchet MS" w:hAnsi="Calibri Light" w:cs="Calibri Light"/>
          <w:sz w:val="22"/>
          <w:szCs w:val="22"/>
          <w:lang w:val="ro-RO"/>
        </w:rPr>
        <w:t>(</w:t>
      </w:r>
      <w:r w:rsidRPr="001915D8">
        <w:rPr>
          <w:rFonts w:ascii="Calibri Light" w:eastAsia="Arial" w:hAnsi="Calibri Light" w:cs="Calibri Light"/>
          <w:sz w:val="22"/>
          <w:szCs w:val="22"/>
          <w:lang w:val="ro-RO"/>
        </w:rPr>
        <w:t xml:space="preserve">19) În vederea efectuării reconcilierii contabile dintre conturile contabile ale AM </w:t>
      </w:r>
      <w:proofErr w:type="spellStart"/>
      <w:r w:rsidRPr="001915D8">
        <w:rPr>
          <w:rFonts w:ascii="Calibri Light" w:eastAsia="Arial" w:hAnsi="Calibri Light" w:cs="Calibri Light"/>
          <w:sz w:val="22"/>
          <w:szCs w:val="22"/>
          <w:lang w:val="ro-RO"/>
        </w:rPr>
        <w:t>şi</w:t>
      </w:r>
      <w:proofErr w:type="spellEnd"/>
      <w:r w:rsidRPr="001915D8">
        <w:rPr>
          <w:rFonts w:ascii="Calibri Light" w:eastAsia="Arial" w:hAnsi="Calibri Light" w:cs="Calibri Light"/>
          <w:sz w:val="22"/>
          <w:szCs w:val="22"/>
          <w:lang w:val="ro-RO"/>
        </w:rPr>
        <w:t xml:space="preserve"> cele ale </w:t>
      </w:r>
      <w:r w:rsidR="00D04FA3" w:rsidRPr="001915D8">
        <w:rPr>
          <w:rFonts w:ascii="Calibri Light" w:eastAsia="Arial" w:hAnsi="Calibri Light" w:cs="Calibri Light"/>
          <w:sz w:val="22"/>
          <w:szCs w:val="22"/>
          <w:lang w:val="ro-RO"/>
        </w:rPr>
        <w:t xml:space="preserve">Beneficiarului </w:t>
      </w:r>
      <w:r w:rsidRPr="001915D8">
        <w:rPr>
          <w:rFonts w:ascii="Calibri Light" w:eastAsia="Arial" w:hAnsi="Calibri Light" w:cs="Calibri Light"/>
          <w:sz w:val="22"/>
          <w:szCs w:val="22"/>
          <w:lang w:val="ro-RO"/>
        </w:rPr>
        <w:t xml:space="preserve">pentru </w:t>
      </w:r>
      <w:proofErr w:type="spellStart"/>
      <w:r w:rsidRPr="001915D8">
        <w:rPr>
          <w:rFonts w:ascii="Calibri Light" w:eastAsia="Arial" w:hAnsi="Calibri Light" w:cs="Calibri Light"/>
          <w:sz w:val="22"/>
          <w:szCs w:val="22"/>
          <w:lang w:val="ro-RO"/>
        </w:rPr>
        <w:t>operaţiunile</w:t>
      </w:r>
      <w:proofErr w:type="spellEnd"/>
      <w:r w:rsidRPr="001915D8">
        <w:rPr>
          <w:rFonts w:ascii="Calibri Light" w:eastAsia="Arial" w:hAnsi="Calibri Light" w:cs="Calibri Light"/>
          <w:sz w:val="22"/>
          <w:szCs w:val="22"/>
          <w:lang w:val="ro-RO"/>
        </w:rPr>
        <w:t xml:space="preserve"> gestionate în cadrul proiectului, </w:t>
      </w:r>
      <w:r w:rsidR="00D04FA3" w:rsidRPr="001915D8">
        <w:rPr>
          <w:rFonts w:ascii="Calibri Light" w:eastAsia="Arial" w:hAnsi="Calibri Light" w:cs="Calibri Light"/>
          <w:sz w:val="22"/>
          <w:szCs w:val="22"/>
          <w:lang w:val="ro-RO"/>
        </w:rPr>
        <w:t xml:space="preserve">Beneficiarul </w:t>
      </w:r>
      <w:r w:rsidRPr="001915D8">
        <w:rPr>
          <w:rFonts w:ascii="Calibri Light" w:eastAsia="Arial" w:hAnsi="Calibri Light" w:cs="Calibri Light"/>
          <w:sz w:val="22"/>
          <w:szCs w:val="22"/>
          <w:lang w:val="ro-RO"/>
        </w:rPr>
        <w:t xml:space="preserve">are </w:t>
      </w:r>
      <w:proofErr w:type="spellStart"/>
      <w:r w:rsidRPr="001915D8">
        <w:rPr>
          <w:rFonts w:ascii="Calibri Light" w:eastAsia="Arial" w:hAnsi="Calibri Light" w:cs="Calibri Light"/>
          <w:sz w:val="22"/>
          <w:szCs w:val="22"/>
          <w:lang w:val="ro-RO"/>
        </w:rPr>
        <w:t>obligaţia</w:t>
      </w:r>
      <w:proofErr w:type="spellEnd"/>
      <w:r w:rsidRPr="001915D8">
        <w:rPr>
          <w:rFonts w:ascii="Calibri Light" w:eastAsia="Arial" w:hAnsi="Calibri Light" w:cs="Calibri Light"/>
          <w:sz w:val="22"/>
          <w:szCs w:val="22"/>
          <w:lang w:val="ro-RO"/>
        </w:rPr>
        <w:t xml:space="preserve"> transmiterii lunare, până la data de 20 a lunii curente, a Formularului nr. 11 - Notificare cu privire la reconcilierea contabilă, prevăzut în anexa nr. 11 Normele metodologice  de aplicare a OUG nr. 133/2021, din care să rezulte sumele primite de la AM şi cele plătite acesteia, conform prevederilor din contractul de finanţare.</w:t>
      </w:r>
    </w:p>
    <w:p w14:paraId="652C8FBF" w14:textId="3EA00A71" w:rsidR="00D701D6" w:rsidRPr="001915D8" w:rsidRDefault="00D701D6" w:rsidP="00D701D6">
      <w:pPr>
        <w:spacing w:before="60"/>
        <w:ind w:left="133" w:right="105"/>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(20) Dacă Beneficiarul efectuează plata în valută, va solicita la rambursare contravaloarea în lei, la cursul comunicat  de BNR din data întocmirii  documentelor  de plată în valută, conform art. 22 alin. (4) din OUG nr. 133/2021. De asemenea, conform art. 22 alin. (5) din OUG nr. 133/2021, diferenţele de curs valutar rezultate în urma efectuării plăţilor facturilor externe sunt suportate de către  </w:t>
      </w:r>
      <w:r w:rsidR="00D04FA3" w:rsidRPr="001915D8">
        <w:rPr>
          <w:rFonts w:ascii="Calibri Light" w:eastAsia="Arial" w:hAnsi="Calibri Light" w:cs="Calibri Light"/>
          <w:sz w:val="22"/>
          <w:szCs w:val="22"/>
          <w:lang w:val="ro-RO"/>
        </w:rPr>
        <w:t>Beneficiar</w:t>
      </w:r>
      <w:r w:rsidRPr="001915D8">
        <w:rPr>
          <w:rFonts w:ascii="Calibri Light" w:eastAsia="Arial" w:hAnsi="Calibri Light" w:cs="Calibri Light"/>
          <w:sz w:val="22"/>
          <w:szCs w:val="22"/>
          <w:lang w:val="ro-RO"/>
        </w:rPr>
        <w:t>.</w:t>
      </w:r>
    </w:p>
    <w:p w14:paraId="7993707E" w14:textId="77777777" w:rsidR="00D701D6" w:rsidRPr="001915D8" w:rsidRDefault="00D701D6" w:rsidP="00D701D6">
      <w:pPr>
        <w:spacing w:before="60"/>
        <w:ind w:left="133" w:right="105"/>
        <w:jc w:val="both"/>
        <w:rPr>
          <w:rFonts w:ascii="Calibri Light" w:eastAsia="Arial" w:hAnsi="Calibri Light" w:cs="Calibri Light"/>
          <w:b/>
          <w:sz w:val="22"/>
          <w:szCs w:val="22"/>
          <w:lang w:val="ro-RO"/>
        </w:rPr>
      </w:pPr>
      <w:r w:rsidRPr="001915D8">
        <w:rPr>
          <w:rFonts w:ascii="Calibri Light" w:eastAsia="Trebuchet MS" w:hAnsi="Calibri Light" w:cs="Calibri Light"/>
          <w:b/>
          <w:spacing w:val="-1"/>
          <w:sz w:val="22"/>
          <w:szCs w:val="22"/>
          <w:lang w:val="ro-RO"/>
        </w:rPr>
        <w:t>(</w:t>
      </w:r>
      <w:r w:rsidRPr="001915D8">
        <w:rPr>
          <w:rFonts w:ascii="Calibri Light" w:eastAsia="Arial" w:hAnsi="Calibri Light" w:cs="Calibri Light"/>
          <w:b/>
          <w:sz w:val="22"/>
          <w:szCs w:val="22"/>
          <w:lang w:val="ro-RO"/>
        </w:rPr>
        <w:t>d) Documente justificative necesare plății prefinanțării/cererilor de plată/rambursării cheltuielilor eligibile</w:t>
      </w:r>
    </w:p>
    <w:p w14:paraId="284F975F" w14:textId="77777777" w:rsidR="00D701D6" w:rsidRPr="001915D8" w:rsidRDefault="00D701D6" w:rsidP="00D701D6">
      <w:pPr>
        <w:spacing w:before="60"/>
        <w:ind w:left="133" w:right="104"/>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(1) Cererea de prefinanțare/cererea de plată/cererea de rambursare a cheltuielilor vor fi insotite de documentele justificative prevazute de legislatia națională în vigoare și de instrucțiunile emise de AM PTJ  în acest scop. </w:t>
      </w:r>
    </w:p>
    <w:p w14:paraId="106EEC42" w14:textId="6A9AE650" w:rsidR="00D701D6" w:rsidRPr="001915D8" w:rsidRDefault="00D701D6" w:rsidP="00D701D6">
      <w:pPr>
        <w:spacing w:before="60"/>
        <w:ind w:left="133" w:right="10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(2) În procesul de verificare a cererii rambursare </w:t>
      </w:r>
      <w:r w:rsidR="00D04FA3" w:rsidRPr="001915D8">
        <w:rPr>
          <w:rFonts w:ascii="Calibri Light" w:eastAsia="Arial" w:hAnsi="Calibri Light" w:cs="Calibri Light"/>
          <w:sz w:val="22"/>
          <w:szCs w:val="22"/>
          <w:lang w:val="ro-RO"/>
        </w:rPr>
        <w:t xml:space="preserve">Beneficiarul </w:t>
      </w:r>
      <w:r w:rsidRPr="001915D8">
        <w:rPr>
          <w:rFonts w:ascii="Calibri Light" w:eastAsia="Arial" w:hAnsi="Calibri Light" w:cs="Calibri Light"/>
          <w:sz w:val="22"/>
          <w:szCs w:val="22"/>
          <w:lang w:val="ro-RO"/>
        </w:rPr>
        <w:t xml:space="preserve">este obligat ca în termen de 5 zile de la notificare să răspundă oricărei clarificări solicitate de AM. Până  la primirea răspunsului din partea </w:t>
      </w:r>
      <w:r w:rsidR="00D04FA3" w:rsidRPr="001915D8">
        <w:rPr>
          <w:rFonts w:ascii="Calibri Light" w:eastAsia="Arial" w:hAnsi="Calibri Light" w:cs="Calibri Light"/>
          <w:sz w:val="22"/>
          <w:szCs w:val="22"/>
          <w:lang w:val="ro-RO"/>
        </w:rPr>
        <w:t xml:space="preserve">Beneficiarului </w:t>
      </w:r>
      <w:r w:rsidRPr="001915D8">
        <w:rPr>
          <w:rFonts w:ascii="Calibri Light" w:eastAsia="Arial" w:hAnsi="Calibri Light" w:cs="Calibri Light"/>
          <w:sz w:val="22"/>
          <w:szCs w:val="22"/>
          <w:lang w:val="ro-RO"/>
        </w:rPr>
        <w:t xml:space="preserve">termenul de verificare a cererii de rambursare se suspendă. Nedepunerea de către </w:t>
      </w:r>
      <w:r w:rsidR="00D04FA3" w:rsidRPr="001915D8">
        <w:rPr>
          <w:rFonts w:ascii="Calibri Light" w:eastAsia="Arial" w:hAnsi="Calibri Light" w:cs="Calibri Light"/>
          <w:sz w:val="22"/>
          <w:szCs w:val="22"/>
          <w:lang w:val="ro-RO"/>
        </w:rPr>
        <w:t xml:space="preserve">Beneficiar </w:t>
      </w:r>
      <w:r w:rsidRPr="001915D8">
        <w:rPr>
          <w:rFonts w:ascii="Calibri Light" w:eastAsia="Arial" w:hAnsi="Calibri Light" w:cs="Calibri Light"/>
          <w:sz w:val="22"/>
          <w:szCs w:val="22"/>
          <w:lang w:val="ro-RO"/>
        </w:rPr>
        <w:t>a documentelor sau clarificărilor solicitate, în termenul prevăzut la acest alineat, atrage respingerea parţială sau totală, după caz, a cererii de rambursare.</w:t>
      </w:r>
    </w:p>
    <w:p w14:paraId="0A6A642A" w14:textId="77777777" w:rsidR="00D701D6" w:rsidRPr="001915D8" w:rsidRDefault="00D701D6" w:rsidP="00D701D6">
      <w:pPr>
        <w:spacing w:before="60"/>
        <w:ind w:left="133" w:right="403"/>
        <w:jc w:val="both"/>
        <w:rPr>
          <w:rFonts w:ascii="Calibri Light" w:eastAsia="Arial" w:hAnsi="Calibri Light" w:cs="Calibri Light"/>
          <w:b/>
          <w:sz w:val="22"/>
          <w:szCs w:val="22"/>
          <w:lang w:val="ro-RO"/>
        </w:rPr>
      </w:pPr>
      <w:r w:rsidRPr="001915D8">
        <w:rPr>
          <w:rFonts w:ascii="Calibri Light" w:eastAsia="Trebuchet MS" w:hAnsi="Calibri Light" w:cs="Calibri Light"/>
          <w:b/>
          <w:sz w:val="22"/>
          <w:szCs w:val="22"/>
          <w:lang w:val="ro-RO"/>
        </w:rPr>
        <w:t>(</w:t>
      </w:r>
      <w:r w:rsidRPr="001915D8">
        <w:rPr>
          <w:rFonts w:ascii="Calibri Light" w:eastAsia="Arial" w:hAnsi="Calibri Light" w:cs="Calibri Light"/>
          <w:b/>
          <w:sz w:val="22"/>
          <w:szCs w:val="22"/>
          <w:lang w:val="ro-RO"/>
        </w:rPr>
        <w:t>e) Graficul de depunere a cererilor de prefinanțare/plată/rambursare a cheltuielilor</w:t>
      </w:r>
    </w:p>
    <w:p w14:paraId="2E915DF9" w14:textId="77777777" w:rsidR="00D701D6" w:rsidRPr="001915D8" w:rsidRDefault="00D701D6" w:rsidP="00D701D6">
      <w:pPr>
        <w:spacing w:before="60"/>
        <w:ind w:left="471" w:right="105" w:hanging="33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 Graficul de depunere a cererilor de prefinanțare/plată/rambursare a cheltuielilor este parte integrantă  a Cererii de finanțare - Anexa 3 la Contractul  de finanțare.</w:t>
      </w:r>
    </w:p>
    <w:p w14:paraId="19CEF493" w14:textId="77777777" w:rsidR="00D701D6" w:rsidRPr="001915D8" w:rsidRDefault="00D701D6" w:rsidP="00D701D6">
      <w:pPr>
        <w:spacing w:before="60"/>
        <w:ind w:left="471" w:right="105" w:hanging="33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(2) Beneficiarul   are   obligativitatea   actualizării   acestuia   în   funcţie   de   cererile   de prefinanțare/plată/rambursare decontate de autoritatea de management, în condițiile prevăzute de prezentul contract de finanțare.</w:t>
      </w:r>
    </w:p>
    <w:p w14:paraId="33895A15" w14:textId="77777777"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p>
    <w:p w14:paraId="3751B7B0" w14:textId="4516665B" w:rsidR="00D701D6" w:rsidRPr="001915D8" w:rsidRDefault="00D701D6" w:rsidP="00D701D6">
      <w:pPr>
        <w:tabs>
          <w:tab w:val="left" w:pos="450"/>
        </w:tabs>
        <w:ind w:right="75"/>
        <w:jc w:val="both"/>
        <w:rPr>
          <w:rFonts w:ascii="Calibri Light" w:eastAsia="Arial" w:hAnsi="Calibri Light" w:cs="Calibri Light"/>
          <w:b/>
          <w:spacing w:val="1"/>
          <w:sz w:val="22"/>
          <w:szCs w:val="22"/>
          <w:lang w:val="ro-RO"/>
        </w:rPr>
      </w:pPr>
      <w:r w:rsidRPr="001915D8">
        <w:rPr>
          <w:rFonts w:ascii="Calibri Light" w:eastAsia="Arial" w:hAnsi="Calibri Light" w:cs="Calibri Light"/>
          <w:b/>
          <w:spacing w:val="1"/>
          <w:sz w:val="22"/>
          <w:szCs w:val="22"/>
          <w:lang w:val="ro-RO"/>
        </w:rPr>
        <w:t>Secțiunea I</w:t>
      </w:r>
      <w:r w:rsidR="00800139" w:rsidRPr="001915D8">
        <w:rPr>
          <w:rFonts w:ascii="Calibri Light" w:eastAsia="Arial" w:hAnsi="Calibri Light" w:cs="Calibri Light"/>
          <w:b/>
          <w:spacing w:val="1"/>
          <w:sz w:val="22"/>
          <w:szCs w:val="22"/>
          <w:lang w:val="ro-RO"/>
        </w:rPr>
        <w:t>II</w:t>
      </w:r>
      <w:r w:rsidRPr="001915D8">
        <w:rPr>
          <w:rFonts w:ascii="Calibri Light" w:eastAsia="Arial" w:hAnsi="Calibri Light" w:cs="Calibri Light"/>
          <w:b/>
          <w:spacing w:val="1"/>
          <w:sz w:val="22"/>
          <w:szCs w:val="22"/>
          <w:lang w:val="ro-RO"/>
        </w:rPr>
        <w:t xml:space="preserve"> – Monitorizarea și raportarea</w:t>
      </w:r>
    </w:p>
    <w:p w14:paraId="5500AF88" w14:textId="77777777" w:rsidR="00D701D6" w:rsidRPr="001915D8" w:rsidRDefault="00D701D6" w:rsidP="00D701D6">
      <w:pPr>
        <w:tabs>
          <w:tab w:val="left" w:pos="450"/>
        </w:tabs>
        <w:ind w:right="75"/>
        <w:jc w:val="both"/>
        <w:rPr>
          <w:rFonts w:ascii="Calibri Light" w:eastAsia="Arial" w:hAnsi="Calibri Light" w:cs="Calibri Light"/>
          <w:spacing w:val="1"/>
          <w:sz w:val="22"/>
          <w:szCs w:val="22"/>
          <w:lang w:val="ro-RO"/>
        </w:rPr>
      </w:pPr>
    </w:p>
    <w:p w14:paraId="165AD105" w14:textId="77777777" w:rsidR="00D701D6" w:rsidRPr="001915D8" w:rsidRDefault="00D701D6">
      <w:pPr>
        <w:pStyle w:val="ListParagraph"/>
        <w:numPr>
          <w:ilvl w:val="0"/>
          <w:numId w:val="62"/>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În conformitate cu contractul de finanțare, Condiții generale, art. 13-Monitorizare și raportare, alin. (10), în cazul nerespectării repetate a termenului de depunere a raportului care conduce la apariția de decalaje între progresul fizic al țintelor asumate și stadiul din rapoartele de progres, AM, poate să aplice una sau mai multe din următoarele măsuri corective pentru cheltuielile aferente perioadei de raportare solicitate la rambursare:</w:t>
      </w:r>
    </w:p>
    <w:p w14:paraId="2BC9A6DA" w14:textId="582A88D2" w:rsidR="004761ED" w:rsidRPr="001915D8" w:rsidRDefault="004761ED" w:rsidP="00811F29">
      <w:pPr>
        <w:ind w:left="927"/>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(1) suspendarea totală/parțială a autorizării/plății sumelor asociate cererilor de plată/rambursare după caz, atât a celor aflate în curs de procesare la nivelul AM cât și a celor viitoare;</w:t>
      </w:r>
    </w:p>
    <w:p w14:paraId="7212BFA0" w14:textId="77777777" w:rsidR="004761ED" w:rsidRPr="001915D8" w:rsidRDefault="004761ED" w:rsidP="004761ED">
      <w:pPr>
        <w:pStyle w:val="ListParagraph"/>
        <w:numPr>
          <w:ilvl w:val="0"/>
          <w:numId w:val="62"/>
        </w:numPr>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efectuarea de vizite la fața locului și solicitarea de raportări/justificări suplimentare legate de înregistrarea decalajelor respectiv, cu posibilitatea aplicării inclusiv a măsurii de la lit. a);</w:t>
      </w:r>
    </w:p>
    <w:p w14:paraId="544E5370" w14:textId="77777777" w:rsidR="004761ED" w:rsidRPr="001915D8" w:rsidRDefault="004761ED" w:rsidP="004761ED">
      <w:pPr>
        <w:pStyle w:val="ListParagraph"/>
        <w:numPr>
          <w:ilvl w:val="0"/>
          <w:numId w:val="62"/>
        </w:numPr>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lastRenderedPageBreak/>
        <w:t>rezilierea contractului de finanțare și recuperarea sumelor plățite, inclusiv a dobânzilor și penalităților asociate, în conformitate cu prevederile prezentului contract.</w:t>
      </w:r>
    </w:p>
    <w:p w14:paraId="79934D4A" w14:textId="77777777" w:rsidR="00D701D6" w:rsidRPr="001915D8" w:rsidRDefault="00D701D6" w:rsidP="00D701D6">
      <w:pPr>
        <w:pStyle w:val="ListParagraph"/>
        <w:ind w:left="478"/>
        <w:jc w:val="both"/>
        <w:rPr>
          <w:rFonts w:ascii="Calibri Light" w:eastAsia="Arial" w:hAnsi="Calibri Light" w:cs="Calibri Light"/>
          <w:sz w:val="22"/>
          <w:szCs w:val="22"/>
          <w:lang w:val="ro-RO"/>
        </w:rPr>
      </w:pPr>
    </w:p>
    <w:p w14:paraId="23091256" w14:textId="77777777" w:rsidR="00D701D6" w:rsidRPr="001915D8" w:rsidRDefault="00D701D6">
      <w:pPr>
        <w:pStyle w:val="ListParagraph"/>
        <w:numPr>
          <w:ilvl w:val="0"/>
          <w:numId w:val="62"/>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În conformitate cu contractul de finanțare, Condiții generale, art. 13 Monitorizare și raportare, alin. (13), litera (f), în cazul neîndeplinirii indicatorilor de etapă la termenele prevăzute în planul de monitorizare (cu excepția primului indicator de etapă), AM, are dreptul să aplice, în funcție de analiza obiectivă și riscurile identificate, următoarele măsuri:</w:t>
      </w:r>
    </w:p>
    <w:p w14:paraId="33572A4F" w14:textId="77777777" w:rsidR="004761ED" w:rsidRPr="001915D8" w:rsidRDefault="004761ED" w:rsidP="004761ED">
      <w:pPr>
        <w:pStyle w:val="ListParagraph"/>
        <w:numPr>
          <w:ilvl w:val="1"/>
          <w:numId w:val="62"/>
        </w:numPr>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31FEF96F" w14:textId="1AE01560" w:rsidR="004761ED" w:rsidRPr="001915D8" w:rsidRDefault="004761ED" w:rsidP="004761ED">
      <w:pPr>
        <w:pStyle w:val="ListParagraph"/>
        <w:numPr>
          <w:ilvl w:val="1"/>
          <w:numId w:val="62"/>
        </w:numPr>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t>respingerea, în tot sau în parte, a cererii de plată/cererii de prefinanțare/cererii de rambursare, în condițiile art. 25 alin. (5) din Ordonanța de urgență a Guvernului nr. 133/2021,</w:t>
      </w:r>
      <w:r w:rsidR="00422DAE" w:rsidRPr="001915D8">
        <w:rPr>
          <w:rFonts w:ascii="Calibri Light" w:hAnsi="Calibri Light" w:cs="Calibri Light"/>
          <w:sz w:val="22"/>
          <w:szCs w:val="22"/>
          <w:lang w:val="ro-RO"/>
        </w:rPr>
        <w:t xml:space="preserve"> cu modificările și completările ulterioare,</w:t>
      </w:r>
      <w:r w:rsidRPr="001915D8">
        <w:rPr>
          <w:rFonts w:ascii="Calibri Light" w:hAnsi="Calibri Light" w:cs="Calibri Light"/>
          <w:sz w:val="22"/>
          <w:szCs w:val="22"/>
          <w:lang w:val="ro-RO"/>
        </w:rPr>
        <w:t xml:space="preserve"> dacă nu au fost transmise dovezile privind îndeplinirea indicatorului de etapă în termenul specificat la lit. a);</w:t>
      </w:r>
    </w:p>
    <w:p w14:paraId="1DB3DDE9" w14:textId="53826C65" w:rsidR="004761ED" w:rsidRPr="001915D8" w:rsidRDefault="004761ED" w:rsidP="004761ED">
      <w:pPr>
        <w:pStyle w:val="ListParagraph"/>
        <w:numPr>
          <w:ilvl w:val="1"/>
          <w:numId w:val="62"/>
        </w:numPr>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w:t>
      </w:r>
      <w:r w:rsidR="001E1CFB" w:rsidRPr="001915D8">
        <w:rPr>
          <w:rFonts w:ascii="Calibri Light" w:hAnsi="Calibri Light" w:cs="Calibri Light"/>
          <w:sz w:val="22"/>
          <w:szCs w:val="22"/>
          <w:lang w:val="ro-RO"/>
        </w:rPr>
        <w:t>Beneficiarului</w:t>
      </w:r>
      <w:r w:rsidRPr="001915D8">
        <w:rPr>
          <w:rFonts w:ascii="Calibri Light" w:hAnsi="Calibri Light" w:cs="Calibri Light"/>
          <w:sz w:val="22"/>
          <w:szCs w:val="22"/>
          <w:lang w:val="ro-RO"/>
        </w:rPr>
        <w:t>;</w:t>
      </w:r>
    </w:p>
    <w:p w14:paraId="1854EB2B" w14:textId="77777777" w:rsidR="004761ED" w:rsidRPr="001915D8" w:rsidRDefault="004761ED" w:rsidP="004761ED">
      <w:pPr>
        <w:pStyle w:val="ListParagraph"/>
        <w:numPr>
          <w:ilvl w:val="1"/>
          <w:numId w:val="62"/>
        </w:numPr>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t>suspendarea implementării proiectului, până la încetarea cauzelor obiective care afectează derularea activităților și atingerea indicatorilor de etapă;</w:t>
      </w:r>
    </w:p>
    <w:p w14:paraId="0CCE9AF4" w14:textId="02891F3F" w:rsidR="004761ED" w:rsidRPr="001915D8" w:rsidRDefault="004761ED" w:rsidP="004761ED">
      <w:pPr>
        <w:pStyle w:val="CommentText"/>
        <w:numPr>
          <w:ilvl w:val="1"/>
          <w:numId w:val="62"/>
        </w:numPr>
        <w:jc w:val="both"/>
        <w:rPr>
          <w:rFonts w:ascii="Calibri Light" w:hAnsi="Calibri Light" w:cs="Calibri Light"/>
          <w:sz w:val="22"/>
          <w:szCs w:val="22"/>
          <w:lang w:val="ro-RO"/>
        </w:rPr>
      </w:pPr>
      <w:r w:rsidRPr="001915D8">
        <w:rPr>
          <w:rFonts w:ascii="Calibri Light" w:hAnsi="Calibri Light" w:cs="Calibri Light"/>
          <w:sz w:val="22"/>
          <w:szCs w:val="22"/>
          <w:lang w:val="ro-RO"/>
        </w:rPr>
        <w:t>rezilierea contractului de finanțare de către AM, în condițiile prevăzute la art. 37 și art. 38 din Ordonanța de urgență a Guvernului nr. 133/2021</w:t>
      </w:r>
      <w:r w:rsidR="00422DAE" w:rsidRPr="001915D8">
        <w:rPr>
          <w:rFonts w:ascii="Calibri Light" w:hAnsi="Calibri Light" w:cs="Calibri Light"/>
          <w:sz w:val="22"/>
          <w:szCs w:val="22"/>
          <w:lang w:val="ro-RO"/>
        </w:rPr>
        <w:t>, cu modificările și completările ulterioare</w:t>
      </w:r>
      <w:r w:rsidRPr="001915D8">
        <w:rPr>
          <w:rFonts w:ascii="Calibri Light" w:hAnsi="Calibri Light" w:cs="Calibri Light"/>
          <w:sz w:val="22"/>
          <w:szCs w:val="22"/>
          <w:lang w:val="ro-RO"/>
        </w:rPr>
        <w:t>;</w:t>
      </w:r>
    </w:p>
    <w:p w14:paraId="6D1B3D4F" w14:textId="77777777" w:rsidR="004761ED" w:rsidRPr="001915D8" w:rsidRDefault="004761ED" w:rsidP="004761ED">
      <w:pPr>
        <w:pStyle w:val="ListParagraph"/>
        <w:numPr>
          <w:ilvl w:val="1"/>
          <w:numId w:val="62"/>
        </w:numPr>
        <w:ind w:right="80"/>
        <w:jc w:val="both"/>
        <w:rPr>
          <w:rFonts w:ascii="Calibri Light" w:hAnsi="Calibri Light" w:cs="Calibri Light"/>
          <w:sz w:val="22"/>
          <w:szCs w:val="22"/>
          <w:lang w:val="ro-RO"/>
        </w:rPr>
      </w:pPr>
      <w:r w:rsidRPr="001915D8">
        <w:rPr>
          <w:rFonts w:ascii="Calibri Light" w:hAnsi="Calibri Light" w:cs="Calibri Light"/>
          <w:sz w:val="22"/>
          <w:szCs w:val="22"/>
          <w:lang w:val="ro-RO"/>
        </w:rPr>
        <w:t>alte măsuri specifice, în conformitate cu prevederile naționale și regulamentele europene aplicabile.</w:t>
      </w:r>
      <w:r w:rsidRPr="001915D8">
        <w:rPr>
          <w:rFonts w:ascii="Calibri Light" w:hAnsi="Calibri Light" w:cs="Calibri Light"/>
          <w:i/>
          <w:sz w:val="22"/>
          <w:szCs w:val="22"/>
          <w:lang w:val="ro-RO"/>
        </w:rPr>
        <w:t xml:space="preserve"> </w:t>
      </w:r>
    </w:p>
    <w:p w14:paraId="637FB4BC" w14:textId="77777777" w:rsidR="00D701D6" w:rsidRPr="001915D8" w:rsidRDefault="00D701D6" w:rsidP="00D701D6">
      <w:pPr>
        <w:pStyle w:val="ListParagraph"/>
        <w:ind w:left="478"/>
        <w:jc w:val="both"/>
        <w:rPr>
          <w:rFonts w:ascii="Calibri Light" w:eastAsia="Arial" w:hAnsi="Calibri Light" w:cs="Calibri Light"/>
          <w:sz w:val="22"/>
          <w:szCs w:val="22"/>
          <w:lang w:val="ro-RO"/>
        </w:rPr>
      </w:pPr>
    </w:p>
    <w:p w14:paraId="35458C01" w14:textId="07619850" w:rsidR="00D701D6" w:rsidRPr="001915D8" w:rsidRDefault="00D701D6" w:rsidP="00D701D6">
      <w:pPr>
        <w:jc w:val="both"/>
        <w:rPr>
          <w:rFonts w:ascii="Calibri Light" w:eastAsia="Arial" w:hAnsi="Calibri Light" w:cs="Calibri Light"/>
          <w:b/>
          <w:bCs/>
          <w:sz w:val="22"/>
          <w:szCs w:val="22"/>
          <w:lang w:val="ro-RO"/>
        </w:rPr>
      </w:pPr>
      <w:r w:rsidRPr="001915D8">
        <w:rPr>
          <w:rFonts w:ascii="Calibri Light" w:eastAsia="Arial" w:hAnsi="Calibri Light" w:cs="Calibri Light"/>
          <w:b/>
          <w:bCs/>
          <w:sz w:val="22"/>
          <w:szCs w:val="22"/>
          <w:lang w:val="ro-RO"/>
        </w:rPr>
        <w:t xml:space="preserve">Secțiunea </w:t>
      </w:r>
      <w:r w:rsidR="00800139" w:rsidRPr="001915D8">
        <w:rPr>
          <w:rFonts w:ascii="Calibri Light" w:eastAsia="Arial" w:hAnsi="Calibri Light" w:cs="Calibri Light"/>
          <w:b/>
          <w:bCs/>
          <w:sz w:val="22"/>
          <w:szCs w:val="22"/>
          <w:lang w:val="ro-RO"/>
        </w:rPr>
        <w:t>I</w:t>
      </w:r>
      <w:r w:rsidRPr="001915D8">
        <w:rPr>
          <w:rFonts w:ascii="Calibri Light" w:eastAsia="Arial" w:hAnsi="Calibri Light" w:cs="Calibri Light"/>
          <w:b/>
          <w:bCs/>
          <w:sz w:val="22"/>
          <w:szCs w:val="22"/>
          <w:lang w:val="ro-RO"/>
        </w:rPr>
        <w:t>V - Prevederi specifice apelului de proiecte privind ”Sprijinirea tranziției forței de muncă”</w:t>
      </w:r>
    </w:p>
    <w:p w14:paraId="4EBFF031" w14:textId="0A49C1CA" w:rsidR="00750EB3" w:rsidRPr="001915D8" w:rsidRDefault="00750EB3">
      <w:pPr>
        <w:pStyle w:val="ListParagraph"/>
        <w:numPr>
          <w:ilvl w:val="0"/>
          <w:numId w:val="63"/>
        </w:numPr>
        <w:ind w:left="478"/>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Fiecare participant, în întelesul indicatorului de </w:t>
      </w:r>
      <w:r w:rsidR="00DC6C2D" w:rsidRPr="001915D8">
        <w:rPr>
          <w:rFonts w:ascii="Calibri Light" w:eastAsia="Arial" w:hAnsi="Calibri Light" w:cs="Calibri Light"/>
          <w:sz w:val="22"/>
          <w:szCs w:val="22"/>
          <w:lang w:val="ro-RO"/>
        </w:rPr>
        <w:t xml:space="preserve">realizare </w:t>
      </w:r>
      <w:r w:rsidR="0004308E" w:rsidRPr="001915D8">
        <w:rPr>
          <w:rFonts w:ascii="Calibri Light" w:eastAsia="Arial" w:hAnsi="Calibri Light" w:cs="Calibri Light"/>
          <w:sz w:val="22"/>
          <w:szCs w:val="22"/>
          <w:lang w:val="ro-RO"/>
        </w:rPr>
        <w:t>EECO01 va trebui să dovedească participarea la una din activitățile eligibile enumerate în ghidul solicitantului, secțiunea 5.2.2. Activități eligibile (cu excepția achiziției de bunuri) printr-un document eliberat de o entitate acreditată/auto</w:t>
      </w:r>
      <w:r w:rsidR="00D06FFD" w:rsidRPr="001915D8">
        <w:rPr>
          <w:rFonts w:ascii="Calibri Light" w:eastAsia="Arial" w:hAnsi="Calibri Light" w:cs="Calibri Light"/>
          <w:sz w:val="22"/>
          <w:szCs w:val="22"/>
          <w:lang w:val="ro-RO"/>
        </w:rPr>
        <w:t>r</w:t>
      </w:r>
      <w:r w:rsidR="0004308E" w:rsidRPr="001915D8">
        <w:rPr>
          <w:rFonts w:ascii="Calibri Light" w:eastAsia="Arial" w:hAnsi="Calibri Light" w:cs="Calibri Light"/>
          <w:sz w:val="22"/>
          <w:szCs w:val="22"/>
          <w:lang w:val="ro-RO"/>
        </w:rPr>
        <w:t>izată</w:t>
      </w:r>
      <w:r w:rsidR="000A0DE8" w:rsidRPr="001915D8">
        <w:rPr>
          <w:rFonts w:ascii="Calibri Light" w:eastAsia="Arial" w:hAnsi="Calibri Light" w:cs="Calibri Light"/>
          <w:sz w:val="22"/>
          <w:szCs w:val="22"/>
          <w:lang w:val="ro-RO"/>
        </w:rPr>
        <w:t xml:space="preserve"> de stat, sau cu atribuții stabilite de legislația națională aplicabilă în vigoare, care confer</w:t>
      </w:r>
      <w:r w:rsidR="005956C4" w:rsidRPr="001915D8">
        <w:rPr>
          <w:rFonts w:ascii="Calibri Light" w:eastAsia="Arial" w:hAnsi="Calibri Light" w:cs="Calibri Light"/>
          <w:sz w:val="22"/>
          <w:szCs w:val="22"/>
          <w:lang w:val="ro-RO"/>
        </w:rPr>
        <w:t>ă</w:t>
      </w:r>
      <w:r w:rsidR="000A0DE8" w:rsidRPr="001915D8">
        <w:rPr>
          <w:rFonts w:ascii="Calibri Light" w:eastAsia="Arial" w:hAnsi="Calibri Light" w:cs="Calibri Light"/>
          <w:sz w:val="22"/>
          <w:szCs w:val="22"/>
          <w:lang w:val="ro-RO"/>
        </w:rPr>
        <w:t xml:space="preserve"> dreptul de a elibera un astfel de document.</w:t>
      </w:r>
      <w:r w:rsidR="0004308E" w:rsidRPr="001915D8">
        <w:rPr>
          <w:rFonts w:ascii="Calibri Light" w:eastAsia="Arial" w:hAnsi="Calibri Light" w:cs="Calibri Light"/>
          <w:sz w:val="22"/>
          <w:szCs w:val="22"/>
          <w:lang w:val="ro-RO"/>
        </w:rPr>
        <w:tab/>
      </w:r>
    </w:p>
    <w:p w14:paraId="59B42208" w14:textId="77777777" w:rsidR="00750EB3" w:rsidRPr="001915D8" w:rsidRDefault="00750EB3" w:rsidP="00750EB3">
      <w:pPr>
        <w:pStyle w:val="Alineat"/>
        <w:ind w:left="0" w:firstLine="0"/>
        <w:rPr>
          <w:rFonts w:ascii="Calibri Light" w:hAnsi="Calibri Light" w:cs="Calibri Light"/>
          <w:noProof w:val="0"/>
          <w:sz w:val="22"/>
          <w:szCs w:val="22"/>
        </w:rPr>
      </w:pPr>
    </w:p>
    <w:p w14:paraId="7FD0B13C" w14:textId="64A3B6CF" w:rsidR="00134E3E" w:rsidRPr="001915D8" w:rsidRDefault="00326247" w:rsidP="00134E3E">
      <w:pPr>
        <w:rPr>
          <w:rFonts w:ascii="Calibri Light" w:eastAsia="Arial" w:hAnsi="Calibri Light" w:cs="Calibri Light"/>
          <w:b/>
          <w:spacing w:val="1"/>
          <w:sz w:val="22"/>
          <w:szCs w:val="22"/>
          <w:lang w:val="ro-RO"/>
        </w:rPr>
      </w:pPr>
      <w:r w:rsidRPr="001915D8">
        <w:rPr>
          <w:rFonts w:ascii="Calibri Light" w:eastAsia="Arial" w:hAnsi="Calibri Light" w:cs="Calibri Light"/>
          <w:b/>
          <w:spacing w:val="1"/>
          <w:sz w:val="22"/>
          <w:szCs w:val="22"/>
          <w:lang w:val="ro-RO"/>
        </w:rPr>
        <w:t xml:space="preserve">Secțiunea  </w:t>
      </w:r>
      <w:r w:rsidR="00134E3E" w:rsidRPr="001915D8">
        <w:rPr>
          <w:rFonts w:ascii="Calibri Light" w:eastAsia="Arial" w:hAnsi="Calibri Light" w:cs="Calibri Light"/>
          <w:b/>
          <w:spacing w:val="1"/>
          <w:sz w:val="22"/>
          <w:szCs w:val="22"/>
          <w:lang w:val="ro-RO"/>
        </w:rPr>
        <w:t xml:space="preserve">5 – Clauze specifice privind masuri de vizibilitate, transparenta si comunicare </w:t>
      </w:r>
    </w:p>
    <w:p w14:paraId="25DE62A4" w14:textId="77777777" w:rsidR="00AC2C85" w:rsidRPr="001915D8" w:rsidRDefault="00AC2C85">
      <w:pPr>
        <w:pStyle w:val="ListParagraph"/>
        <w:numPr>
          <w:ilvl w:val="0"/>
          <w:numId w:val="64"/>
        </w:numPr>
        <w:ind w:left="450"/>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va avea in vedere faptul ca m</w:t>
      </w:r>
      <w:r w:rsidR="008A0BFE" w:rsidRPr="001915D8">
        <w:rPr>
          <w:rFonts w:ascii="Calibri Light" w:eastAsia="Arial" w:hAnsi="Calibri Light" w:cs="Calibri Light"/>
          <w:sz w:val="22"/>
          <w:szCs w:val="22"/>
          <w:lang w:val="ro-RO"/>
        </w:rPr>
        <w:t>ăsurile de vizibilitate, transparență şi comunicare privind operaţiunile finanţate din fonduri europene nerambursabile sunt definite în conformitate cu prevederile Regulamentului (UE) nr.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3498349" w14:textId="621CE1A5" w:rsidR="00AC2C85" w:rsidRPr="001915D8" w:rsidRDefault="008A0BFE">
      <w:pPr>
        <w:pStyle w:val="ListParagraph"/>
        <w:numPr>
          <w:ilvl w:val="0"/>
          <w:numId w:val="64"/>
        </w:numPr>
        <w:ind w:left="450"/>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w:t>
      </w:r>
      <w:r w:rsidR="00AC2C85" w:rsidRPr="001915D8">
        <w:rPr>
          <w:rFonts w:ascii="Calibri Light" w:eastAsia="Arial" w:hAnsi="Calibri Light" w:cs="Calibri Light"/>
          <w:sz w:val="22"/>
          <w:szCs w:val="22"/>
          <w:lang w:val="ro-RO"/>
        </w:rPr>
        <w:t>ul</w:t>
      </w:r>
      <w:r w:rsidRPr="001915D8">
        <w:rPr>
          <w:rFonts w:ascii="Calibri Light" w:eastAsia="Arial" w:hAnsi="Calibri Light" w:cs="Calibri Light"/>
          <w:sz w:val="22"/>
          <w:szCs w:val="22"/>
          <w:lang w:val="ro-RO"/>
        </w:rPr>
        <w:t xml:space="preserve"> </w:t>
      </w:r>
      <w:r w:rsidR="00AC2C85" w:rsidRPr="001915D8">
        <w:rPr>
          <w:rFonts w:ascii="Calibri Light" w:eastAsia="Arial" w:hAnsi="Calibri Light" w:cs="Calibri Light"/>
          <w:sz w:val="22"/>
          <w:szCs w:val="22"/>
          <w:lang w:val="ro-RO"/>
        </w:rPr>
        <w:t>are</w:t>
      </w:r>
      <w:r w:rsidRPr="001915D8">
        <w:rPr>
          <w:rFonts w:ascii="Calibri Light" w:eastAsia="Arial" w:hAnsi="Calibri Light" w:cs="Calibri Light"/>
          <w:sz w:val="22"/>
          <w:szCs w:val="22"/>
          <w:lang w:val="ro-RO"/>
        </w:rPr>
        <w:t xml:space="preserve"> obligația de a asigura vizibilitatea sprijinului primit din partea Uniunii Europene, de a face cunoscute publicului larg rezultatele acestor finanțări și a utiliza, pentru toate materialele de comunicare și vizibilitate realizate în cadrul proiectului, regulile prevăzute în Ghidul de Identitate Vizuală- “Vizibilitate, transparență și comunicare în perioada de programare 2021-2027”, care se regăsește pe site-ul MIPE, la adresa </w:t>
      </w:r>
      <w:hyperlink r:id="rId11" w:history="1">
        <w:r w:rsidRPr="001915D8">
          <w:rPr>
            <w:rFonts w:ascii="Calibri Light" w:eastAsia="Arial" w:hAnsi="Calibri Light" w:cs="Calibri Light"/>
            <w:sz w:val="22"/>
            <w:szCs w:val="22"/>
            <w:lang w:val="ro-RO"/>
          </w:rPr>
          <w:t>https://mfe.gov.ro/comunicare/strategie-de-comunicare/</w:t>
        </w:r>
      </w:hyperlink>
      <w:r w:rsidRPr="001915D8">
        <w:rPr>
          <w:rFonts w:ascii="Calibri Light" w:eastAsia="Arial" w:hAnsi="Calibri Light" w:cs="Calibri Light"/>
          <w:sz w:val="22"/>
          <w:szCs w:val="22"/>
          <w:lang w:val="ro-RO"/>
        </w:rPr>
        <w:t>.</w:t>
      </w:r>
      <w:r w:rsidR="00D06FFD" w:rsidRPr="001915D8">
        <w:rPr>
          <w:rFonts w:ascii="Calibri Light" w:eastAsia="Arial" w:hAnsi="Calibri Light" w:cs="Calibri Light"/>
          <w:sz w:val="22"/>
          <w:szCs w:val="22"/>
          <w:lang w:val="ro-RO"/>
        </w:rPr>
        <w:t xml:space="preserve"> </w:t>
      </w:r>
    </w:p>
    <w:p w14:paraId="7668FA42" w14:textId="77777777" w:rsidR="00AC2C85" w:rsidRPr="001915D8" w:rsidRDefault="00AC2C85">
      <w:pPr>
        <w:pStyle w:val="ListParagraph"/>
        <w:numPr>
          <w:ilvl w:val="0"/>
          <w:numId w:val="64"/>
        </w:numPr>
        <w:ind w:left="450"/>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Beneficiarul va respecta urmatoarele r</w:t>
      </w:r>
      <w:r w:rsidR="008A0BFE" w:rsidRPr="001915D8">
        <w:rPr>
          <w:rFonts w:ascii="Calibri Light" w:eastAsia="Arial" w:hAnsi="Calibri Light" w:cs="Calibri Light"/>
          <w:sz w:val="22"/>
          <w:szCs w:val="22"/>
          <w:lang w:val="ro-RO"/>
        </w:rPr>
        <w:t>eguli minime obligatorii de comunicare și vizibilitate, aplicabile proiectelor PTJ 2021-2027:</w:t>
      </w:r>
    </w:p>
    <w:p w14:paraId="68E4D957" w14:textId="4D8536A8" w:rsidR="008A0BFE" w:rsidRPr="001915D8" w:rsidRDefault="008A0BFE" w:rsidP="00AC2C85">
      <w:pPr>
        <w:pStyle w:val="ListParagraph"/>
        <w:ind w:firstLine="60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lastRenderedPageBreak/>
        <w:t xml:space="preserve">a) La începutul şi la finalizarea  proiectului </w:t>
      </w:r>
      <w:proofErr w:type="spellStart"/>
      <w:r w:rsidRPr="001915D8">
        <w:rPr>
          <w:rFonts w:ascii="Calibri Light" w:eastAsia="Arial" w:hAnsi="Calibri Light" w:cs="Calibri Light"/>
          <w:sz w:val="22"/>
          <w:szCs w:val="22"/>
          <w:lang w:val="ro-RO"/>
        </w:rPr>
        <w:t>finanţat</w:t>
      </w:r>
      <w:proofErr w:type="spellEnd"/>
      <w:r w:rsidRPr="001915D8">
        <w:rPr>
          <w:rFonts w:ascii="Calibri Light" w:eastAsia="Arial" w:hAnsi="Calibri Light" w:cs="Calibri Light"/>
          <w:sz w:val="22"/>
          <w:szCs w:val="22"/>
          <w:lang w:val="ro-RO"/>
        </w:rPr>
        <w:t xml:space="preserve"> din PTJ, </w:t>
      </w:r>
      <w:r w:rsidR="001E1CFB" w:rsidRPr="001915D8">
        <w:rPr>
          <w:rFonts w:ascii="Calibri Light" w:eastAsia="Arial" w:hAnsi="Calibri Light" w:cs="Calibri Light"/>
          <w:sz w:val="22"/>
          <w:szCs w:val="22"/>
          <w:lang w:val="ro-RO"/>
        </w:rPr>
        <w:t xml:space="preserve">Beneficiarul </w:t>
      </w:r>
      <w:r w:rsidRPr="001915D8">
        <w:rPr>
          <w:rFonts w:ascii="Calibri Light" w:eastAsia="Arial" w:hAnsi="Calibri Light" w:cs="Calibri Light"/>
          <w:sz w:val="22"/>
          <w:szCs w:val="22"/>
          <w:lang w:val="ro-RO"/>
        </w:rPr>
        <w:t>va publica un comunicat/anunț de presă pe prima pagină a site-ului propriu sau în orice alt mediu de comunicare cu vizibilitate mare pentru publicul larg (presă scrisă tipărită locală/regională/națională, publicații online etc).</w:t>
      </w:r>
    </w:p>
    <w:p w14:paraId="03CCCB90" w14:textId="16A2CCF8" w:rsidR="008A0BFE" w:rsidRPr="001915D8" w:rsidRDefault="008A0BFE" w:rsidP="00AC2C85">
      <w:pPr>
        <w:ind w:left="720" w:firstLine="60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 Crearea unei secțiuni dedicate proiectului pe site-ul web propriu, dacă acesta există, care să conțină o scurtă descriere a proiectului, a scopului și rezultatelor acestuia, cu evidențierea sprijinului financiar primit din partea UE.</w:t>
      </w:r>
    </w:p>
    <w:p w14:paraId="2E7D3472" w14:textId="77777777" w:rsidR="008A0BFE" w:rsidRPr="001915D8" w:rsidRDefault="008A0BFE" w:rsidP="00AC2C85">
      <w:pPr>
        <w:ind w:left="720" w:firstLine="60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c) Promovarea proiectului pe platformele de social media proprii (dacă acesta există);</w:t>
      </w:r>
    </w:p>
    <w:p w14:paraId="20D1E56B" w14:textId="77777777" w:rsidR="008A0BFE" w:rsidRPr="001915D8" w:rsidRDefault="008A0BFE" w:rsidP="00AC2C85">
      <w:pPr>
        <w:ind w:left="720" w:firstLine="60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d)  Expunerea la locația de implementare a proiectului, într-un loc ușor vizibil publicului, a unui panou/unei plăci cu informații despre proiect, în cazul proiectelor a căror valoare totală depășește 100.000 de euro;</w:t>
      </w:r>
    </w:p>
    <w:p w14:paraId="51837C25" w14:textId="77777777" w:rsidR="008A0BFE" w:rsidRPr="001915D8" w:rsidRDefault="008A0BFE" w:rsidP="00AC2C85">
      <w:pPr>
        <w:ind w:left="720" w:firstLine="60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e) Amplasarea de autocolante sau plăcuțe pe mijloacele fixe achiziționate prin proiect (a căror valoare de achiziție este mai mare sau egală cu 2.500 lei fără TVA conform legislației în vigoare și care au o durată de viață mai mare de 1 an);</w:t>
      </w:r>
    </w:p>
    <w:p w14:paraId="7BA9529D" w14:textId="038D914B" w:rsidR="00AC2C85" w:rsidRPr="001915D8" w:rsidRDefault="00AC2C85" w:rsidP="00AC2C85">
      <w:pPr>
        <w:ind w:left="720" w:firstLine="602"/>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f) În cazul operațiunilor de importanță strategică și al operațiunilor al căror cost total depășește 10 000 000 EUR, se va  organiza un eveniment sau o activitate de comunicare, după caz, cu implicarea Comisiei și a autorității de management competente, în timp util.</w:t>
      </w:r>
    </w:p>
    <w:p w14:paraId="002D88BD" w14:textId="2181F55B" w:rsidR="008A0BFE" w:rsidRPr="001915D8" w:rsidRDefault="008A0BFE">
      <w:pPr>
        <w:pStyle w:val="ListParagraph"/>
        <w:numPr>
          <w:ilvl w:val="0"/>
          <w:numId w:val="64"/>
        </w:numPr>
        <w:ind w:left="450"/>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Beneficiar</w:t>
      </w:r>
      <w:r w:rsidR="00AC2C85" w:rsidRPr="001915D8">
        <w:rPr>
          <w:rFonts w:ascii="Calibri Light" w:eastAsia="Arial" w:hAnsi="Calibri Light" w:cs="Calibri Light"/>
          <w:sz w:val="22"/>
          <w:szCs w:val="22"/>
          <w:lang w:val="ro-RO"/>
        </w:rPr>
        <w:t>el</w:t>
      </w:r>
      <w:r w:rsidRPr="001915D8">
        <w:rPr>
          <w:rFonts w:ascii="Calibri Light" w:eastAsia="Arial" w:hAnsi="Calibri Light" w:cs="Calibri Light"/>
          <w:sz w:val="22"/>
          <w:szCs w:val="22"/>
          <w:lang w:val="ro-RO"/>
        </w:rPr>
        <w:t xml:space="preserve"> </w:t>
      </w:r>
      <w:r w:rsidR="00AC2C85" w:rsidRPr="001915D8">
        <w:rPr>
          <w:rFonts w:ascii="Calibri Light" w:eastAsia="Arial" w:hAnsi="Calibri Light" w:cs="Calibri Light"/>
          <w:sz w:val="22"/>
          <w:szCs w:val="22"/>
          <w:lang w:val="ro-RO"/>
        </w:rPr>
        <w:t>este</w:t>
      </w:r>
      <w:r w:rsidRPr="001915D8">
        <w:rPr>
          <w:rFonts w:ascii="Calibri Light" w:eastAsia="Arial" w:hAnsi="Calibri Light" w:cs="Calibri Light"/>
          <w:sz w:val="22"/>
          <w:szCs w:val="22"/>
          <w:lang w:val="ro-RO"/>
        </w:rPr>
        <w:t xml:space="preserve"> responsabil pentru implementarea activităţilor de vizibilitate, transparență şi comunicare în legătură cu asistenţa financiară nerambursabilă obţinută prin PTJ 2021-2027, în conformitate cu cele declarate în cererea de finanţare.</w:t>
      </w:r>
    </w:p>
    <w:p w14:paraId="6DE37208" w14:textId="0A8EAE51" w:rsidR="008A0BFE" w:rsidRPr="001915D8" w:rsidRDefault="008A0BFE">
      <w:pPr>
        <w:pStyle w:val="ListParagraph"/>
        <w:numPr>
          <w:ilvl w:val="0"/>
          <w:numId w:val="64"/>
        </w:numPr>
        <w:ind w:left="450"/>
        <w:jc w:val="both"/>
        <w:rPr>
          <w:rFonts w:ascii="Calibri Light" w:eastAsia="Arial" w:hAnsi="Calibri Light" w:cs="Calibri Light"/>
          <w:sz w:val="22"/>
          <w:szCs w:val="22"/>
          <w:lang w:val="ro-RO"/>
        </w:rPr>
      </w:pPr>
      <w:r w:rsidRPr="001915D8">
        <w:rPr>
          <w:rFonts w:ascii="Calibri Light" w:eastAsia="Arial" w:hAnsi="Calibri Light" w:cs="Calibri Light"/>
          <w:sz w:val="22"/>
          <w:szCs w:val="22"/>
          <w:lang w:val="ro-RO"/>
        </w:rPr>
        <w:t xml:space="preserve">În cazul în care </w:t>
      </w:r>
      <w:r w:rsidR="001E1CFB" w:rsidRPr="001915D8">
        <w:rPr>
          <w:rFonts w:ascii="Calibri Light" w:eastAsia="Arial" w:hAnsi="Calibri Light" w:cs="Calibri Light"/>
          <w:sz w:val="22"/>
          <w:szCs w:val="22"/>
          <w:lang w:val="ro-RO"/>
        </w:rPr>
        <w:t xml:space="preserve">Beneficiarul </w:t>
      </w:r>
      <w:r w:rsidRPr="001915D8">
        <w:rPr>
          <w:rFonts w:ascii="Calibri Light" w:eastAsia="Arial" w:hAnsi="Calibri Light" w:cs="Calibri Light"/>
          <w:sz w:val="22"/>
          <w:szCs w:val="22"/>
          <w:lang w:val="ro-RO"/>
        </w:rPr>
        <w:t>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art. 50 alin. (3) din Regulamentul (UE) nr. 1.060/2021.</w:t>
      </w:r>
    </w:p>
    <w:p w14:paraId="04ACC495" w14:textId="77777777" w:rsidR="008A0BFE" w:rsidRPr="001915D8" w:rsidRDefault="008A0BFE" w:rsidP="008A0BFE">
      <w:pPr>
        <w:rPr>
          <w:rFonts w:ascii="Calibri Light" w:eastAsia="Arial" w:hAnsi="Calibri Light" w:cs="Calibri Light"/>
          <w:b/>
          <w:spacing w:val="1"/>
          <w:sz w:val="22"/>
          <w:szCs w:val="22"/>
          <w:lang w:val="ro-RO"/>
        </w:rPr>
      </w:pPr>
    </w:p>
    <w:p w14:paraId="3FC4E6A2" w14:textId="77777777" w:rsidR="00134E3E" w:rsidRPr="001915D8" w:rsidRDefault="00134E3E" w:rsidP="008A0BFE">
      <w:pPr>
        <w:pStyle w:val="Alineat"/>
        <w:ind w:left="0" w:firstLine="0"/>
        <w:rPr>
          <w:rFonts w:ascii="Calibri Light" w:hAnsi="Calibri Light" w:cs="Calibri Light"/>
          <w:noProof w:val="0"/>
          <w:sz w:val="22"/>
          <w:szCs w:val="22"/>
        </w:rPr>
      </w:pPr>
    </w:p>
    <w:sectPr w:rsidR="00134E3E" w:rsidRPr="001915D8" w:rsidSect="00131253">
      <w:footerReference w:type="default" r:id="rId12"/>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07C6C" w14:textId="77777777" w:rsidR="00131253" w:rsidRDefault="00131253">
      <w:r>
        <w:separator/>
      </w:r>
    </w:p>
  </w:endnote>
  <w:endnote w:type="continuationSeparator" w:id="0">
    <w:p w14:paraId="1EC039EF" w14:textId="77777777" w:rsidR="00131253" w:rsidRDefault="00131253">
      <w:r>
        <w:continuationSeparator/>
      </w:r>
    </w:p>
  </w:endnote>
  <w:endnote w:type="continuationNotice" w:id="1">
    <w:p w14:paraId="44D0B677" w14:textId="77777777" w:rsidR="00131253" w:rsidRDefault="001312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A36B4" w14:textId="77777777" w:rsidR="00EF7E96" w:rsidRDefault="00EF7E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5357AA29" w:rsidR="00750EB3" w:rsidRDefault="00750EB3">
        <w:pPr>
          <w:pStyle w:val="Footer"/>
          <w:jc w:val="center"/>
        </w:pPr>
        <w:r>
          <w:fldChar w:fldCharType="begin"/>
        </w:r>
        <w:r>
          <w:instrText xml:space="preserve"> PAGE   \* MERGEFORMAT </w:instrText>
        </w:r>
        <w:r>
          <w:fldChar w:fldCharType="separate"/>
        </w:r>
        <w:r>
          <w:rPr>
            <w:noProof/>
          </w:rPr>
          <w:t>21</w:t>
        </w:r>
        <w:r>
          <w:rPr>
            <w:noProof/>
          </w:rPr>
          <w:fldChar w:fldCharType="end"/>
        </w:r>
      </w:p>
    </w:sdtContent>
  </w:sdt>
  <w:p w14:paraId="1BC264A8" w14:textId="77777777" w:rsidR="00750EB3" w:rsidRDefault="00750E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F1DD0" w14:textId="77777777" w:rsidR="00131253" w:rsidRDefault="00131253">
      <w:r>
        <w:separator/>
      </w:r>
    </w:p>
  </w:footnote>
  <w:footnote w:type="continuationSeparator" w:id="0">
    <w:p w14:paraId="0032AB79" w14:textId="77777777" w:rsidR="00131253" w:rsidRDefault="00131253">
      <w:r>
        <w:continuationSeparator/>
      </w:r>
    </w:p>
  </w:footnote>
  <w:footnote w:type="continuationNotice" w:id="1">
    <w:p w14:paraId="2B0D997F" w14:textId="77777777" w:rsidR="00131253" w:rsidRDefault="00131253"/>
  </w:footnote>
  <w:footnote w:id="2">
    <w:p w14:paraId="2770C90E" w14:textId="77777777" w:rsidR="00D701D6" w:rsidRDefault="00D701D6" w:rsidP="00D701D6">
      <w:pPr>
        <w:pStyle w:val="FootnoteText"/>
        <w:jc w:val="both"/>
        <w:rPr>
          <w:rFonts w:ascii="Trebuchet MS" w:hAnsi="Trebuchet MS"/>
          <w:sz w:val="18"/>
          <w:szCs w:val="18"/>
          <w:lang w:val="ro-RO"/>
        </w:rPr>
      </w:pPr>
      <w:r>
        <w:rPr>
          <w:rStyle w:val="FootnoteReference"/>
          <w:rFonts w:ascii="Trebuchet MS" w:hAnsi="Trebuchet MS"/>
          <w:sz w:val="18"/>
          <w:szCs w:val="18"/>
        </w:rPr>
        <w:footnoteRef/>
      </w:r>
      <w:r w:rsidRPr="001915D8">
        <w:rPr>
          <w:rFonts w:ascii="Trebuchet MS" w:hAnsi="Trebuchet MS"/>
          <w:sz w:val="18"/>
          <w:szCs w:val="18"/>
          <w:lang w:val="it-IT"/>
        </w:rPr>
        <w:t xml:space="preserve"> TVA care nu se incadreaza în prev. </w:t>
      </w:r>
      <w:r w:rsidRPr="00811F29">
        <w:rPr>
          <w:rFonts w:ascii="Trebuchet MS" w:hAnsi="Trebuchet MS"/>
          <w:sz w:val="18"/>
          <w:szCs w:val="18"/>
          <w:lang w:val="de-DE"/>
        </w:rPr>
        <w:t>Art. 9, alin (1) sau (2) din HG 873/2022</w:t>
      </w:r>
    </w:p>
  </w:footnote>
  <w:footnote w:id="3">
    <w:p w14:paraId="2CDDF6A7" w14:textId="77777777" w:rsidR="00D701D6" w:rsidRDefault="00D701D6" w:rsidP="00D701D6">
      <w:pPr>
        <w:pStyle w:val="FootnoteText"/>
        <w:rPr>
          <w:lang w:val="ro-RO"/>
        </w:rPr>
      </w:pPr>
      <w:r>
        <w:rPr>
          <w:rStyle w:val="FootnoteReference"/>
        </w:rPr>
        <w:footnoteRef/>
      </w:r>
      <w:r w:rsidRPr="00414E85">
        <w:rPr>
          <w:lang w:val="it-IT"/>
        </w:rPr>
        <w:t xml:space="preserve"> </w:t>
      </w:r>
      <w:r>
        <w:rPr>
          <w:lang w:val="ro-RO"/>
        </w:rPr>
        <w:t xml:space="preserve">Aceste prevederi sunt detaliate în clauzele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5E8CE" w14:textId="77777777" w:rsidR="00EF7E96" w:rsidRDefault="00EF7E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66A0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 w15:restartNumberingAfterBreak="0">
    <w:nsid w:val="03D00336"/>
    <w:multiLevelType w:val="hybridMultilevel"/>
    <w:tmpl w:val="B248F40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2"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4F431E"/>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6"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7"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62C1AF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6802997"/>
    <w:multiLevelType w:val="hybridMultilevel"/>
    <w:tmpl w:val="B434C574"/>
    <w:lvl w:ilvl="0" w:tplc="FFFFFFFF">
      <w:start w:val="1"/>
      <w:numFmt w:val="decimal"/>
      <w:lvlText w:val="(%1)"/>
      <w:lvlJc w:val="left"/>
      <w:pPr>
        <w:ind w:left="1287" w:hanging="360"/>
      </w:pPr>
      <w:rPr>
        <w:rFonts w:hint="default"/>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5" w15:restartNumberingAfterBreak="0">
    <w:nsid w:val="28F5768F"/>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6"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7" w15:restartNumberingAfterBreak="0">
    <w:nsid w:val="2DEF71BB"/>
    <w:multiLevelType w:val="hybridMultilevel"/>
    <w:tmpl w:val="A34066B4"/>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C32CC1"/>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0" w15:restartNumberingAfterBreak="0">
    <w:nsid w:val="321D49D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1" w15:restartNumberingAfterBreak="0">
    <w:nsid w:val="32342D8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4085FF7"/>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5"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8CA6CF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7"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8"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7C629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2" w15:restartNumberingAfterBreak="0">
    <w:nsid w:val="425F6C57"/>
    <w:multiLevelType w:val="hybridMultilevel"/>
    <w:tmpl w:val="B434C574"/>
    <w:lvl w:ilvl="0" w:tplc="FFFFFFFF">
      <w:start w:val="1"/>
      <w:numFmt w:val="decimal"/>
      <w:lvlText w:val="(%1)"/>
      <w:lvlJc w:val="left"/>
      <w:pPr>
        <w:ind w:left="1287" w:hanging="360"/>
      </w:pPr>
      <w:rPr>
        <w:rFonts w:hint="default"/>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33" w15:restartNumberingAfterBreak="0">
    <w:nsid w:val="44716E7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4"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5" w15:restartNumberingAfterBreak="0">
    <w:nsid w:val="46E51287"/>
    <w:multiLevelType w:val="multilevel"/>
    <w:tmpl w:val="0976746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6"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7"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9"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4ACB1E5F"/>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4E3F024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3"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5531BF6"/>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9" w15:restartNumberingAfterBreak="0">
    <w:nsid w:val="5AD01899"/>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5B23270B"/>
    <w:multiLevelType w:val="hybridMultilevel"/>
    <w:tmpl w:val="DC40002E"/>
    <w:styleLink w:val="ART1"/>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1"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2"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62FC1F3B"/>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5"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9"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6F63729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61"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2" w15:restartNumberingAfterBreak="0">
    <w:nsid w:val="7AC6595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num w:numId="1" w16cid:durableId="99379716">
    <w:abstractNumId w:val="31"/>
  </w:num>
  <w:num w:numId="2" w16cid:durableId="860125361">
    <w:abstractNumId w:val="50"/>
  </w:num>
  <w:num w:numId="3" w16cid:durableId="486746822">
    <w:abstractNumId w:val="36"/>
  </w:num>
  <w:num w:numId="4" w16cid:durableId="101175817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9110873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761583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9211026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10365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423895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682789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5440738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88486349">
    <w:abstractNumId w:val="5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9097558">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223785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0555094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539957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456142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928125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637357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448034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662236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3061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95262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122480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349488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151155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77360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3754572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679392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767602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78205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908515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9810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784833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2276084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2378774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704370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253054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5000078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838786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611518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963734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718056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8307779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71855547">
    <w:abstractNumId w:val="35"/>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decimal"/>
        <w:lvlText w:val="(%3)"/>
        <w:lvlJc w:val="left"/>
        <w:pPr>
          <w:ind w:left="2155" w:hanging="737"/>
        </w:pPr>
        <w:rPr>
          <w:rFonts w:ascii="Calibri" w:hAnsi="Calibri" w:cs="Times New Roman" w:hint="default"/>
          <w:sz w:val="20"/>
        </w:rPr>
      </w:lvl>
    </w:lvlOverride>
    <w:lvlOverride w:ilvl="3">
      <w:lvl w:ilvl="3">
        <w:start w:val="1"/>
        <w:numFmt w:val="decimal"/>
        <w:lvlText w:val="­"/>
        <w:lvlJc w:val="left"/>
        <w:pPr>
          <w:ind w:left="2722" w:hanging="737"/>
        </w:pPr>
        <w:rPr>
          <w:rFonts w:ascii="Calibri" w:hAnsi="Calibri" w:cs="Times New Roman" w:hint="default"/>
          <w:sz w:val="22"/>
        </w:rPr>
      </w:lvl>
    </w:lvlOverride>
    <w:lvlOverride w:ilvl="4">
      <w:lvl w:ilvl="4">
        <w:start w:val="1"/>
        <w:numFmt w:val="decimal"/>
        <w:lvlText w:val="%5."/>
        <w:lvlJc w:val="left"/>
        <w:pPr>
          <w:ind w:left="3289" w:hanging="737"/>
        </w:pPr>
      </w:lvl>
    </w:lvlOverride>
    <w:lvlOverride w:ilvl="5">
      <w:lvl w:ilvl="5">
        <w:start w:val="1"/>
        <w:numFmt w:val="decimal"/>
        <w:lvlText w:val="%6."/>
        <w:lvlJc w:val="right"/>
        <w:pPr>
          <w:ind w:left="3856" w:hanging="737"/>
        </w:pPr>
      </w:lvl>
    </w:lvlOverride>
    <w:lvlOverride w:ilvl="6">
      <w:lvl w:ilvl="6">
        <w:numFmt w:val="decimal"/>
        <w:lvlText w:val=""/>
        <w:lvlJc w:val="left"/>
        <w:pPr>
          <w:ind w:left="4423" w:hanging="737"/>
        </w:pPr>
        <w:rPr>
          <w:rFonts w:ascii="Symbol" w:hAnsi="Symbol" w:hint="default"/>
          <w:color w:val="auto"/>
        </w:rPr>
      </w:lvl>
    </w:lvlOverride>
    <w:lvlOverride w:ilvl="7">
      <w:lvl w:ilvl="7">
        <w:start w:val="1"/>
        <w:numFmt w:val="decimal"/>
        <w:lvlText w:val="­"/>
        <w:lvlJc w:val="left"/>
        <w:pPr>
          <w:ind w:left="4990" w:hanging="737"/>
        </w:pPr>
        <w:rPr>
          <w:rFonts w:ascii="Calibri" w:hAnsi="Calibri" w:cs="Times New Roman" w:hint="default"/>
        </w:rPr>
      </w:lvl>
    </w:lvlOverride>
    <w:lvlOverride w:ilvl="8">
      <w:lvl w:ilvl="8">
        <w:start w:val="1"/>
        <w:numFmt w:val="decimal"/>
        <w:lvlText w:val=""/>
        <w:lvlJc w:val="right"/>
        <w:pPr>
          <w:ind w:left="5557" w:hanging="737"/>
        </w:pPr>
      </w:lvl>
    </w:lvlOverride>
  </w:num>
  <w:num w:numId="46" w16cid:durableId="17907352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135714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0708787">
    <w:abstractNumId w:val="35"/>
    <w:lvlOverride w:ilvl="0">
      <w:lvl w:ilvl="0">
        <w:start w:val="1"/>
        <w:numFmt w:val="decimal"/>
        <w:isLgl/>
        <w:lvlText w:val="Articolul %1"/>
        <w:lvlJc w:val="left"/>
        <w:pPr>
          <w:ind w:left="1134" w:hanging="1134"/>
        </w:pPr>
        <w:rPr>
          <w:rFonts w:ascii="Trebuchet MS" w:hAnsi="Trebuchet MS" w:cs="Times New Roman" w:hint="default"/>
          <w:b/>
          <w:i w:val="0"/>
          <w:color w:val="auto"/>
          <w:sz w:val="22"/>
          <w:szCs w:val="22"/>
        </w:rPr>
      </w:lvl>
    </w:lvlOverride>
    <w:lvlOverride w:ilvl="1">
      <w:lvl w:ilvl="1">
        <w:start w:val="1"/>
        <w:numFmt w:val="upperLetter"/>
        <w:lvlText w:val="%2."/>
        <w:lvlJc w:val="left"/>
        <w:pPr>
          <w:ind w:left="680" w:hanging="396"/>
        </w:pPr>
        <w:rPr>
          <w:rFonts w:ascii="Calibri" w:hAnsi="Calibri" w:cs="Times New Roman" w:hint="default"/>
          <w:sz w:val="20"/>
        </w:rPr>
      </w:lvl>
    </w:lvlOverride>
    <w:lvlOverride w:ilvl="2">
      <w:lvl w:ilvl="2">
        <w:start w:val="1"/>
        <w:numFmt w:val="decimal"/>
        <w:lvlText w:val="(%3)"/>
        <w:lvlJc w:val="left"/>
        <w:pPr>
          <w:ind w:left="680" w:hanging="396"/>
        </w:pPr>
        <w:rPr>
          <w:rFonts w:ascii="Calibri" w:hAnsi="Calibri" w:cs="Times New Roman" w:hint="default"/>
          <w:color w:val="auto"/>
          <w:sz w:val="20"/>
        </w:rPr>
      </w:lvl>
    </w:lvlOverride>
    <w:lvlOverride w:ilvl="3">
      <w:lvl w:ilvl="3">
        <w:start w:val="1"/>
        <w:numFmt w:val="lowerLetter"/>
        <w:lvlText w:val="(%4)"/>
        <w:lvlJc w:val="left"/>
        <w:pPr>
          <w:ind w:left="1134" w:hanging="454"/>
        </w:pPr>
        <w:rPr>
          <w:rFonts w:ascii="Calibri" w:hAnsi="Calibri" w:cs="Times New Roman" w:hint="default"/>
          <w:b w:val="0"/>
          <w:i w:val="0"/>
          <w:sz w:val="20"/>
        </w:rPr>
      </w:lvl>
    </w:lvlOverride>
    <w:lvlOverride w:ilvl="4">
      <w:lvl w:ilvl="4">
        <w:start w:val="1"/>
        <w:numFmt w:val="lowerRoman"/>
        <w:lvlText w:val="(%5)"/>
        <w:lvlJc w:val="left"/>
        <w:pPr>
          <w:ind w:left="1701" w:hanging="567"/>
        </w:pPr>
        <w:rPr>
          <w:rFonts w:ascii="Calibri" w:hAnsi="Calibri" w:cs="Times New Roman" w:hint="default"/>
          <w:b w:val="0"/>
          <w:i w:val="0"/>
          <w:sz w:val="20"/>
        </w:rPr>
      </w:lvl>
    </w:lvlOverride>
    <w:lvlOverride w:ilvl="5">
      <w:lvl w:ilvl="5">
        <w:start w:val="1"/>
        <w:numFmt w:val="decimal"/>
        <w:lvlText w:val=""/>
        <w:lvlJc w:val="right"/>
        <w:pPr>
          <w:ind w:left="1701" w:hanging="567"/>
        </w:pPr>
      </w:lvl>
    </w:lvlOverride>
    <w:lvlOverride w:ilvl="6">
      <w:lvl w:ilvl="6">
        <w:numFmt w:val="decimal"/>
        <w:lvlText w:val=""/>
        <w:lvlJc w:val="left"/>
        <w:pPr>
          <w:ind w:left="4423" w:hanging="737"/>
        </w:pPr>
        <w:rPr>
          <w:rFonts w:ascii="Symbol" w:hAnsi="Symbol" w:hint="default"/>
          <w:color w:val="auto"/>
        </w:rPr>
      </w:lvl>
    </w:lvlOverride>
    <w:lvlOverride w:ilvl="7">
      <w:lvl w:ilvl="7">
        <w:start w:val="1"/>
        <w:numFmt w:val="decimal"/>
        <w:lvlText w:val="­"/>
        <w:lvlJc w:val="left"/>
        <w:pPr>
          <w:ind w:left="4990" w:hanging="737"/>
        </w:pPr>
        <w:rPr>
          <w:rFonts w:ascii="Calibri" w:hAnsi="Calibri" w:cs="Times New Roman" w:hint="default"/>
        </w:rPr>
      </w:lvl>
    </w:lvlOverride>
    <w:lvlOverride w:ilvl="8">
      <w:lvl w:ilvl="8">
        <w:start w:val="1"/>
        <w:numFmt w:val="decimal"/>
        <w:lvlText w:val=""/>
        <w:lvlJc w:val="right"/>
        <w:pPr>
          <w:ind w:left="5557" w:hanging="737"/>
        </w:pPr>
      </w:lvl>
    </w:lvlOverride>
  </w:num>
  <w:num w:numId="49" w16cid:durableId="209512908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4330560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982795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075068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065057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636081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921102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368097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7581926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8294297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427473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5369929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929710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534472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22132097">
    <w:abstractNumId w:val="32"/>
  </w:num>
  <w:num w:numId="64" w16cid:durableId="1403720788">
    <w:abstractNumId w:val="14"/>
  </w:num>
  <w:num w:numId="65" w16cid:durableId="1404336165">
    <w:abstractNumId w:val="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66EE"/>
    <w:rsid w:val="00007AD3"/>
    <w:rsid w:val="0001010F"/>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322FB"/>
    <w:rsid w:val="00036D80"/>
    <w:rsid w:val="000407A6"/>
    <w:rsid w:val="00040C47"/>
    <w:rsid w:val="000424A0"/>
    <w:rsid w:val="0004308E"/>
    <w:rsid w:val="00043DF5"/>
    <w:rsid w:val="00044857"/>
    <w:rsid w:val="00044C4B"/>
    <w:rsid w:val="00044DC3"/>
    <w:rsid w:val="000456A0"/>
    <w:rsid w:val="000461D6"/>
    <w:rsid w:val="000505BD"/>
    <w:rsid w:val="000508A8"/>
    <w:rsid w:val="00051CF8"/>
    <w:rsid w:val="00052EEB"/>
    <w:rsid w:val="000540DC"/>
    <w:rsid w:val="00054A17"/>
    <w:rsid w:val="00055660"/>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3FE9"/>
    <w:rsid w:val="0008466B"/>
    <w:rsid w:val="0008480E"/>
    <w:rsid w:val="00085A1D"/>
    <w:rsid w:val="00086A12"/>
    <w:rsid w:val="00086D52"/>
    <w:rsid w:val="000902AF"/>
    <w:rsid w:val="000905FF"/>
    <w:rsid w:val="0009107F"/>
    <w:rsid w:val="00091874"/>
    <w:rsid w:val="00091EAF"/>
    <w:rsid w:val="0009200C"/>
    <w:rsid w:val="00092F7C"/>
    <w:rsid w:val="00094DA2"/>
    <w:rsid w:val="00095036"/>
    <w:rsid w:val="0009674C"/>
    <w:rsid w:val="00097589"/>
    <w:rsid w:val="00097763"/>
    <w:rsid w:val="0009794C"/>
    <w:rsid w:val="000A01F2"/>
    <w:rsid w:val="000A0DE8"/>
    <w:rsid w:val="000A0F2A"/>
    <w:rsid w:val="000A162F"/>
    <w:rsid w:val="000A1A05"/>
    <w:rsid w:val="000A2E38"/>
    <w:rsid w:val="000A346B"/>
    <w:rsid w:val="000A382F"/>
    <w:rsid w:val="000A461E"/>
    <w:rsid w:val="000A47D1"/>
    <w:rsid w:val="000A4B96"/>
    <w:rsid w:val="000A5509"/>
    <w:rsid w:val="000A6BDE"/>
    <w:rsid w:val="000A6CA2"/>
    <w:rsid w:val="000B2380"/>
    <w:rsid w:val="000B2FB2"/>
    <w:rsid w:val="000B33D4"/>
    <w:rsid w:val="000B3524"/>
    <w:rsid w:val="000B40EC"/>
    <w:rsid w:val="000B4D7D"/>
    <w:rsid w:val="000C0F99"/>
    <w:rsid w:val="000C1484"/>
    <w:rsid w:val="000C1C42"/>
    <w:rsid w:val="000C2142"/>
    <w:rsid w:val="000C2163"/>
    <w:rsid w:val="000C22F1"/>
    <w:rsid w:val="000C306E"/>
    <w:rsid w:val="000C34B7"/>
    <w:rsid w:val="000C3C5B"/>
    <w:rsid w:val="000C4395"/>
    <w:rsid w:val="000C43DE"/>
    <w:rsid w:val="000C490E"/>
    <w:rsid w:val="000C5455"/>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28B7"/>
    <w:rsid w:val="000F39B2"/>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5D7"/>
    <w:rsid w:val="00120D0E"/>
    <w:rsid w:val="0012193F"/>
    <w:rsid w:val="00121F26"/>
    <w:rsid w:val="00121F59"/>
    <w:rsid w:val="00123372"/>
    <w:rsid w:val="001240AB"/>
    <w:rsid w:val="0012569C"/>
    <w:rsid w:val="00126125"/>
    <w:rsid w:val="00126B2D"/>
    <w:rsid w:val="00126CFA"/>
    <w:rsid w:val="00127144"/>
    <w:rsid w:val="00127966"/>
    <w:rsid w:val="00127E54"/>
    <w:rsid w:val="00131253"/>
    <w:rsid w:val="00133951"/>
    <w:rsid w:val="00133C49"/>
    <w:rsid w:val="00134E3E"/>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451"/>
    <w:rsid w:val="00153C0C"/>
    <w:rsid w:val="00154391"/>
    <w:rsid w:val="00155599"/>
    <w:rsid w:val="00155BCE"/>
    <w:rsid w:val="00155FE5"/>
    <w:rsid w:val="0015600F"/>
    <w:rsid w:val="00157199"/>
    <w:rsid w:val="00162D8F"/>
    <w:rsid w:val="001647AC"/>
    <w:rsid w:val="00164BE9"/>
    <w:rsid w:val="00164D2D"/>
    <w:rsid w:val="001659A2"/>
    <w:rsid w:val="00165DC2"/>
    <w:rsid w:val="0016648B"/>
    <w:rsid w:val="00166F99"/>
    <w:rsid w:val="00167C0D"/>
    <w:rsid w:val="001701EF"/>
    <w:rsid w:val="00170BEC"/>
    <w:rsid w:val="001715B0"/>
    <w:rsid w:val="001741ED"/>
    <w:rsid w:val="00174501"/>
    <w:rsid w:val="001746E1"/>
    <w:rsid w:val="001750D8"/>
    <w:rsid w:val="00175EC9"/>
    <w:rsid w:val="001764CB"/>
    <w:rsid w:val="0017727D"/>
    <w:rsid w:val="00177EB6"/>
    <w:rsid w:val="00181E45"/>
    <w:rsid w:val="001833F2"/>
    <w:rsid w:val="00185B34"/>
    <w:rsid w:val="001915D8"/>
    <w:rsid w:val="00191CB4"/>
    <w:rsid w:val="0019410F"/>
    <w:rsid w:val="0019487B"/>
    <w:rsid w:val="001960FE"/>
    <w:rsid w:val="001A31F3"/>
    <w:rsid w:val="001A46E8"/>
    <w:rsid w:val="001A5B89"/>
    <w:rsid w:val="001B00C8"/>
    <w:rsid w:val="001B1179"/>
    <w:rsid w:val="001B1A04"/>
    <w:rsid w:val="001B1F4F"/>
    <w:rsid w:val="001B2872"/>
    <w:rsid w:val="001B6181"/>
    <w:rsid w:val="001B6DAA"/>
    <w:rsid w:val="001B7215"/>
    <w:rsid w:val="001B7D26"/>
    <w:rsid w:val="001C000C"/>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B90"/>
    <w:rsid w:val="001E1CFB"/>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34E"/>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C2"/>
    <w:rsid w:val="00211BFB"/>
    <w:rsid w:val="00211FE0"/>
    <w:rsid w:val="00212DDB"/>
    <w:rsid w:val="0021333C"/>
    <w:rsid w:val="00214AE4"/>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6950"/>
    <w:rsid w:val="00247B73"/>
    <w:rsid w:val="00251DE5"/>
    <w:rsid w:val="00253C87"/>
    <w:rsid w:val="00254481"/>
    <w:rsid w:val="002544EE"/>
    <w:rsid w:val="0025496D"/>
    <w:rsid w:val="00256BF0"/>
    <w:rsid w:val="00257191"/>
    <w:rsid w:val="00257350"/>
    <w:rsid w:val="00261CE8"/>
    <w:rsid w:val="00262EB2"/>
    <w:rsid w:val="0026302A"/>
    <w:rsid w:val="0026304C"/>
    <w:rsid w:val="00263A7E"/>
    <w:rsid w:val="00266A49"/>
    <w:rsid w:val="00266B67"/>
    <w:rsid w:val="002670B6"/>
    <w:rsid w:val="002711C2"/>
    <w:rsid w:val="0027139B"/>
    <w:rsid w:val="00271E1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666"/>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AC0"/>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65FB"/>
    <w:rsid w:val="002D77E5"/>
    <w:rsid w:val="002E07C9"/>
    <w:rsid w:val="002E1214"/>
    <w:rsid w:val="002E333B"/>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3A6F"/>
    <w:rsid w:val="00307FCC"/>
    <w:rsid w:val="00310658"/>
    <w:rsid w:val="0031292F"/>
    <w:rsid w:val="00312BBC"/>
    <w:rsid w:val="00312F4C"/>
    <w:rsid w:val="00313F16"/>
    <w:rsid w:val="003141D1"/>
    <w:rsid w:val="003141E8"/>
    <w:rsid w:val="0031445C"/>
    <w:rsid w:val="00314639"/>
    <w:rsid w:val="00314760"/>
    <w:rsid w:val="00315BFF"/>
    <w:rsid w:val="003204A0"/>
    <w:rsid w:val="00320C06"/>
    <w:rsid w:val="003212C6"/>
    <w:rsid w:val="00321DCC"/>
    <w:rsid w:val="003221E3"/>
    <w:rsid w:val="00323EB2"/>
    <w:rsid w:val="00326247"/>
    <w:rsid w:val="00326B4F"/>
    <w:rsid w:val="00327838"/>
    <w:rsid w:val="00331DD8"/>
    <w:rsid w:val="00332F77"/>
    <w:rsid w:val="00333246"/>
    <w:rsid w:val="003338E2"/>
    <w:rsid w:val="00333F02"/>
    <w:rsid w:val="00335071"/>
    <w:rsid w:val="003352B2"/>
    <w:rsid w:val="00335B87"/>
    <w:rsid w:val="00336298"/>
    <w:rsid w:val="003404A8"/>
    <w:rsid w:val="003404E0"/>
    <w:rsid w:val="0034698D"/>
    <w:rsid w:val="0034711E"/>
    <w:rsid w:val="003503EF"/>
    <w:rsid w:val="00351E8E"/>
    <w:rsid w:val="003530DF"/>
    <w:rsid w:val="00353EA9"/>
    <w:rsid w:val="00354CA6"/>
    <w:rsid w:val="00356B2D"/>
    <w:rsid w:val="00357CF2"/>
    <w:rsid w:val="00357D0F"/>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377E"/>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214"/>
    <w:rsid w:val="00394434"/>
    <w:rsid w:val="00395A77"/>
    <w:rsid w:val="00395E29"/>
    <w:rsid w:val="003970F9"/>
    <w:rsid w:val="003A030E"/>
    <w:rsid w:val="003A2133"/>
    <w:rsid w:val="003A2A7D"/>
    <w:rsid w:val="003A4783"/>
    <w:rsid w:val="003A73FD"/>
    <w:rsid w:val="003A7562"/>
    <w:rsid w:val="003A7F8A"/>
    <w:rsid w:val="003B0059"/>
    <w:rsid w:val="003B0A4B"/>
    <w:rsid w:val="003B0F8C"/>
    <w:rsid w:val="003B1ED7"/>
    <w:rsid w:val="003B2CF2"/>
    <w:rsid w:val="003B423C"/>
    <w:rsid w:val="003B4A4D"/>
    <w:rsid w:val="003B4ACF"/>
    <w:rsid w:val="003B562E"/>
    <w:rsid w:val="003B63B9"/>
    <w:rsid w:val="003B69F7"/>
    <w:rsid w:val="003B7CC3"/>
    <w:rsid w:val="003B7FD4"/>
    <w:rsid w:val="003C0173"/>
    <w:rsid w:val="003C130A"/>
    <w:rsid w:val="003C418C"/>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CCD"/>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400"/>
    <w:rsid w:val="00402585"/>
    <w:rsid w:val="0040297B"/>
    <w:rsid w:val="00403BAC"/>
    <w:rsid w:val="00406558"/>
    <w:rsid w:val="0040716F"/>
    <w:rsid w:val="0040789C"/>
    <w:rsid w:val="00410715"/>
    <w:rsid w:val="0041090D"/>
    <w:rsid w:val="004112F3"/>
    <w:rsid w:val="00411848"/>
    <w:rsid w:val="00412050"/>
    <w:rsid w:val="00412A9B"/>
    <w:rsid w:val="00412D0C"/>
    <w:rsid w:val="00414414"/>
    <w:rsid w:val="00414647"/>
    <w:rsid w:val="00414E85"/>
    <w:rsid w:val="004155CB"/>
    <w:rsid w:val="004157FC"/>
    <w:rsid w:val="004159C5"/>
    <w:rsid w:val="0041636E"/>
    <w:rsid w:val="00416841"/>
    <w:rsid w:val="00417C68"/>
    <w:rsid w:val="00420A2A"/>
    <w:rsid w:val="00422479"/>
    <w:rsid w:val="00422DAE"/>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0BB"/>
    <w:rsid w:val="004534A4"/>
    <w:rsid w:val="00453DE2"/>
    <w:rsid w:val="00455522"/>
    <w:rsid w:val="0045764D"/>
    <w:rsid w:val="00457D3F"/>
    <w:rsid w:val="00460245"/>
    <w:rsid w:val="00461397"/>
    <w:rsid w:val="00462027"/>
    <w:rsid w:val="004622C8"/>
    <w:rsid w:val="00462B41"/>
    <w:rsid w:val="00463DEF"/>
    <w:rsid w:val="00464567"/>
    <w:rsid w:val="00465865"/>
    <w:rsid w:val="0046605F"/>
    <w:rsid w:val="00467F70"/>
    <w:rsid w:val="00471CDB"/>
    <w:rsid w:val="00473DCF"/>
    <w:rsid w:val="00474644"/>
    <w:rsid w:val="004748C6"/>
    <w:rsid w:val="00474B77"/>
    <w:rsid w:val="00474BFA"/>
    <w:rsid w:val="004761ED"/>
    <w:rsid w:val="004776BA"/>
    <w:rsid w:val="004777AB"/>
    <w:rsid w:val="00477840"/>
    <w:rsid w:val="00482700"/>
    <w:rsid w:val="004828DF"/>
    <w:rsid w:val="00482AD1"/>
    <w:rsid w:val="00483340"/>
    <w:rsid w:val="004843BD"/>
    <w:rsid w:val="004846B3"/>
    <w:rsid w:val="00484B3A"/>
    <w:rsid w:val="00485817"/>
    <w:rsid w:val="004869FF"/>
    <w:rsid w:val="00486C1A"/>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1444"/>
    <w:rsid w:val="004D20C7"/>
    <w:rsid w:val="004D2574"/>
    <w:rsid w:val="004D34F5"/>
    <w:rsid w:val="004D3EF8"/>
    <w:rsid w:val="004D3FB4"/>
    <w:rsid w:val="004D45E2"/>
    <w:rsid w:val="004D477F"/>
    <w:rsid w:val="004D47A5"/>
    <w:rsid w:val="004D59E2"/>
    <w:rsid w:val="004D6862"/>
    <w:rsid w:val="004D6DEE"/>
    <w:rsid w:val="004D76CE"/>
    <w:rsid w:val="004E08B8"/>
    <w:rsid w:val="004E0D8D"/>
    <w:rsid w:val="004E0ECE"/>
    <w:rsid w:val="004E1F3E"/>
    <w:rsid w:val="004E2BE8"/>
    <w:rsid w:val="004E4BDE"/>
    <w:rsid w:val="004E6A64"/>
    <w:rsid w:val="004E6E04"/>
    <w:rsid w:val="004F0512"/>
    <w:rsid w:val="004F0A0F"/>
    <w:rsid w:val="004F0B2C"/>
    <w:rsid w:val="004F2ABB"/>
    <w:rsid w:val="004F2CDB"/>
    <w:rsid w:val="004F3F01"/>
    <w:rsid w:val="004F4B53"/>
    <w:rsid w:val="004F6559"/>
    <w:rsid w:val="004F6863"/>
    <w:rsid w:val="004F68A3"/>
    <w:rsid w:val="004F6AA0"/>
    <w:rsid w:val="004F755C"/>
    <w:rsid w:val="00500091"/>
    <w:rsid w:val="0050477C"/>
    <w:rsid w:val="00504F21"/>
    <w:rsid w:val="00505550"/>
    <w:rsid w:val="00505F6C"/>
    <w:rsid w:val="005060D9"/>
    <w:rsid w:val="00506257"/>
    <w:rsid w:val="00512A73"/>
    <w:rsid w:val="00512BE9"/>
    <w:rsid w:val="00513A73"/>
    <w:rsid w:val="005156B6"/>
    <w:rsid w:val="005171C0"/>
    <w:rsid w:val="0051763D"/>
    <w:rsid w:val="00517860"/>
    <w:rsid w:val="00517E90"/>
    <w:rsid w:val="00520021"/>
    <w:rsid w:val="005200E5"/>
    <w:rsid w:val="00520236"/>
    <w:rsid w:val="00520403"/>
    <w:rsid w:val="0052060D"/>
    <w:rsid w:val="00520AA4"/>
    <w:rsid w:val="005236D1"/>
    <w:rsid w:val="00524023"/>
    <w:rsid w:val="00525267"/>
    <w:rsid w:val="005274BD"/>
    <w:rsid w:val="00527E02"/>
    <w:rsid w:val="005301CA"/>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103"/>
    <w:rsid w:val="005464B2"/>
    <w:rsid w:val="00546610"/>
    <w:rsid w:val="0054761F"/>
    <w:rsid w:val="0054774D"/>
    <w:rsid w:val="00547855"/>
    <w:rsid w:val="00547F52"/>
    <w:rsid w:val="00551AD0"/>
    <w:rsid w:val="0055206D"/>
    <w:rsid w:val="00553935"/>
    <w:rsid w:val="00554659"/>
    <w:rsid w:val="00556A35"/>
    <w:rsid w:val="00556B7E"/>
    <w:rsid w:val="005572B5"/>
    <w:rsid w:val="00557651"/>
    <w:rsid w:val="005600ED"/>
    <w:rsid w:val="0056102E"/>
    <w:rsid w:val="005615CE"/>
    <w:rsid w:val="00563968"/>
    <w:rsid w:val="005646CD"/>
    <w:rsid w:val="00564789"/>
    <w:rsid w:val="005653ED"/>
    <w:rsid w:val="00566248"/>
    <w:rsid w:val="00566EFD"/>
    <w:rsid w:val="00570C68"/>
    <w:rsid w:val="00575643"/>
    <w:rsid w:val="00577403"/>
    <w:rsid w:val="00577A9C"/>
    <w:rsid w:val="00583087"/>
    <w:rsid w:val="005833AB"/>
    <w:rsid w:val="0058438E"/>
    <w:rsid w:val="00584CB5"/>
    <w:rsid w:val="00584D6F"/>
    <w:rsid w:val="005859DD"/>
    <w:rsid w:val="00585F10"/>
    <w:rsid w:val="0058680B"/>
    <w:rsid w:val="00587019"/>
    <w:rsid w:val="005875B0"/>
    <w:rsid w:val="00590244"/>
    <w:rsid w:val="00590802"/>
    <w:rsid w:val="005942ED"/>
    <w:rsid w:val="00594E39"/>
    <w:rsid w:val="005956C4"/>
    <w:rsid w:val="005956CF"/>
    <w:rsid w:val="005A0D5E"/>
    <w:rsid w:val="005A2325"/>
    <w:rsid w:val="005A31CE"/>
    <w:rsid w:val="005A37B2"/>
    <w:rsid w:val="005A466C"/>
    <w:rsid w:val="005A5040"/>
    <w:rsid w:val="005A5468"/>
    <w:rsid w:val="005A5EB0"/>
    <w:rsid w:val="005A6BC7"/>
    <w:rsid w:val="005A752D"/>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663"/>
    <w:rsid w:val="005C6BA6"/>
    <w:rsid w:val="005D1279"/>
    <w:rsid w:val="005D16F7"/>
    <w:rsid w:val="005D221C"/>
    <w:rsid w:val="005D3244"/>
    <w:rsid w:val="005D3F5F"/>
    <w:rsid w:val="005D61AC"/>
    <w:rsid w:val="005D6733"/>
    <w:rsid w:val="005D6EB7"/>
    <w:rsid w:val="005D6FB9"/>
    <w:rsid w:val="005D76FD"/>
    <w:rsid w:val="005D780C"/>
    <w:rsid w:val="005E041C"/>
    <w:rsid w:val="005E04CF"/>
    <w:rsid w:val="005E243B"/>
    <w:rsid w:val="005E24F3"/>
    <w:rsid w:val="005E2AFD"/>
    <w:rsid w:val="005E4368"/>
    <w:rsid w:val="005E5E6C"/>
    <w:rsid w:val="005E6238"/>
    <w:rsid w:val="005E63F4"/>
    <w:rsid w:val="005E74A9"/>
    <w:rsid w:val="005F1098"/>
    <w:rsid w:val="005F18A3"/>
    <w:rsid w:val="005F1ACC"/>
    <w:rsid w:val="005F2303"/>
    <w:rsid w:val="005F2F02"/>
    <w:rsid w:val="005F3A94"/>
    <w:rsid w:val="005F3D98"/>
    <w:rsid w:val="005F3F37"/>
    <w:rsid w:val="005F5EC9"/>
    <w:rsid w:val="005F7E2B"/>
    <w:rsid w:val="00600555"/>
    <w:rsid w:val="0060076E"/>
    <w:rsid w:val="00601A14"/>
    <w:rsid w:val="00604556"/>
    <w:rsid w:val="00606530"/>
    <w:rsid w:val="00606F3E"/>
    <w:rsid w:val="00610664"/>
    <w:rsid w:val="00614000"/>
    <w:rsid w:val="00614118"/>
    <w:rsid w:val="0061444A"/>
    <w:rsid w:val="00614E69"/>
    <w:rsid w:val="00615810"/>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4AD8"/>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0C05"/>
    <w:rsid w:val="00691FA6"/>
    <w:rsid w:val="0069211A"/>
    <w:rsid w:val="0069246A"/>
    <w:rsid w:val="0069385A"/>
    <w:rsid w:val="00696709"/>
    <w:rsid w:val="006977E9"/>
    <w:rsid w:val="00697949"/>
    <w:rsid w:val="00697E71"/>
    <w:rsid w:val="006A12E4"/>
    <w:rsid w:val="006A142B"/>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16E6"/>
    <w:rsid w:val="006C3A9E"/>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F23C7"/>
    <w:rsid w:val="006F3A08"/>
    <w:rsid w:val="006F3CF6"/>
    <w:rsid w:val="006F3D1F"/>
    <w:rsid w:val="006F6128"/>
    <w:rsid w:val="006F657F"/>
    <w:rsid w:val="006F662B"/>
    <w:rsid w:val="006F6AC6"/>
    <w:rsid w:val="006F6D3C"/>
    <w:rsid w:val="006F71DB"/>
    <w:rsid w:val="006F7670"/>
    <w:rsid w:val="007008D5"/>
    <w:rsid w:val="00700D08"/>
    <w:rsid w:val="00701452"/>
    <w:rsid w:val="00701E70"/>
    <w:rsid w:val="00702DE9"/>
    <w:rsid w:val="007056DA"/>
    <w:rsid w:val="00710288"/>
    <w:rsid w:val="0071065B"/>
    <w:rsid w:val="00710E4B"/>
    <w:rsid w:val="007116DA"/>
    <w:rsid w:val="00711A8C"/>
    <w:rsid w:val="00712036"/>
    <w:rsid w:val="00716162"/>
    <w:rsid w:val="007203FE"/>
    <w:rsid w:val="0072104B"/>
    <w:rsid w:val="007211A7"/>
    <w:rsid w:val="007215E6"/>
    <w:rsid w:val="00722DB4"/>
    <w:rsid w:val="00722DF1"/>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2A98"/>
    <w:rsid w:val="00743015"/>
    <w:rsid w:val="00743226"/>
    <w:rsid w:val="0074420A"/>
    <w:rsid w:val="00744503"/>
    <w:rsid w:val="007447E4"/>
    <w:rsid w:val="00744D8B"/>
    <w:rsid w:val="0074534C"/>
    <w:rsid w:val="0074645E"/>
    <w:rsid w:val="0074675F"/>
    <w:rsid w:val="007467BC"/>
    <w:rsid w:val="00747030"/>
    <w:rsid w:val="007500E2"/>
    <w:rsid w:val="007502C3"/>
    <w:rsid w:val="007508D3"/>
    <w:rsid w:val="00750EB3"/>
    <w:rsid w:val="007512B2"/>
    <w:rsid w:val="00751D0C"/>
    <w:rsid w:val="007522C9"/>
    <w:rsid w:val="00754A3C"/>
    <w:rsid w:val="00754C84"/>
    <w:rsid w:val="00754F18"/>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1C41"/>
    <w:rsid w:val="007A2320"/>
    <w:rsid w:val="007A4D7C"/>
    <w:rsid w:val="007A620B"/>
    <w:rsid w:val="007A71E3"/>
    <w:rsid w:val="007B0457"/>
    <w:rsid w:val="007B0BF2"/>
    <w:rsid w:val="007B13BD"/>
    <w:rsid w:val="007B13D8"/>
    <w:rsid w:val="007B1C55"/>
    <w:rsid w:val="007B4452"/>
    <w:rsid w:val="007B5560"/>
    <w:rsid w:val="007B58D5"/>
    <w:rsid w:val="007B6A4F"/>
    <w:rsid w:val="007B765C"/>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345"/>
    <w:rsid w:val="007D05F9"/>
    <w:rsid w:val="007D1631"/>
    <w:rsid w:val="007D1A6F"/>
    <w:rsid w:val="007D2594"/>
    <w:rsid w:val="007D56E4"/>
    <w:rsid w:val="007D61CA"/>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139"/>
    <w:rsid w:val="00800A84"/>
    <w:rsid w:val="00800BC4"/>
    <w:rsid w:val="0080182D"/>
    <w:rsid w:val="00806117"/>
    <w:rsid w:val="0080637C"/>
    <w:rsid w:val="00810DCA"/>
    <w:rsid w:val="00811F29"/>
    <w:rsid w:val="008124E6"/>
    <w:rsid w:val="0081298B"/>
    <w:rsid w:val="00812F7D"/>
    <w:rsid w:val="00813F1A"/>
    <w:rsid w:val="00814CB9"/>
    <w:rsid w:val="0081528C"/>
    <w:rsid w:val="008155BC"/>
    <w:rsid w:val="008169E3"/>
    <w:rsid w:val="00817456"/>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46D2E"/>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1E55"/>
    <w:rsid w:val="008627EB"/>
    <w:rsid w:val="00864945"/>
    <w:rsid w:val="00864A3F"/>
    <w:rsid w:val="00864B96"/>
    <w:rsid w:val="008666E4"/>
    <w:rsid w:val="00866EF5"/>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825"/>
    <w:rsid w:val="00877A0B"/>
    <w:rsid w:val="00880163"/>
    <w:rsid w:val="00880177"/>
    <w:rsid w:val="008819F0"/>
    <w:rsid w:val="008824F4"/>
    <w:rsid w:val="008827EE"/>
    <w:rsid w:val="008866F4"/>
    <w:rsid w:val="00887488"/>
    <w:rsid w:val="00887541"/>
    <w:rsid w:val="00890483"/>
    <w:rsid w:val="008906D0"/>
    <w:rsid w:val="00890817"/>
    <w:rsid w:val="00893B01"/>
    <w:rsid w:val="0089474D"/>
    <w:rsid w:val="008949E4"/>
    <w:rsid w:val="00895BDD"/>
    <w:rsid w:val="00897648"/>
    <w:rsid w:val="00897D94"/>
    <w:rsid w:val="00897F59"/>
    <w:rsid w:val="008A0BFE"/>
    <w:rsid w:val="008A0D23"/>
    <w:rsid w:val="008A11EF"/>
    <w:rsid w:val="008A30AE"/>
    <w:rsid w:val="008A4B5D"/>
    <w:rsid w:val="008A4B84"/>
    <w:rsid w:val="008A51CE"/>
    <w:rsid w:val="008A7BC0"/>
    <w:rsid w:val="008B0549"/>
    <w:rsid w:val="008B33F8"/>
    <w:rsid w:val="008B3F76"/>
    <w:rsid w:val="008B4043"/>
    <w:rsid w:val="008B4B4F"/>
    <w:rsid w:val="008B5A48"/>
    <w:rsid w:val="008B6001"/>
    <w:rsid w:val="008C2CC0"/>
    <w:rsid w:val="008C3432"/>
    <w:rsid w:val="008C3945"/>
    <w:rsid w:val="008C5D04"/>
    <w:rsid w:val="008C6145"/>
    <w:rsid w:val="008C6B82"/>
    <w:rsid w:val="008C7078"/>
    <w:rsid w:val="008D00F2"/>
    <w:rsid w:val="008D096C"/>
    <w:rsid w:val="008D0D24"/>
    <w:rsid w:val="008D301D"/>
    <w:rsid w:val="008D4E83"/>
    <w:rsid w:val="008D52CE"/>
    <w:rsid w:val="008D53B6"/>
    <w:rsid w:val="008D66BD"/>
    <w:rsid w:val="008D6B77"/>
    <w:rsid w:val="008E05BE"/>
    <w:rsid w:val="008E0BE5"/>
    <w:rsid w:val="008E0F8B"/>
    <w:rsid w:val="008E0FCC"/>
    <w:rsid w:val="008E281B"/>
    <w:rsid w:val="008E3469"/>
    <w:rsid w:val="008E3A57"/>
    <w:rsid w:val="008E3B12"/>
    <w:rsid w:val="008E4408"/>
    <w:rsid w:val="008E5C62"/>
    <w:rsid w:val="008E5F1B"/>
    <w:rsid w:val="008E76C6"/>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604B"/>
    <w:rsid w:val="009079C7"/>
    <w:rsid w:val="00907CA1"/>
    <w:rsid w:val="00907EA6"/>
    <w:rsid w:val="009106EB"/>
    <w:rsid w:val="00911AB6"/>
    <w:rsid w:val="009136EF"/>
    <w:rsid w:val="00913D93"/>
    <w:rsid w:val="009151B1"/>
    <w:rsid w:val="009166B3"/>
    <w:rsid w:val="00921204"/>
    <w:rsid w:val="00922539"/>
    <w:rsid w:val="00922E5E"/>
    <w:rsid w:val="009256B5"/>
    <w:rsid w:val="00926207"/>
    <w:rsid w:val="0093019C"/>
    <w:rsid w:val="00930241"/>
    <w:rsid w:val="009304D6"/>
    <w:rsid w:val="009331E1"/>
    <w:rsid w:val="00933D28"/>
    <w:rsid w:val="009343BA"/>
    <w:rsid w:val="00935392"/>
    <w:rsid w:val="00936A6B"/>
    <w:rsid w:val="0094116E"/>
    <w:rsid w:val="00941D03"/>
    <w:rsid w:val="00942FC6"/>
    <w:rsid w:val="00944FB3"/>
    <w:rsid w:val="0094549B"/>
    <w:rsid w:val="009462BF"/>
    <w:rsid w:val="0094776A"/>
    <w:rsid w:val="00947F50"/>
    <w:rsid w:val="00950260"/>
    <w:rsid w:val="00950436"/>
    <w:rsid w:val="009505F1"/>
    <w:rsid w:val="00950656"/>
    <w:rsid w:val="00951982"/>
    <w:rsid w:val="00951CC9"/>
    <w:rsid w:val="0095349C"/>
    <w:rsid w:val="009536B2"/>
    <w:rsid w:val="00955302"/>
    <w:rsid w:val="009555DC"/>
    <w:rsid w:val="00956652"/>
    <w:rsid w:val="00956A79"/>
    <w:rsid w:val="00960C92"/>
    <w:rsid w:val="009611AC"/>
    <w:rsid w:val="00961D9B"/>
    <w:rsid w:val="009622A8"/>
    <w:rsid w:val="00962E3E"/>
    <w:rsid w:val="00963630"/>
    <w:rsid w:val="00963A02"/>
    <w:rsid w:val="00963FBF"/>
    <w:rsid w:val="009650A2"/>
    <w:rsid w:val="00966B26"/>
    <w:rsid w:val="0096769A"/>
    <w:rsid w:val="00967B47"/>
    <w:rsid w:val="009716BE"/>
    <w:rsid w:val="00972D83"/>
    <w:rsid w:val="0097317C"/>
    <w:rsid w:val="00977866"/>
    <w:rsid w:val="00982395"/>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0BE1"/>
    <w:rsid w:val="009A2734"/>
    <w:rsid w:val="009A28B9"/>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4C8"/>
    <w:rsid w:val="009D4C30"/>
    <w:rsid w:val="009D50BF"/>
    <w:rsid w:val="009D5534"/>
    <w:rsid w:val="009D5D19"/>
    <w:rsid w:val="009D6072"/>
    <w:rsid w:val="009D7358"/>
    <w:rsid w:val="009E059E"/>
    <w:rsid w:val="009E07D1"/>
    <w:rsid w:val="009E203C"/>
    <w:rsid w:val="009E22F3"/>
    <w:rsid w:val="009E338B"/>
    <w:rsid w:val="009E68C7"/>
    <w:rsid w:val="009E77F2"/>
    <w:rsid w:val="009E7933"/>
    <w:rsid w:val="009E7EF7"/>
    <w:rsid w:val="009F22B4"/>
    <w:rsid w:val="009F319A"/>
    <w:rsid w:val="009F33F8"/>
    <w:rsid w:val="009F4EC4"/>
    <w:rsid w:val="009F50A5"/>
    <w:rsid w:val="009F5945"/>
    <w:rsid w:val="009F6259"/>
    <w:rsid w:val="009F72D8"/>
    <w:rsid w:val="009F75B5"/>
    <w:rsid w:val="009F7DD3"/>
    <w:rsid w:val="009F7E43"/>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946"/>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1420"/>
    <w:rsid w:val="00A62073"/>
    <w:rsid w:val="00A62750"/>
    <w:rsid w:val="00A630B5"/>
    <w:rsid w:val="00A66DAA"/>
    <w:rsid w:val="00A72F3D"/>
    <w:rsid w:val="00A73F41"/>
    <w:rsid w:val="00A747D2"/>
    <w:rsid w:val="00A75CEE"/>
    <w:rsid w:val="00A767DA"/>
    <w:rsid w:val="00A7799C"/>
    <w:rsid w:val="00A80593"/>
    <w:rsid w:val="00A80923"/>
    <w:rsid w:val="00A81A2F"/>
    <w:rsid w:val="00A826D2"/>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1D91"/>
    <w:rsid w:val="00AB2069"/>
    <w:rsid w:val="00AB2BC9"/>
    <w:rsid w:val="00AB3860"/>
    <w:rsid w:val="00AB448D"/>
    <w:rsid w:val="00AB46C8"/>
    <w:rsid w:val="00AB4F2B"/>
    <w:rsid w:val="00AB5E7E"/>
    <w:rsid w:val="00AB7637"/>
    <w:rsid w:val="00AC0218"/>
    <w:rsid w:val="00AC2B3B"/>
    <w:rsid w:val="00AC2C85"/>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00D"/>
    <w:rsid w:val="00AD7E90"/>
    <w:rsid w:val="00AE0559"/>
    <w:rsid w:val="00AE127D"/>
    <w:rsid w:val="00AE4AC9"/>
    <w:rsid w:val="00AE5407"/>
    <w:rsid w:val="00AE70BB"/>
    <w:rsid w:val="00AE75DA"/>
    <w:rsid w:val="00AE7787"/>
    <w:rsid w:val="00AF18B7"/>
    <w:rsid w:val="00AF5164"/>
    <w:rsid w:val="00AF51A4"/>
    <w:rsid w:val="00AF5419"/>
    <w:rsid w:val="00AF6EE6"/>
    <w:rsid w:val="00AF7CEF"/>
    <w:rsid w:val="00B001AF"/>
    <w:rsid w:val="00B00DA3"/>
    <w:rsid w:val="00B00DE0"/>
    <w:rsid w:val="00B00DF9"/>
    <w:rsid w:val="00B0286A"/>
    <w:rsid w:val="00B03B53"/>
    <w:rsid w:val="00B04BC5"/>
    <w:rsid w:val="00B0580C"/>
    <w:rsid w:val="00B064D1"/>
    <w:rsid w:val="00B069AD"/>
    <w:rsid w:val="00B10FC1"/>
    <w:rsid w:val="00B11296"/>
    <w:rsid w:val="00B11C57"/>
    <w:rsid w:val="00B12102"/>
    <w:rsid w:val="00B125CA"/>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EB"/>
    <w:rsid w:val="00B3460A"/>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7C8"/>
    <w:rsid w:val="00B72CD4"/>
    <w:rsid w:val="00B73A5D"/>
    <w:rsid w:val="00B75589"/>
    <w:rsid w:val="00B76824"/>
    <w:rsid w:val="00B80E2E"/>
    <w:rsid w:val="00B82676"/>
    <w:rsid w:val="00B82BCF"/>
    <w:rsid w:val="00B84701"/>
    <w:rsid w:val="00B863D5"/>
    <w:rsid w:val="00B8675A"/>
    <w:rsid w:val="00B873EA"/>
    <w:rsid w:val="00B8755A"/>
    <w:rsid w:val="00B876BF"/>
    <w:rsid w:val="00B8794B"/>
    <w:rsid w:val="00B903F1"/>
    <w:rsid w:val="00B9166D"/>
    <w:rsid w:val="00B91796"/>
    <w:rsid w:val="00B92866"/>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34F"/>
    <w:rsid w:val="00BD2DBF"/>
    <w:rsid w:val="00BD48CC"/>
    <w:rsid w:val="00BD4DF1"/>
    <w:rsid w:val="00BD561E"/>
    <w:rsid w:val="00BD67FA"/>
    <w:rsid w:val="00BD6888"/>
    <w:rsid w:val="00BD71B8"/>
    <w:rsid w:val="00BD7B80"/>
    <w:rsid w:val="00BD7C86"/>
    <w:rsid w:val="00BE1967"/>
    <w:rsid w:val="00BE1CA7"/>
    <w:rsid w:val="00BE442D"/>
    <w:rsid w:val="00BE4747"/>
    <w:rsid w:val="00BE5050"/>
    <w:rsid w:val="00BE5582"/>
    <w:rsid w:val="00BE5625"/>
    <w:rsid w:val="00BE56FA"/>
    <w:rsid w:val="00BE5937"/>
    <w:rsid w:val="00BE69F0"/>
    <w:rsid w:val="00BE7FE3"/>
    <w:rsid w:val="00BF05F0"/>
    <w:rsid w:val="00BF0BEF"/>
    <w:rsid w:val="00BF0C78"/>
    <w:rsid w:val="00BF190C"/>
    <w:rsid w:val="00BF2228"/>
    <w:rsid w:val="00BF29D5"/>
    <w:rsid w:val="00BF2A81"/>
    <w:rsid w:val="00BF3169"/>
    <w:rsid w:val="00BF3AFD"/>
    <w:rsid w:val="00BF4880"/>
    <w:rsid w:val="00BF6423"/>
    <w:rsid w:val="00BF6564"/>
    <w:rsid w:val="00BF6F9C"/>
    <w:rsid w:val="00BF7274"/>
    <w:rsid w:val="00BF7D8A"/>
    <w:rsid w:val="00C00544"/>
    <w:rsid w:val="00C04464"/>
    <w:rsid w:val="00C05307"/>
    <w:rsid w:val="00C06951"/>
    <w:rsid w:val="00C06E05"/>
    <w:rsid w:val="00C10B9A"/>
    <w:rsid w:val="00C10F4F"/>
    <w:rsid w:val="00C11024"/>
    <w:rsid w:val="00C14095"/>
    <w:rsid w:val="00C153CA"/>
    <w:rsid w:val="00C15533"/>
    <w:rsid w:val="00C15B1C"/>
    <w:rsid w:val="00C16BD5"/>
    <w:rsid w:val="00C20D53"/>
    <w:rsid w:val="00C21EED"/>
    <w:rsid w:val="00C22433"/>
    <w:rsid w:val="00C22DF0"/>
    <w:rsid w:val="00C242F8"/>
    <w:rsid w:val="00C26321"/>
    <w:rsid w:val="00C30473"/>
    <w:rsid w:val="00C30C97"/>
    <w:rsid w:val="00C3138C"/>
    <w:rsid w:val="00C32637"/>
    <w:rsid w:val="00C326D5"/>
    <w:rsid w:val="00C329D4"/>
    <w:rsid w:val="00C32F25"/>
    <w:rsid w:val="00C32FBE"/>
    <w:rsid w:val="00C33AD1"/>
    <w:rsid w:val="00C34816"/>
    <w:rsid w:val="00C35D1E"/>
    <w:rsid w:val="00C369BB"/>
    <w:rsid w:val="00C36AC5"/>
    <w:rsid w:val="00C40813"/>
    <w:rsid w:val="00C4092F"/>
    <w:rsid w:val="00C41777"/>
    <w:rsid w:val="00C41779"/>
    <w:rsid w:val="00C41876"/>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1AF4"/>
    <w:rsid w:val="00C61F67"/>
    <w:rsid w:val="00C6283E"/>
    <w:rsid w:val="00C62A52"/>
    <w:rsid w:val="00C62AD8"/>
    <w:rsid w:val="00C62C99"/>
    <w:rsid w:val="00C63CF7"/>
    <w:rsid w:val="00C641F9"/>
    <w:rsid w:val="00C64640"/>
    <w:rsid w:val="00C647B0"/>
    <w:rsid w:val="00C64D65"/>
    <w:rsid w:val="00C65A57"/>
    <w:rsid w:val="00C660D1"/>
    <w:rsid w:val="00C70D5D"/>
    <w:rsid w:val="00C70F35"/>
    <w:rsid w:val="00C71597"/>
    <w:rsid w:val="00C71F38"/>
    <w:rsid w:val="00C72552"/>
    <w:rsid w:val="00C72DC9"/>
    <w:rsid w:val="00C75215"/>
    <w:rsid w:val="00C75233"/>
    <w:rsid w:val="00C755BD"/>
    <w:rsid w:val="00C76501"/>
    <w:rsid w:val="00C7728E"/>
    <w:rsid w:val="00C772EE"/>
    <w:rsid w:val="00C776CA"/>
    <w:rsid w:val="00C823A4"/>
    <w:rsid w:val="00C82D42"/>
    <w:rsid w:val="00C8416F"/>
    <w:rsid w:val="00C845EB"/>
    <w:rsid w:val="00C848CA"/>
    <w:rsid w:val="00C85274"/>
    <w:rsid w:val="00C857B9"/>
    <w:rsid w:val="00C86CDD"/>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343B"/>
    <w:rsid w:val="00CB4C33"/>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833"/>
    <w:rsid w:val="00CD2F18"/>
    <w:rsid w:val="00CD43FD"/>
    <w:rsid w:val="00CD454B"/>
    <w:rsid w:val="00CD480E"/>
    <w:rsid w:val="00CD6082"/>
    <w:rsid w:val="00CD6618"/>
    <w:rsid w:val="00CD695B"/>
    <w:rsid w:val="00CD6B28"/>
    <w:rsid w:val="00CD6D88"/>
    <w:rsid w:val="00CD7826"/>
    <w:rsid w:val="00CE1E10"/>
    <w:rsid w:val="00CE40B8"/>
    <w:rsid w:val="00CE5A97"/>
    <w:rsid w:val="00CE79E2"/>
    <w:rsid w:val="00CF022C"/>
    <w:rsid w:val="00CF0DE6"/>
    <w:rsid w:val="00CF23D1"/>
    <w:rsid w:val="00CF2D44"/>
    <w:rsid w:val="00CF33D7"/>
    <w:rsid w:val="00CF3ADA"/>
    <w:rsid w:val="00CF3D10"/>
    <w:rsid w:val="00CF3FE8"/>
    <w:rsid w:val="00CF6C24"/>
    <w:rsid w:val="00CF7867"/>
    <w:rsid w:val="00D011D6"/>
    <w:rsid w:val="00D0191E"/>
    <w:rsid w:val="00D03F9D"/>
    <w:rsid w:val="00D04E03"/>
    <w:rsid w:val="00D04FA3"/>
    <w:rsid w:val="00D06308"/>
    <w:rsid w:val="00D06739"/>
    <w:rsid w:val="00D06FFD"/>
    <w:rsid w:val="00D07558"/>
    <w:rsid w:val="00D1098E"/>
    <w:rsid w:val="00D12620"/>
    <w:rsid w:val="00D129F1"/>
    <w:rsid w:val="00D13820"/>
    <w:rsid w:val="00D13AF1"/>
    <w:rsid w:val="00D16674"/>
    <w:rsid w:val="00D170C0"/>
    <w:rsid w:val="00D170FA"/>
    <w:rsid w:val="00D17DB8"/>
    <w:rsid w:val="00D230B5"/>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893"/>
    <w:rsid w:val="00D37D28"/>
    <w:rsid w:val="00D409C6"/>
    <w:rsid w:val="00D416B4"/>
    <w:rsid w:val="00D42CAC"/>
    <w:rsid w:val="00D43ECC"/>
    <w:rsid w:val="00D44392"/>
    <w:rsid w:val="00D44E33"/>
    <w:rsid w:val="00D44F66"/>
    <w:rsid w:val="00D45D8D"/>
    <w:rsid w:val="00D45F9B"/>
    <w:rsid w:val="00D465CF"/>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39DC"/>
    <w:rsid w:val="00D64057"/>
    <w:rsid w:val="00D66C79"/>
    <w:rsid w:val="00D6797E"/>
    <w:rsid w:val="00D7003B"/>
    <w:rsid w:val="00D701D6"/>
    <w:rsid w:val="00D703D9"/>
    <w:rsid w:val="00D71317"/>
    <w:rsid w:val="00D7166F"/>
    <w:rsid w:val="00D716A4"/>
    <w:rsid w:val="00D72307"/>
    <w:rsid w:val="00D72AD7"/>
    <w:rsid w:val="00D745A6"/>
    <w:rsid w:val="00D749C7"/>
    <w:rsid w:val="00D74AD9"/>
    <w:rsid w:val="00D76A30"/>
    <w:rsid w:val="00D777E0"/>
    <w:rsid w:val="00D77B37"/>
    <w:rsid w:val="00D77F37"/>
    <w:rsid w:val="00D815B8"/>
    <w:rsid w:val="00D81CCF"/>
    <w:rsid w:val="00D81E43"/>
    <w:rsid w:val="00D827D0"/>
    <w:rsid w:val="00D82A71"/>
    <w:rsid w:val="00D84EF0"/>
    <w:rsid w:val="00D8522F"/>
    <w:rsid w:val="00D85812"/>
    <w:rsid w:val="00D861E8"/>
    <w:rsid w:val="00D90010"/>
    <w:rsid w:val="00D917EB"/>
    <w:rsid w:val="00D91ACA"/>
    <w:rsid w:val="00D91BFC"/>
    <w:rsid w:val="00D91F96"/>
    <w:rsid w:val="00D92929"/>
    <w:rsid w:val="00D93F64"/>
    <w:rsid w:val="00D942FC"/>
    <w:rsid w:val="00D947AF"/>
    <w:rsid w:val="00D952B4"/>
    <w:rsid w:val="00D9590A"/>
    <w:rsid w:val="00D95A70"/>
    <w:rsid w:val="00D95DCE"/>
    <w:rsid w:val="00D97BE6"/>
    <w:rsid w:val="00DA0CBF"/>
    <w:rsid w:val="00DA0F51"/>
    <w:rsid w:val="00DA3F50"/>
    <w:rsid w:val="00DA63C4"/>
    <w:rsid w:val="00DA6C59"/>
    <w:rsid w:val="00DA6C6E"/>
    <w:rsid w:val="00DA6E6D"/>
    <w:rsid w:val="00DA7EC2"/>
    <w:rsid w:val="00DB0AFC"/>
    <w:rsid w:val="00DB0D6C"/>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1E8"/>
    <w:rsid w:val="00DC6BC7"/>
    <w:rsid w:val="00DC6C2D"/>
    <w:rsid w:val="00DC6E15"/>
    <w:rsid w:val="00DC7ABB"/>
    <w:rsid w:val="00DC7E42"/>
    <w:rsid w:val="00DD057C"/>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3596"/>
    <w:rsid w:val="00DF4489"/>
    <w:rsid w:val="00DF4D80"/>
    <w:rsid w:val="00DF4F4E"/>
    <w:rsid w:val="00DF542E"/>
    <w:rsid w:val="00DF543E"/>
    <w:rsid w:val="00DF56BF"/>
    <w:rsid w:val="00DF6AAC"/>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37F"/>
    <w:rsid w:val="00E43E0B"/>
    <w:rsid w:val="00E4547D"/>
    <w:rsid w:val="00E454CF"/>
    <w:rsid w:val="00E4675F"/>
    <w:rsid w:val="00E50428"/>
    <w:rsid w:val="00E50D77"/>
    <w:rsid w:val="00E51217"/>
    <w:rsid w:val="00E515EC"/>
    <w:rsid w:val="00E52061"/>
    <w:rsid w:val="00E52327"/>
    <w:rsid w:val="00E52737"/>
    <w:rsid w:val="00E5294E"/>
    <w:rsid w:val="00E5351C"/>
    <w:rsid w:val="00E53FF6"/>
    <w:rsid w:val="00E543D6"/>
    <w:rsid w:val="00E54F6C"/>
    <w:rsid w:val="00E5588F"/>
    <w:rsid w:val="00E55F11"/>
    <w:rsid w:val="00E572D4"/>
    <w:rsid w:val="00E57A0C"/>
    <w:rsid w:val="00E62263"/>
    <w:rsid w:val="00E623BF"/>
    <w:rsid w:val="00E64455"/>
    <w:rsid w:val="00E663C6"/>
    <w:rsid w:val="00E665D4"/>
    <w:rsid w:val="00E675B6"/>
    <w:rsid w:val="00E7082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71B"/>
    <w:rsid w:val="00E91913"/>
    <w:rsid w:val="00E92294"/>
    <w:rsid w:val="00E92527"/>
    <w:rsid w:val="00E926E0"/>
    <w:rsid w:val="00E95CC8"/>
    <w:rsid w:val="00E9632E"/>
    <w:rsid w:val="00E97115"/>
    <w:rsid w:val="00EA04F3"/>
    <w:rsid w:val="00EA11FF"/>
    <w:rsid w:val="00EA1284"/>
    <w:rsid w:val="00EA4523"/>
    <w:rsid w:val="00EA62F1"/>
    <w:rsid w:val="00EB1BBA"/>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1AF"/>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EF7E96"/>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02C"/>
    <w:rsid w:val="00F36176"/>
    <w:rsid w:val="00F3693B"/>
    <w:rsid w:val="00F40031"/>
    <w:rsid w:val="00F45547"/>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4508"/>
    <w:rsid w:val="00F851D7"/>
    <w:rsid w:val="00F8587B"/>
    <w:rsid w:val="00F86174"/>
    <w:rsid w:val="00F870B6"/>
    <w:rsid w:val="00F919FC"/>
    <w:rsid w:val="00F928C4"/>
    <w:rsid w:val="00F9350E"/>
    <w:rsid w:val="00F941E9"/>
    <w:rsid w:val="00F95647"/>
    <w:rsid w:val="00F9747B"/>
    <w:rsid w:val="00FA23E4"/>
    <w:rsid w:val="00FA2F01"/>
    <w:rsid w:val="00FA3F65"/>
    <w:rsid w:val="00FA4418"/>
    <w:rsid w:val="00FA47F2"/>
    <w:rsid w:val="00FA4D13"/>
    <w:rsid w:val="00FA501F"/>
    <w:rsid w:val="00FA51DD"/>
    <w:rsid w:val="00FA5B6B"/>
    <w:rsid w:val="00FA74D0"/>
    <w:rsid w:val="00FB089E"/>
    <w:rsid w:val="00FB0AE5"/>
    <w:rsid w:val="00FB1E8A"/>
    <w:rsid w:val="00FB446B"/>
    <w:rsid w:val="00FB4E1B"/>
    <w:rsid w:val="00FB50D7"/>
    <w:rsid w:val="00FB5467"/>
    <w:rsid w:val="00FB5980"/>
    <w:rsid w:val="00FC00FD"/>
    <w:rsid w:val="00FC0D20"/>
    <w:rsid w:val="00FC0DA2"/>
    <w:rsid w:val="00FC1BA6"/>
    <w:rsid w:val="00FC1C06"/>
    <w:rsid w:val="00FC2182"/>
    <w:rsid w:val="00FC403A"/>
    <w:rsid w:val="00FC44A2"/>
    <w:rsid w:val="00FC49C6"/>
    <w:rsid w:val="00FC4BC9"/>
    <w:rsid w:val="00FC5FC5"/>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List Paragraph compact,Paragraphe de liste 2,Reference list,Bullet list,Numbered List"/>
    <w:basedOn w:val="Normal"/>
    <w:link w:val="ListParagraphChar"/>
    <w:uiPriority w:val="34"/>
    <w:qFormat/>
    <w:rsid w:val="00BD1C56"/>
    <w:pPr>
      <w:ind w:left="720"/>
      <w:contextualSpacing/>
    </w:pPr>
  </w:style>
  <w:style w:type="paragraph" w:customStyle="1" w:styleId="al">
    <w:name w:val="a_l"/>
    <w:basedOn w:val="Normal"/>
    <w:uiPriority w:val="99"/>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uiPriority w:val="99"/>
    <w:rsid w:val="00B8755A"/>
    <w:pPr>
      <w:spacing w:before="100" w:beforeAutospacing="1" w:after="100" w:afterAutospacing="1"/>
    </w:pPr>
    <w:rPr>
      <w:sz w:val="24"/>
      <w:szCs w:val="24"/>
    </w:rPr>
  </w:style>
  <w:style w:type="paragraph" w:customStyle="1" w:styleId="shdr">
    <w:name w:val="s_hdr"/>
    <w:basedOn w:val="Normal"/>
    <w:uiPriority w:val="99"/>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semiHidden/>
    <w:unhideWhenUsed/>
    <w:rsid w:val="00701452"/>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semiHidden/>
    <w:rsid w:val="00701452"/>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semiHidden/>
    <w:unhideWhenUsed/>
    <w:qFormat/>
    <w:rsid w:val="00701452"/>
    <w:rPr>
      <w:vertAlign w:val="superscript"/>
    </w:rPr>
  </w:style>
  <w:style w:type="paragraph" w:customStyle="1" w:styleId="Default">
    <w:name w:val="Default"/>
    <w:uiPriority w:val="99"/>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uiPriority w:val="99"/>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numbering" w:customStyle="1" w:styleId="ART">
    <w:name w:val="ART."/>
    <w:basedOn w:val="NoList"/>
    <w:uiPriority w:val="99"/>
    <w:rsid w:val="00817456"/>
    <w:pPr>
      <w:numPr>
        <w:numId w:val="3"/>
      </w:numPr>
    </w:pPr>
  </w:style>
  <w:style w:type="paragraph" w:customStyle="1" w:styleId="Articol">
    <w:name w:val="Articol"/>
    <w:basedOn w:val="ListParagraph"/>
    <w:link w:val="ArticolChar"/>
    <w:qFormat/>
    <w:rsid w:val="00817456"/>
    <w:pPr>
      <w:spacing w:before="240" w:after="40"/>
      <w:ind w:left="1134" w:hanging="1134"/>
      <w:contextualSpacing w:val="0"/>
      <w:jc w:val="both"/>
    </w:pPr>
    <w:rPr>
      <w:rFonts w:asciiTheme="minorHAnsi" w:hAnsiTheme="minorHAnsi" w:cstheme="minorBidi"/>
      <w:b/>
      <w:iCs/>
      <w:noProof/>
      <w:szCs w:val="24"/>
      <w:lang w:val="ro-RO" w:eastAsia="sk-SK"/>
    </w:rPr>
  </w:style>
  <w:style w:type="character" w:customStyle="1" w:styleId="ArticolChar">
    <w:name w:val="Articol Char"/>
    <w:basedOn w:val="DefaultParagraphFont"/>
    <w:link w:val="Articol"/>
    <w:rsid w:val="00817456"/>
    <w:rPr>
      <w:rFonts w:asciiTheme="minorHAnsi" w:hAnsiTheme="minorHAnsi" w:cstheme="minorBidi"/>
      <w:b/>
      <w:iCs/>
      <w:noProof/>
      <w:szCs w:val="24"/>
      <w:lang w:val="ro-RO" w:eastAsia="sk-SK"/>
    </w:rPr>
  </w:style>
  <w:style w:type="paragraph" w:customStyle="1" w:styleId="Alineat-lit">
    <w:name w:val="Alineat-lit"/>
    <w:basedOn w:val="Alineat"/>
    <w:link w:val="Alineat-litChar"/>
    <w:qFormat/>
    <w:rsid w:val="00817456"/>
    <w:pPr>
      <w:spacing w:before="0" w:after="0"/>
      <w:ind w:left="1134" w:hanging="454"/>
    </w:pPr>
  </w:style>
  <w:style w:type="paragraph" w:customStyle="1" w:styleId="Alineat-list">
    <w:name w:val="Alineat-list"/>
    <w:basedOn w:val="Alineat-lit"/>
    <w:uiPriority w:val="99"/>
    <w:qFormat/>
    <w:rsid w:val="00817456"/>
    <w:pPr>
      <w:tabs>
        <w:tab w:val="num" w:pos="360"/>
      </w:tabs>
      <w:ind w:left="3856" w:hanging="737"/>
    </w:pPr>
  </w:style>
  <w:style w:type="character" w:customStyle="1" w:styleId="Alineat-litChar">
    <w:name w:val="Alineat-lit Char"/>
    <w:basedOn w:val="AlineatChar"/>
    <w:link w:val="Alineat-lit"/>
    <w:rsid w:val="00817456"/>
    <w:rPr>
      <w:rFonts w:asciiTheme="minorHAnsi" w:hAnsiTheme="minorHAnsi" w:cstheme="minorBidi"/>
      <w:iCs/>
      <w:noProof/>
      <w:szCs w:val="24"/>
      <w:lang w:val="ro-RO" w:eastAsia="sk-SK"/>
    </w:rPr>
  </w:style>
  <w:style w:type="numbering" w:customStyle="1" w:styleId="ART1">
    <w:name w:val="ART.1"/>
    <w:uiPriority w:val="99"/>
    <w:rsid w:val="00211BC2"/>
    <w:pPr>
      <w:numPr>
        <w:numId w:val="2"/>
      </w:numPr>
    </w:pPr>
  </w:style>
  <w:style w:type="character" w:customStyle="1" w:styleId="ListParagraphChar">
    <w:name w:val="List Paragraph Char"/>
    <w:aliases w:val="Akapit z listą BS Char,Outlines a.b.c. Char,List_Paragraph Char,Multilevel para_II Char,Akapit z lista BS Char,Normal bullet 2 Char,List1 Char,List Paragraph1 Char,List Paragraph compact Char,Paragraphe de liste 2 Char"/>
    <w:basedOn w:val="DefaultParagraphFont"/>
    <w:link w:val="ListParagraph"/>
    <w:uiPriority w:val="34"/>
    <w:qFormat/>
    <w:locked/>
    <w:rsid w:val="00750EB3"/>
  </w:style>
  <w:style w:type="character" w:styleId="FollowedHyperlink">
    <w:name w:val="FollowedHyperlink"/>
    <w:basedOn w:val="DefaultParagraphFont"/>
    <w:uiPriority w:val="99"/>
    <w:semiHidden/>
    <w:unhideWhenUsed/>
    <w:rsid w:val="00D701D6"/>
    <w:rPr>
      <w:color w:val="800080" w:themeColor="followedHyperlink"/>
      <w:u w:val="single"/>
    </w:rPr>
  </w:style>
  <w:style w:type="paragraph" w:customStyle="1" w:styleId="msonormal0">
    <w:name w:val="msonormal"/>
    <w:basedOn w:val="Normal"/>
    <w:uiPriority w:val="99"/>
    <w:semiHidden/>
    <w:rsid w:val="00D701D6"/>
    <w:pPr>
      <w:spacing w:before="100" w:beforeAutospacing="1" w:after="100" w:afterAutospacing="1"/>
    </w:pPr>
    <w:rPr>
      <w:sz w:val="24"/>
      <w:szCs w:val="24"/>
    </w:rPr>
  </w:style>
  <w:style w:type="paragraph" w:styleId="NormalWeb">
    <w:name w:val="Normal (Web)"/>
    <w:basedOn w:val="Normal"/>
    <w:uiPriority w:val="99"/>
    <w:semiHidden/>
    <w:unhideWhenUsed/>
    <w:rsid w:val="00D701D6"/>
    <w:pPr>
      <w:spacing w:before="100" w:beforeAutospacing="1" w:after="100" w:afterAutospacing="1"/>
    </w:pPr>
    <w:rPr>
      <w:sz w:val="24"/>
      <w:szCs w:val="24"/>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basedOn w:val="DefaultParagraphFont"/>
    <w:semiHidden/>
    <w:rsid w:val="00D701D6"/>
  </w:style>
  <w:style w:type="paragraph" w:customStyle="1" w:styleId="Head2-Alin">
    <w:name w:val="Head2-Alin"/>
    <w:basedOn w:val="Normal"/>
    <w:uiPriority w:val="99"/>
    <w:semiHidden/>
    <w:rsid w:val="00D701D6"/>
    <w:pPr>
      <w:tabs>
        <w:tab w:val="num" w:pos="502"/>
      </w:tabs>
      <w:spacing w:before="120" w:after="120"/>
      <w:ind w:left="502" w:hanging="360"/>
      <w:jc w:val="both"/>
    </w:pPr>
    <w:rPr>
      <w:rFonts w:ascii="Trebuchet MS" w:hAnsi="Trebuchet MS"/>
      <w:szCs w:val="24"/>
      <w:lang w:val="ro-RO"/>
    </w:rPr>
  </w:style>
  <w:style w:type="paragraph" w:customStyle="1" w:styleId="Head1-Art">
    <w:name w:val="Head1-Art"/>
    <w:basedOn w:val="Normal"/>
    <w:uiPriority w:val="99"/>
    <w:semiHidden/>
    <w:rsid w:val="00D701D6"/>
    <w:pPr>
      <w:tabs>
        <w:tab w:val="num" w:pos="1440"/>
      </w:tabs>
      <w:spacing w:before="120" w:after="120"/>
      <w:ind w:left="360" w:hanging="360"/>
      <w:jc w:val="both"/>
    </w:pPr>
    <w:rPr>
      <w:rFonts w:ascii="Trebuchet MS" w:hAnsi="Trebuchet MS"/>
      <w:b/>
      <w:bCs/>
      <w:caps/>
      <w:szCs w:val="24"/>
      <w:lang w:val="ro-RO"/>
    </w:rPr>
  </w:style>
  <w:style w:type="paragraph" w:customStyle="1" w:styleId="Head3-Bullet">
    <w:name w:val="Head3-Bullet"/>
    <w:basedOn w:val="Head2-Alin"/>
    <w:uiPriority w:val="99"/>
    <w:semiHidden/>
    <w:rsid w:val="00D701D6"/>
    <w:pPr>
      <w:tabs>
        <w:tab w:val="clear" w:pos="502"/>
        <w:tab w:val="num" w:pos="1080"/>
      </w:tabs>
      <w:ind w:left="1080"/>
    </w:pPr>
  </w:style>
  <w:style w:type="paragraph" w:customStyle="1" w:styleId="Head4-Subsect">
    <w:name w:val="Head4-Subsect"/>
    <w:basedOn w:val="Head3-Bullet"/>
    <w:uiPriority w:val="99"/>
    <w:semiHidden/>
    <w:rsid w:val="00D701D6"/>
    <w:pPr>
      <w:tabs>
        <w:tab w:val="clear" w:pos="1080"/>
        <w:tab w:val="num" w:pos="360"/>
      </w:tabs>
      <w:ind w:left="0" w:firstLine="0"/>
    </w:pPr>
    <w:rPr>
      <w:b/>
      <w:bCs/>
    </w:rPr>
  </w:style>
  <w:style w:type="paragraph" w:customStyle="1" w:styleId="Head5-Subsect">
    <w:name w:val="Head5-Subsect"/>
    <w:basedOn w:val="Head4-Subsect"/>
    <w:uiPriority w:val="99"/>
    <w:semiHidden/>
    <w:rsid w:val="00D701D6"/>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semiHidden/>
    <w:qFormat/>
    <w:rsid w:val="00D701D6"/>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6770028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58565083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 w:id="1989937560">
      <w:bodyDiv w:val="1"/>
      <w:marLeft w:val="0"/>
      <w:marRight w:val="0"/>
      <w:marTop w:val="0"/>
      <w:marBottom w:val="0"/>
      <w:divBdr>
        <w:top w:val="none" w:sz="0" w:space="0" w:color="auto"/>
        <w:left w:val="none" w:sz="0" w:space="0" w:color="auto"/>
        <w:bottom w:val="none" w:sz="0" w:space="0" w:color="auto"/>
        <w:right w:val="none" w:sz="0" w:space="0" w:color="auto"/>
      </w:divBdr>
    </w:div>
    <w:div w:id="21046462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comunicare/strategie-de-comunicare/"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9F18C-4A9A-4030-9C09-2A6CACE17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20145</Words>
  <Characters>116843</Characters>
  <Application>Microsoft Office Word</Application>
  <DocSecurity>0</DocSecurity>
  <Lines>973</Lines>
  <Paragraphs>273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2024-03-29T09:43:00Z</dcterms:created>
  <dcterms:modified xsi:type="dcterms:W3CDTF">2024-03-29T10:32:00Z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16b6213c1c65f199de403b52b939478c057d281354e4e5ca442d75ff58470ff6</vt:lpwstr>
  </property>
</Properties>
</file>